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B1F7" w14:textId="2943E489" w:rsidR="00BB2C32" w:rsidRPr="000F5AEA" w:rsidRDefault="00884E55" w:rsidP="004325D0">
      <w:pPr>
        <w:widowControl/>
        <w:shd w:val="clear" w:color="auto" w:fill="FFFFFF"/>
        <w:autoSpaceDE/>
        <w:autoSpaceDN/>
        <w:spacing w:line="234" w:lineRule="atLeast"/>
        <w:ind w:firstLine="0"/>
        <w:jc w:val="center"/>
        <w:rPr>
          <w:rFonts w:ascii="Times New Roman" w:eastAsia="Times New Roman" w:hAnsi="Times New Roman"/>
          <w:b/>
          <w:bCs/>
          <w:sz w:val="26"/>
          <w:szCs w:val="26"/>
        </w:rPr>
      </w:pPr>
      <w:bookmarkStart w:id="0" w:name="chuong_pl"/>
      <w:r w:rsidRPr="000F5AEA">
        <w:rPr>
          <w:rFonts w:ascii="Times New Roman" w:eastAsia="Times New Roman" w:hAnsi="Times New Roman"/>
          <w:b/>
          <w:bCs/>
          <w:sz w:val="26"/>
          <w:szCs w:val="26"/>
        </w:rPr>
        <w:t>PHỤ LỤC</w:t>
      </w:r>
    </w:p>
    <w:p w14:paraId="7C02F43E" w14:textId="77777777" w:rsidR="00BB2C32" w:rsidRPr="000F5AEA" w:rsidRDefault="00884E55">
      <w:pPr>
        <w:widowControl/>
        <w:shd w:val="clear" w:color="auto" w:fill="FFFFFF"/>
        <w:autoSpaceDE/>
        <w:autoSpaceDN/>
        <w:spacing w:line="234" w:lineRule="atLeast"/>
        <w:ind w:firstLine="0"/>
        <w:jc w:val="center"/>
        <w:rPr>
          <w:rFonts w:ascii="Times New Roman" w:eastAsia="Times New Roman" w:hAnsi="Times New Roman"/>
          <w:b/>
          <w:bCs/>
          <w:sz w:val="26"/>
          <w:szCs w:val="26"/>
        </w:rPr>
      </w:pPr>
      <w:r w:rsidRPr="000F5AEA">
        <w:rPr>
          <w:rFonts w:ascii="Times New Roman" w:eastAsia="Times New Roman" w:hAnsi="Times New Roman"/>
          <w:b/>
          <w:bCs/>
          <w:sz w:val="26"/>
          <w:szCs w:val="26"/>
        </w:rPr>
        <w:t>KHUNG NHIỆM VỤ CẢI CÁCH HÀNH CHÍNH TRỌNG TÂM NĂM 202</w:t>
      </w:r>
      <w:bookmarkEnd w:id="0"/>
      <w:r w:rsidRPr="000F5AEA">
        <w:rPr>
          <w:rFonts w:ascii="Times New Roman" w:eastAsia="Times New Roman" w:hAnsi="Times New Roman"/>
          <w:b/>
          <w:bCs/>
          <w:sz w:val="26"/>
          <w:szCs w:val="26"/>
        </w:rPr>
        <w:t>6</w:t>
      </w:r>
    </w:p>
    <w:p w14:paraId="1860F27A" w14:textId="382A9C11" w:rsidR="00BB2C32" w:rsidRPr="000F5AEA" w:rsidRDefault="00884E55">
      <w:pPr>
        <w:widowControl/>
        <w:shd w:val="clear" w:color="auto" w:fill="FFFFFF"/>
        <w:autoSpaceDE/>
        <w:autoSpaceDN/>
        <w:spacing w:line="234" w:lineRule="atLeast"/>
        <w:ind w:firstLine="0"/>
        <w:jc w:val="center"/>
        <w:rPr>
          <w:rFonts w:ascii="Times New Roman" w:eastAsia="Times New Roman" w:hAnsi="Times New Roman"/>
          <w:i/>
          <w:sz w:val="26"/>
          <w:szCs w:val="26"/>
        </w:rPr>
      </w:pPr>
      <w:r w:rsidRPr="000F5AEA">
        <w:rPr>
          <w:rFonts w:ascii="Times New Roman" w:eastAsia="Times New Roman" w:hAnsi="Times New Roman"/>
          <w:bCs/>
          <w:i/>
          <w:sz w:val="26"/>
          <w:szCs w:val="26"/>
        </w:rPr>
        <w:t xml:space="preserve">(Kèm theo </w:t>
      </w:r>
      <w:r w:rsidR="00035635" w:rsidRPr="000F5AEA">
        <w:rPr>
          <w:rFonts w:ascii="Times New Roman" w:eastAsia="Times New Roman" w:hAnsi="Times New Roman"/>
          <w:bCs/>
          <w:i/>
          <w:sz w:val="26"/>
          <w:szCs w:val="26"/>
        </w:rPr>
        <w:t>Kế hoạch</w:t>
      </w:r>
      <w:r w:rsidRPr="000F5AEA">
        <w:rPr>
          <w:rFonts w:ascii="Times New Roman" w:eastAsia="Times New Roman" w:hAnsi="Times New Roman"/>
          <w:bCs/>
          <w:i/>
          <w:sz w:val="26"/>
          <w:szCs w:val="26"/>
        </w:rPr>
        <w:t xml:space="preserve"> số:          /</w:t>
      </w:r>
      <w:r w:rsidR="00FB7307">
        <w:rPr>
          <w:rFonts w:ascii="Times New Roman" w:eastAsia="Times New Roman" w:hAnsi="Times New Roman"/>
          <w:bCs/>
          <w:i/>
          <w:sz w:val="26"/>
          <w:szCs w:val="26"/>
        </w:rPr>
        <w:t>KH</w:t>
      </w:r>
      <w:r w:rsidRPr="000F5AEA">
        <w:rPr>
          <w:rFonts w:ascii="Times New Roman" w:eastAsia="Times New Roman" w:hAnsi="Times New Roman"/>
          <w:bCs/>
          <w:i/>
          <w:sz w:val="26"/>
          <w:szCs w:val="26"/>
        </w:rPr>
        <w:t>-UBND ngày         /</w:t>
      </w:r>
      <w:r w:rsidR="00035635" w:rsidRPr="000F5AEA">
        <w:rPr>
          <w:rFonts w:ascii="Times New Roman" w:eastAsia="Times New Roman" w:hAnsi="Times New Roman"/>
          <w:bCs/>
          <w:i/>
          <w:sz w:val="26"/>
          <w:szCs w:val="26"/>
        </w:rPr>
        <w:t>01</w:t>
      </w:r>
      <w:r w:rsidRPr="000F5AEA">
        <w:rPr>
          <w:rFonts w:ascii="Times New Roman" w:eastAsia="Times New Roman" w:hAnsi="Times New Roman"/>
          <w:bCs/>
          <w:i/>
          <w:sz w:val="26"/>
          <w:szCs w:val="26"/>
        </w:rPr>
        <w:t>/202</w:t>
      </w:r>
      <w:r w:rsidR="00035635" w:rsidRPr="000F5AEA">
        <w:rPr>
          <w:rFonts w:ascii="Times New Roman" w:eastAsia="Times New Roman" w:hAnsi="Times New Roman"/>
          <w:bCs/>
          <w:i/>
          <w:sz w:val="26"/>
          <w:szCs w:val="26"/>
        </w:rPr>
        <w:t>6</w:t>
      </w:r>
      <w:r w:rsidRPr="000F5AEA">
        <w:rPr>
          <w:rFonts w:ascii="Times New Roman" w:eastAsia="Times New Roman" w:hAnsi="Times New Roman"/>
          <w:bCs/>
          <w:i/>
          <w:sz w:val="26"/>
          <w:szCs w:val="26"/>
        </w:rPr>
        <w:t xml:space="preserve"> của UBND </w:t>
      </w:r>
      <w:r w:rsidR="00035635" w:rsidRPr="000F5AEA">
        <w:rPr>
          <w:rFonts w:ascii="Times New Roman" w:eastAsia="Times New Roman" w:hAnsi="Times New Roman"/>
          <w:bCs/>
          <w:i/>
          <w:sz w:val="26"/>
          <w:szCs w:val="26"/>
        </w:rPr>
        <w:t>phường Bắc Hồng Lĩnh</w:t>
      </w:r>
      <w:r w:rsidRPr="000F5AEA">
        <w:rPr>
          <w:rFonts w:ascii="Times New Roman" w:eastAsia="Times New Roman" w:hAnsi="Times New Roman"/>
          <w:bCs/>
          <w:i/>
          <w:sz w:val="26"/>
          <w:szCs w:val="26"/>
        </w:rPr>
        <w:t xml:space="preserve">) </w:t>
      </w:r>
    </w:p>
    <w:p w14:paraId="5A42E0D9" w14:textId="77777777" w:rsidR="00BB2C32" w:rsidRPr="000F5AEA" w:rsidRDefault="00BB2C32">
      <w:pPr>
        <w:ind w:firstLine="0"/>
        <w:jc w:val="center"/>
        <w:rPr>
          <w:rFonts w:ascii="Times New Roman" w:hAnsi="Times New Roman"/>
          <w:b/>
          <w:sz w:val="26"/>
          <w:szCs w:val="26"/>
        </w:rPr>
      </w:pPr>
    </w:p>
    <w:tbl>
      <w:tblPr>
        <w:tblW w:w="1577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2835"/>
        <w:gridCol w:w="2419"/>
        <w:gridCol w:w="2297"/>
        <w:gridCol w:w="1532"/>
        <w:gridCol w:w="1482"/>
        <w:gridCol w:w="1687"/>
        <w:gridCol w:w="1508"/>
        <w:gridCol w:w="1177"/>
      </w:tblGrid>
      <w:tr w:rsidR="00BB2C32" w:rsidRPr="000F5AEA" w14:paraId="547D8015" w14:textId="77777777">
        <w:trPr>
          <w:tblHeader/>
        </w:trPr>
        <w:tc>
          <w:tcPr>
            <w:tcW w:w="841" w:type="dxa"/>
            <w:vAlign w:val="center"/>
          </w:tcPr>
          <w:p w14:paraId="52B8DD51" w14:textId="77777777" w:rsidR="00BB2C32" w:rsidRPr="000F5AEA" w:rsidRDefault="00884E55">
            <w:pPr>
              <w:ind w:firstLine="0"/>
              <w:jc w:val="center"/>
              <w:rPr>
                <w:rFonts w:ascii="Times New Roman" w:hAnsi="Times New Roman"/>
                <w:b/>
                <w:sz w:val="26"/>
                <w:szCs w:val="26"/>
              </w:rPr>
            </w:pPr>
            <w:r w:rsidRPr="000F5AEA">
              <w:rPr>
                <w:rFonts w:ascii="Times New Roman" w:hAnsi="Times New Roman"/>
                <w:b/>
                <w:sz w:val="26"/>
                <w:szCs w:val="26"/>
              </w:rPr>
              <w:t>TT</w:t>
            </w:r>
          </w:p>
        </w:tc>
        <w:tc>
          <w:tcPr>
            <w:tcW w:w="2835" w:type="dxa"/>
            <w:vAlign w:val="center"/>
          </w:tcPr>
          <w:p w14:paraId="190F4944" w14:textId="77777777" w:rsidR="00BB2C32" w:rsidRPr="000F5AEA" w:rsidRDefault="00884E55">
            <w:pPr>
              <w:ind w:firstLine="0"/>
              <w:jc w:val="center"/>
              <w:rPr>
                <w:rFonts w:ascii="Times New Roman" w:hAnsi="Times New Roman"/>
                <w:b/>
                <w:sz w:val="26"/>
                <w:szCs w:val="26"/>
              </w:rPr>
            </w:pPr>
            <w:r w:rsidRPr="000F5AEA">
              <w:rPr>
                <w:rFonts w:ascii="Times New Roman" w:hAnsi="Times New Roman"/>
                <w:b/>
                <w:sz w:val="26"/>
                <w:szCs w:val="26"/>
              </w:rPr>
              <w:t>1- Mục tiêu/Chỉ tiêu</w:t>
            </w:r>
          </w:p>
        </w:tc>
        <w:tc>
          <w:tcPr>
            <w:tcW w:w="2419" w:type="dxa"/>
            <w:vAlign w:val="center"/>
          </w:tcPr>
          <w:p w14:paraId="7A7A6B33" w14:textId="77777777" w:rsidR="00BB2C32" w:rsidRPr="000F5AEA" w:rsidRDefault="00884E55">
            <w:pPr>
              <w:ind w:firstLine="0"/>
              <w:jc w:val="center"/>
              <w:rPr>
                <w:rFonts w:ascii="Times New Roman" w:hAnsi="Times New Roman"/>
                <w:b/>
                <w:sz w:val="26"/>
                <w:szCs w:val="26"/>
              </w:rPr>
            </w:pPr>
            <w:r w:rsidRPr="000F5AEA">
              <w:rPr>
                <w:rFonts w:ascii="Times New Roman" w:hAnsi="Times New Roman"/>
                <w:b/>
                <w:sz w:val="26"/>
                <w:szCs w:val="26"/>
              </w:rPr>
              <w:t>2- Nhiệm vụ</w:t>
            </w:r>
          </w:p>
        </w:tc>
        <w:tc>
          <w:tcPr>
            <w:tcW w:w="2297" w:type="dxa"/>
            <w:vAlign w:val="center"/>
          </w:tcPr>
          <w:p w14:paraId="456F77E4" w14:textId="77777777" w:rsidR="00BB2C32" w:rsidRPr="000F5AEA" w:rsidRDefault="00884E55">
            <w:pPr>
              <w:ind w:firstLine="0"/>
              <w:jc w:val="center"/>
              <w:rPr>
                <w:rFonts w:ascii="Times New Roman" w:hAnsi="Times New Roman"/>
                <w:b/>
                <w:sz w:val="26"/>
                <w:szCs w:val="26"/>
              </w:rPr>
            </w:pPr>
            <w:r w:rsidRPr="000F5AEA">
              <w:rPr>
                <w:rFonts w:ascii="Times New Roman" w:hAnsi="Times New Roman"/>
                <w:b/>
                <w:sz w:val="26"/>
                <w:szCs w:val="26"/>
              </w:rPr>
              <w:t>3- Hoạt động</w:t>
            </w:r>
          </w:p>
        </w:tc>
        <w:tc>
          <w:tcPr>
            <w:tcW w:w="1532" w:type="dxa"/>
            <w:vAlign w:val="center"/>
          </w:tcPr>
          <w:p w14:paraId="6057431D" w14:textId="77777777" w:rsidR="00BB2C32" w:rsidRPr="000F5AEA" w:rsidRDefault="00884E55">
            <w:pPr>
              <w:ind w:firstLine="0"/>
              <w:jc w:val="center"/>
              <w:rPr>
                <w:rFonts w:ascii="Times New Roman" w:hAnsi="Times New Roman"/>
                <w:b/>
                <w:sz w:val="26"/>
                <w:szCs w:val="26"/>
              </w:rPr>
            </w:pPr>
            <w:r w:rsidRPr="000F5AEA">
              <w:rPr>
                <w:rFonts w:ascii="Times New Roman" w:hAnsi="Times New Roman"/>
                <w:b/>
                <w:sz w:val="26"/>
                <w:szCs w:val="26"/>
              </w:rPr>
              <w:t>4- Kết quả, sản phẩm</w:t>
            </w:r>
          </w:p>
        </w:tc>
        <w:tc>
          <w:tcPr>
            <w:tcW w:w="1482" w:type="dxa"/>
            <w:vAlign w:val="center"/>
          </w:tcPr>
          <w:p w14:paraId="0EB68ED9" w14:textId="77777777" w:rsidR="00BB2C32" w:rsidRPr="000F5AEA" w:rsidRDefault="00884E55">
            <w:pPr>
              <w:ind w:firstLine="0"/>
              <w:jc w:val="center"/>
              <w:rPr>
                <w:rFonts w:ascii="Times New Roman" w:hAnsi="Times New Roman"/>
                <w:b/>
                <w:sz w:val="26"/>
                <w:szCs w:val="26"/>
              </w:rPr>
            </w:pPr>
            <w:r w:rsidRPr="000F5AEA">
              <w:rPr>
                <w:rFonts w:ascii="Times New Roman" w:hAnsi="Times New Roman"/>
                <w:b/>
                <w:sz w:val="26"/>
                <w:szCs w:val="26"/>
              </w:rPr>
              <w:t>5- Chủ trì</w:t>
            </w:r>
          </w:p>
        </w:tc>
        <w:tc>
          <w:tcPr>
            <w:tcW w:w="1687" w:type="dxa"/>
            <w:vAlign w:val="center"/>
          </w:tcPr>
          <w:p w14:paraId="0C92D01C" w14:textId="77777777" w:rsidR="00BB2C32" w:rsidRPr="000F5AEA" w:rsidRDefault="00884E55">
            <w:pPr>
              <w:ind w:firstLine="0"/>
              <w:jc w:val="center"/>
              <w:rPr>
                <w:rFonts w:ascii="Times New Roman" w:hAnsi="Times New Roman"/>
                <w:b/>
                <w:sz w:val="26"/>
                <w:szCs w:val="26"/>
              </w:rPr>
            </w:pPr>
            <w:r w:rsidRPr="000F5AEA">
              <w:rPr>
                <w:rFonts w:ascii="Times New Roman" w:hAnsi="Times New Roman"/>
                <w:b/>
                <w:sz w:val="26"/>
                <w:szCs w:val="26"/>
              </w:rPr>
              <w:t>6- Phối hợp</w:t>
            </w:r>
          </w:p>
        </w:tc>
        <w:tc>
          <w:tcPr>
            <w:tcW w:w="1508" w:type="dxa"/>
            <w:vAlign w:val="center"/>
          </w:tcPr>
          <w:p w14:paraId="77467B44" w14:textId="77777777" w:rsidR="00BB2C32" w:rsidRPr="000F5AEA" w:rsidRDefault="00884E55">
            <w:pPr>
              <w:ind w:firstLine="0"/>
              <w:jc w:val="center"/>
              <w:rPr>
                <w:rFonts w:ascii="Times New Roman" w:hAnsi="Times New Roman"/>
                <w:b/>
                <w:sz w:val="26"/>
                <w:szCs w:val="26"/>
              </w:rPr>
            </w:pPr>
            <w:r w:rsidRPr="000F5AEA">
              <w:rPr>
                <w:rFonts w:ascii="Times New Roman" w:hAnsi="Times New Roman"/>
                <w:b/>
                <w:sz w:val="26"/>
                <w:szCs w:val="26"/>
              </w:rPr>
              <w:t>7- Thời gian hoàn thành</w:t>
            </w:r>
          </w:p>
        </w:tc>
        <w:tc>
          <w:tcPr>
            <w:tcW w:w="1177" w:type="dxa"/>
            <w:vAlign w:val="center"/>
          </w:tcPr>
          <w:p w14:paraId="65F3C946" w14:textId="77777777" w:rsidR="00BB2C32" w:rsidRPr="000F5AEA" w:rsidRDefault="00884E55">
            <w:pPr>
              <w:ind w:firstLine="0"/>
              <w:jc w:val="center"/>
              <w:rPr>
                <w:rFonts w:ascii="Times New Roman" w:hAnsi="Times New Roman"/>
                <w:b/>
                <w:sz w:val="26"/>
                <w:szCs w:val="26"/>
              </w:rPr>
            </w:pPr>
            <w:r w:rsidRPr="000F5AEA">
              <w:rPr>
                <w:rFonts w:ascii="Times New Roman" w:hAnsi="Times New Roman"/>
                <w:b/>
                <w:sz w:val="26"/>
                <w:szCs w:val="26"/>
              </w:rPr>
              <w:t xml:space="preserve">8- Kinh phí </w:t>
            </w:r>
          </w:p>
        </w:tc>
      </w:tr>
      <w:tr w:rsidR="00BB2C32" w:rsidRPr="000F5AEA" w14:paraId="5E12B1F2" w14:textId="77777777">
        <w:trPr>
          <w:trHeight w:val="422"/>
        </w:trPr>
        <w:tc>
          <w:tcPr>
            <w:tcW w:w="841" w:type="dxa"/>
            <w:vAlign w:val="center"/>
          </w:tcPr>
          <w:p w14:paraId="6DA796EB" w14:textId="77777777" w:rsidR="00BB2C32" w:rsidRPr="000F5AEA" w:rsidRDefault="00884E55">
            <w:pPr>
              <w:ind w:firstLine="0"/>
              <w:jc w:val="center"/>
              <w:rPr>
                <w:rFonts w:ascii="Times New Roman" w:hAnsi="Times New Roman"/>
                <w:b/>
                <w:sz w:val="26"/>
                <w:szCs w:val="26"/>
              </w:rPr>
            </w:pPr>
            <w:r w:rsidRPr="000F5AEA">
              <w:rPr>
                <w:rFonts w:ascii="Times New Roman" w:hAnsi="Times New Roman"/>
                <w:b/>
                <w:sz w:val="26"/>
                <w:szCs w:val="26"/>
              </w:rPr>
              <w:t>I</w:t>
            </w:r>
          </w:p>
        </w:tc>
        <w:tc>
          <w:tcPr>
            <w:tcW w:w="14937" w:type="dxa"/>
            <w:gridSpan w:val="8"/>
            <w:vAlign w:val="center"/>
          </w:tcPr>
          <w:p w14:paraId="5155A7C9" w14:textId="77777777" w:rsidR="00BB2C32" w:rsidRPr="000F5AEA" w:rsidRDefault="00884E55">
            <w:pPr>
              <w:ind w:firstLine="0"/>
              <w:rPr>
                <w:rFonts w:ascii="Times New Roman" w:hAnsi="Times New Roman"/>
                <w:b/>
                <w:sz w:val="26"/>
                <w:szCs w:val="26"/>
              </w:rPr>
            </w:pPr>
            <w:r w:rsidRPr="000F5AEA">
              <w:rPr>
                <w:rFonts w:ascii="Times New Roman" w:hAnsi="Times New Roman"/>
                <w:b/>
                <w:sz w:val="26"/>
                <w:szCs w:val="26"/>
              </w:rPr>
              <w:t>CÔNG TÁC TRIỂN KHAI CÁC NHIỆM VỤ CCHC</w:t>
            </w:r>
          </w:p>
        </w:tc>
      </w:tr>
      <w:tr w:rsidR="00BB2C32" w:rsidRPr="000F5AEA" w14:paraId="7AD4A8B8" w14:textId="77777777">
        <w:tc>
          <w:tcPr>
            <w:tcW w:w="841" w:type="dxa"/>
            <w:vMerge w:val="restart"/>
            <w:vAlign w:val="center"/>
          </w:tcPr>
          <w:p w14:paraId="0E416849"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1</w:t>
            </w:r>
          </w:p>
        </w:tc>
        <w:tc>
          <w:tcPr>
            <w:tcW w:w="2835" w:type="dxa"/>
            <w:vMerge w:val="restart"/>
            <w:vAlign w:val="center"/>
          </w:tcPr>
          <w:p w14:paraId="7E4A640D" w14:textId="129A756B"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t xml:space="preserve">1.1. </w:t>
            </w:r>
            <w:r w:rsidR="00035635" w:rsidRPr="000F5AEA">
              <w:rPr>
                <w:rFonts w:ascii="Times New Roman" w:eastAsia="Times New Roman" w:hAnsi="Times New Roman"/>
                <w:sz w:val="26"/>
                <w:szCs w:val="26"/>
                <w:lang w:eastAsia="vi-VN"/>
              </w:rPr>
              <w:t>B</w:t>
            </w:r>
            <w:r w:rsidRPr="000F5AEA">
              <w:rPr>
                <w:rFonts w:ascii="Times New Roman" w:eastAsia="Times New Roman" w:hAnsi="Times New Roman"/>
                <w:sz w:val="26"/>
                <w:szCs w:val="26"/>
                <w:lang w:val="vi-VN" w:eastAsia="vi-VN"/>
              </w:rPr>
              <w:t xml:space="preserve">an hành </w:t>
            </w:r>
            <w:r w:rsidRPr="000F5AEA">
              <w:rPr>
                <w:rFonts w:ascii="Times New Roman" w:eastAsia="Times New Roman" w:hAnsi="Times New Roman"/>
                <w:sz w:val="26"/>
                <w:szCs w:val="26"/>
                <w:lang w:eastAsia="vi-VN"/>
              </w:rPr>
              <w:t>kế hoạch và triển khai có hiệu quả kế hoạch CCHC năm 2026</w:t>
            </w:r>
          </w:p>
        </w:tc>
        <w:tc>
          <w:tcPr>
            <w:tcW w:w="2419" w:type="dxa"/>
            <w:vAlign w:val="center"/>
          </w:tcPr>
          <w:p w14:paraId="06ED3505" w14:textId="4A974E0E"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t xml:space="preserve">2.1. Ban hành Kế hoạch CCHC năm 2026 </w:t>
            </w:r>
          </w:p>
        </w:tc>
        <w:tc>
          <w:tcPr>
            <w:tcW w:w="2297" w:type="dxa"/>
            <w:vAlign w:val="center"/>
          </w:tcPr>
          <w:p w14:paraId="5517C2AD" w14:textId="13D89611"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t xml:space="preserve">3.1. Các </w:t>
            </w:r>
            <w:r w:rsidR="00035635" w:rsidRPr="000F5AEA">
              <w:rPr>
                <w:rFonts w:ascii="Times New Roman" w:hAnsi="Times New Roman"/>
                <w:sz w:val="26"/>
                <w:szCs w:val="26"/>
              </w:rPr>
              <w:t>phòng chuyên môn, tổ chức hành chính</w:t>
            </w:r>
            <w:r w:rsidRPr="000F5AEA">
              <w:rPr>
                <w:rFonts w:ascii="Times New Roman" w:hAnsi="Times New Roman"/>
                <w:sz w:val="26"/>
                <w:szCs w:val="26"/>
              </w:rPr>
              <w:t xml:space="preserve"> được UBND </w:t>
            </w:r>
            <w:r w:rsidR="00035635" w:rsidRPr="000F5AEA">
              <w:rPr>
                <w:rFonts w:ascii="Times New Roman" w:hAnsi="Times New Roman"/>
                <w:sz w:val="26"/>
                <w:szCs w:val="26"/>
              </w:rPr>
              <w:t>phường</w:t>
            </w:r>
            <w:r w:rsidRPr="000F5AEA">
              <w:rPr>
                <w:rFonts w:ascii="Times New Roman" w:hAnsi="Times New Roman"/>
                <w:sz w:val="26"/>
                <w:szCs w:val="26"/>
              </w:rPr>
              <w:t xml:space="preserve"> giao phụ trách các nội dung/lĩnh vực CCHC của </w:t>
            </w:r>
            <w:r w:rsidR="00035635" w:rsidRPr="000F5AEA">
              <w:rPr>
                <w:rFonts w:ascii="Times New Roman" w:hAnsi="Times New Roman"/>
                <w:sz w:val="26"/>
                <w:szCs w:val="26"/>
              </w:rPr>
              <w:t>phường</w:t>
            </w:r>
            <w:r w:rsidRPr="000F5AEA">
              <w:rPr>
                <w:rFonts w:ascii="Times New Roman" w:hAnsi="Times New Roman"/>
                <w:sz w:val="26"/>
                <w:szCs w:val="26"/>
              </w:rPr>
              <w:t xml:space="preserve"> đề xuất mục tiêu/chỉ tiêu, nhiệm vụ/giải pháp, khung nhiệm vụ trọng tâm trong kế hoạch CCHC năm 2026</w:t>
            </w:r>
          </w:p>
          <w:p w14:paraId="0B945A17" w14:textId="6EBE5256"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t xml:space="preserve">3.2. </w:t>
            </w:r>
            <w:r w:rsidR="00035635" w:rsidRPr="000F5AEA">
              <w:rPr>
                <w:rFonts w:ascii="Times New Roman" w:hAnsi="Times New Roman"/>
                <w:sz w:val="26"/>
                <w:szCs w:val="26"/>
              </w:rPr>
              <w:t>Phòng Văn hóa - Xã hội</w:t>
            </w:r>
            <w:r w:rsidRPr="000F5AEA">
              <w:rPr>
                <w:rFonts w:ascii="Times New Roman" w:hAnsi="Times New Roman"/>
                <w:sz w:val="26"/>
                <w:szCs w:val="26"/>
              </w:rPr>
              <w:t xml:space="preserve"> tổng hợp và hoàn thiện dự thảo kế hoạch, trình Chủ tịch UBND </w:t>
            </w:r>
            <w:r w:rsidR="00035635" w:rsidRPr="000F5AEA">
              <w:rPr>
                <w:rFonts w:ascii="Times New Roman" w:hAnsi="Times New Roman"/>
                <w:sz w:val="26"/>
                <w:szCs w:val="26"/>
              </w:rPr>
              <w:t>phường</w:t>
            </w:r>
            <w:r w:rsidRPr="000F5AEA">
              <w:rPr>
                <w:rFonts w:ascii="Times New Roman" w:hAnsi="Times New Roman"/>
                <w:sz w:val="26"/>
                <w:szCs w:val="26"/>
              </w:rPr>
              <w:t xml:space="preserve"> ban hành.</w:t>
            </w:r>
          </w:p>
          <w:p w14:paraId="5550E5C4" w14:textId="0D0873BC"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t xml:space="preserve">3.3. Chủ tịch UBND </w:t>
            </w:r>
            <w:r w:rsidR="00035635" w:rsidRPr="000F5AEA">
              <w:rPr>
                <w:rFonts w:ascii="Times New Roman" w:hAnsi="Times New Roman"/>
                <w:sz w:val="26"/>
                <w:szCs w:val="26"/>
              </w:rPr>
              <w:t>phường</w:t>
            </w:r>
            <w:r w:rsidRPr="000F5AEA">
              <w:rPr>
                <w:rFonts w:ascii="Times New Roman" w:hAnsi="Times New Roman"/>
                <w:sz w:val="26"/>
                <w:szCs w:val="26"/>
              </w:rPr>
              <w:t xml:space="preserve"> ban </w:t>
            </w:r>
            <w:r w:rsidRPr="000F5AEA">
              <w:rPr>
                <w:rFonts w:ascii="Times New Roman" w:hAnsi="Times New Roman"/>
                <w:sz w:val="26"/>
                <w:szCs w:val="26"/>
              </w:rPr>
              <w:lastRenderedPageBreak/>
              <w:t xml:space="preserve">hành Kế hoạch CCHC năm 2026 của </w:t>
            </w:r>
            <w:r w:rsidR="00035635" w:rsidRPr="000F5AEA">
              <w:rPr>
                <w:rFonts w:ascii="Times New Roman" w:hAnsi="Times New Roman"/>
                <w:sz w:val="26"/>
                <w:szCs w:val="26"/>
              </w:rPr>
              <w:t>phường</w:t>
            </w:r>
          </w:p>
        </w:tc>
        <w:tc>
          <w:tcPr>
            <w:tcW w:w="1532" w:type="dxa"/>
            <w:vAlign w:val="center"/>
          </w:tcPr>
          <w:p w14:paraId="1B8B8000" w14:textId="303D21BB"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lastRenderedPageBreak/>
              <w:t xml:space="preserve">Văn bản và các dự thảo kèm theo, </w:t>
            </w:r>
            <w:r w:rsidR="00035635" w:rsidRPr="000F5AEA">
              <w:rPr>
                <w:rFonts w:ascii="Times New Roman" w:hAnsi="Times New Roman"/>
                <w:sz w:val="26"/>
                <w:szCs w:val="26"/>
              </w:rPr>
              <w:t>Kế hoạch</w:t>
            </w:r>
          </w:p>
        </w:tc>
        <w:tc>
          <w:tcPr>
            <w:tcW w:w="1482" w:type="dxa"/>
            <w:vAlign w:val="center"/>
          </w:tcPr>
          <w:p w14:paraId="51BA33C6" w14:textId="2F0A9493" w:rsidR="00BB2C32" w:rsidRPr="000F5AEA" w:rsidRDefault="00035635">
            <w:pPr>
              <w:ind w:firstLine="0"/>
              <w:jc w:val="center"/>
              <w:rPr>
                <w:rFonts w:ascii="Times New Roman" w:hAnsi="Times New Roman"/>
                <w:sz w:val="26"/>
                <w:szCs w:val="26"/>
              </w:rPr>
            </w:pPr>
            <w:r w:rsidRPr="000F5AEA">
              <w:rPr>
                <w:rFonts w:ascii="Times New Roman" w:hAnsi="Times New Roman"/>
                <w:sz w:val="26"/>
                <w:szCs w:val="26"/>
              </w:rPr>
              <w:t>Phòng Văn hóa - Xã hội</w:t>
            </w:r>
          </w:p>
        </w:tc>
        <w:tc>
          <w:tcPr>
            <w:tcW w:w="1687" w:type="dxa"/>
            <w:vAlign w:val="center"/>
          </w:tcPr>
          <w:p w14:paraId="6F612079" w14:textId="72CFEF6B" w:rsidR="00BB2C32" w:rsidRPr="000F5AEA" w:rsidRDefault="00F06ADC">
            <w:pPr>
              <w:ind w:firstLine="0"/>
              <w:jc w:val="center"/>
              <w:rPr>
                <w:rFonts w:ascii="Times New Roman" w:hAnsi="Times New Roman"/>
                <w:sz w:val="26"/>
                <w:szCs w:val="26"/>
              </w:rPr>
            </w:pPr>
            <w:r w:rsidRPr="000F5AEA">
              <w:rPr>
                <w:rFonts w:ascii="Times New Roman" w:hAnsi="Times New Roman"/>
                <w:sz w:val="26"/>
                <w:szCs w:val="26"/>
              </w:rPr>
              <w:t>Các cơ quan chủ trì CCHC của phường, các cơ quan liên quan</w:t>
            </w:r>
          </w:p>
        </w:tc>
        <w:tc>
          <w:tcPr>
            <w:tcW w:w="1508" w:type="dxa"/>
            <w:vAlign w:val="center"/>
          </w:tcPr>
          <w:p w14:paraId="7C27B139" w14:textId="4952021C"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 xml:space="preserve">Tháng </w:t>
            </w:r>
            <w:r w:rsidR="00035635" w:rsidRPr="000F5AEA">
              <w:rPr>
                <w:rFonts w:ascii="Times New Roman" w:hAnsi="Times New Roman"/>
                <w:sz w:val="26"/>
                <w:szCs w:val="26"/>
              </w:rPr>
              <w:t>01</w:t>
            </w:r>
            <w:r w:rsidRPr="000F5AEA">
              <w:rPr>
                <w:rFonts w:ascii="Times New Roman" w:hAnsi="Times New Roman"/>
                <w:sz w:val="26"/>
                <w:szCs w:val="26"/>
              </w:rPr>
              <w:t>/202</w:t>
            </w:r>
            <w:r w:rsidR="00035635" w:rsidRPr="000F5AEA">
              <w:rPr>
                <w:rFonts w:ascii="Times New Roman" w:hAnsi="Times New Roman"/>
                <w:sz w:val="26"/>
                <w:szCs w:val="26"/>
              </w:rPr>
              <w:t>6</w:t>
            </w:r>
          </w:p>
        </w:tc>
        <w:tc>
          <w:tcPr>
            <w:tcW w:w="1177" w:type="dxa"/>
            <w:vAlign w:val="center"/>
          </w:tcPr>
          <w:p w14:paraId="19C6CDDF"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Theo dự toán được cấp</w:t>
            </w:r>
          </w:p>
        </w:tc>
      </w:tr>
      <w:tr w:rsidR="00035635" w:rsidRPr="000F5AEA" w14:paraId="66DE674E" w14:textId="77777777">
        <w:trPr>
          <w:trHeight w:val="1942"/>
        </w:trPr>
        <w:tc>
          <w:tcPr>
            <w:tcW w:w="841" w:type="dxa"/>
            <w:vMerge/>
            <w:vAlign w:val="center"/>
          </w:tcPr>
          <w:p w14:paraId="4B598A56" w14:textId="77777777" w:rsidR="00035635" w:rsidRPr="000F5AEA" w:rsidRDefault="00035635" w:rsidP="00035635">
            <w:pPr>
              <w:ind w:firstLine="0"/>
              <w:jc w:val="center"/>
              <w:rPr>
                <w:rFonts w:ascii="Times New Roman" w:hAnsi="Times New Roman"/>
                <w:sz w:val="26"/>
                <w:szCs w:val="26"/>
              </w:rPr>
            </w:pPr>
          </w:p>
        </w:tc>
        <w:tc>
          <w:tcPr>
            <w:tcW w:w="2835" w:type="dxa"/>
            <w:vMerge/>
            <w:vAlign w:val="center"/>
          </w:tcPr>
          <w:p w14:paraId="451CE9DF" w14:textId="77777777" w:rsidR="00035635" w:rsidRPr="000F5AEA" w:rsidRDefault="00035635" w:rsidP="00035635">
            <w:pPr>
              <w:ind w:firstLine="0"/>
              <w:jc w:val="both"/>
              <w:rPr>
                <w:rFonts w:ascii="Times New Roman" w:hAnsi="Times New Roman"/>
                <w:sz w:val="26"/>
                <w:szCs w:val="26"/>
              </w:rPr>
            </w:pPr>
          </w:p>
        </w:tc>
        <w:tc>
          <w:tcPr>
            <w:tcW w:w="2419" w:type="dxa"/>
            <w:vAlign w:val="center"/>
          </w:tcPr>
          <w:p w14:paraId="0144E7AF" w14:textId="3876A12F" w:rsidR="00035635" w:rsidRPr="000F5AEA" w:rsidRDefault="00035635" w:rsidP="00035635">
            <w:pPr>
              <w:ind w:firstLine="0"/>
              <w:jc w:val="both"/>
              <w:rPr>
                <w:rFonts w:ascii="Times New Roman" w:hAnsi="Times New Roman"/>
                <w:sz w:val="26"/>
                <w:szCs w:val="26"/>
              </w:rPr>
            </w:pPr>
            <w:r w:rsidRPr="000F5AEA">
              <w:rPr>
                <w:rFonts w:ascii="Times New Roman" w:hAnsi="Times New Roman"/>
                <w:sz w:val="26"/>
                <w:szCs w:val="26"/>
              </w:rPr>
              <w:t>2.2. Ban hành Kế hoạch CCHC giai đoạn 2026-2030 của phường</w:t>
            </w:r>
          </w:p>
        </w:tc>
        <w:tc>
          <w:tcPr>
            <w:tcW w:w="2297" w:type="dxa"/>
            <w:vAlign w:val="center"/>
          </w:tcPr>
          <w:p w14:paraId="4B78C59E" w14:textId="76107AE7" w:rsidR="00035635" w:rsidRPr="000F5AEA" w:rsidRDefault="00035635" w:rsidP="00035635">
            <w:pPr>
              <w:ind w:firstLine="0"/>
              <w:jc w:val="both"/>
              <w:rPr>
                <w:rFonts w:ascii="Times New Roman" w:hAnsi="Times New Roman"/>
                <w:sz w:val="26"/>
                <w:szCs w:val="26"/>
              </w:rPr>
            </w:pPr>
            <w:r w:rsidRPr="000F5AEA">
              <w:rPr>
                <w:rFonts w:ascii="Times New Roman" w:hAnsi="Times New Roman"/>
                <w:sz w:val="26"/>
                <w:szCs w:val="26"/>
              </w:rPr>
              <w:t>3.4. Các phòng chuyên môn, tổ chức hành chính được UBND phường giao phụ trách các nội dung/lĩnh vực CCHC của phường đề xuất mục tiêu/chỉ tiêu, nhiệm vụ/giải pháp, khung nhiệm vụ trọng tâm trong kế hoạch CCHC giai đoạn 2026-2030</w:t>
            </w:r>
          </w:p>
          <w:p w14:paraId="73421C35" w14:textId="0FDFF923" w:rsidR="00035635" w:rsidRPr="000F5AEA" w:rsidRDefault="00035635" w:rsidP="00035635">
            <w:pPr>
              <w:ind w:firstLine="0"/>
              <w:jc w:val="both"/>
              <w:rPr>
                <w:rFonts w:ascii="Times New Roman" w:hAnsi="Times New Roman"/>
                <w:sz w:val="26"/>
                <w:szCs w:val="26"/>
              </w:rPr>
            </w:pPr>
            <w:r w:rsidRPr="000F5AEA">
              <w:rPr>
                <w:rFonts w:ascii="Times New Roman" w:hAnsi="Times New Roman"/>
                <w:sz w:val="26"/>
                <w:szCs w:val="26"/>
              </w:rPr>
              <w:t>3.5. Phòng Văn hóa - Xã hội tổng hợp và hoàn thiện dự thảo kế hoạch, trình Chủ tịch UBND phường ban hành.</w:t>
            </w:r>
          </w:p>
          <w:p w14:paraId="4A411271" w14:textId="58BE7D8B" w:rsidR="00035635" w:rsidRPr="000F5AEA" w:rsidRDefault="00035635" w:rsidP="00035635">
            <w:pPr>
              <w:ind w:firstLine="0"/>
              <w:jc w:val="both"/>
              <w:rPr>
                <w:rFonts w:ascii="Times New Roman" w:hAnsi="Times New Roman"/>
                <w:sz w:val="26"/>
                <w:szCs w:val="26"/>
              </w:rPr>
            </w:pPr>
            <w:r w:rsidRPr="000F5AEA">
              <w:rPr>
                <w:rFonts w:ascii="Times New Roman" w:hAnsi="Times New Roman"/>
                <w:sz w:val="26"/>
                <w:szCs w:val="26"/>
              </w:rPr>
              <w:t xml:space="preserve">3.6. Chủ tịch UBND phường ban hành Kế hoạch </w:t>
            </w:r>
            <w:r w:rsidRPr="000F5AEA">
              <w:rPr>
                <w:rFonts w:ascii="Times New Roman" w:hAnsi="Times New Roman"/>
                <w:sz w:val="26"/>
                <w:szCs w:val="26"/>
              </w:rPr>
              <w:lastRenderedPageBreak/>
              <w:t>CCHC giai đoạn 2026-2030 của phường</w:t>
            </w:r>
          </w:p>
          <w:p w14:paraId="3D6D5630" w14:textId="77777777" w:rsidR="00035635" w:rsidRPr="000F5AEA" w:rsidRDefault="00035635" w:rsidP="00035635">
            <w:pPr>
              <w:ind w:firstLine="0"/>
              <w:jc w:val="both"/>
              <w:rPr>
                <w:rFonts w:ascii="Times New Roman" w:hAnsi="Times New Roman"/>
                <w:sz w:val="26"/>
                <w:szCs w:val="26"/>
              </w:rPr>
            </w:pPr>
          </w:p>
        </w:tc>
        <w:tc>
          <w:tcPr>
            <w:tcW w:w="1532" w:type="dxa"/>
            <w:vAlign w:val="center"/>
          </w:tcPr>
          <w:p w14:paraId="269040D0" w14:textId="753AEF2F" w:rsidR="00035635" w:rsidRPr="000F5AEA" w:rsidRDefault="00035635" w:rsidP="00035635">
            <w:pPr>
              <w:ind w:firstLine="0"/>
              <w:jc w:val="center"/>
              <w:rPr>
                <w:rFonts w:ascii="Times New Roman" w:hAnsi="Times New Roman"/>
                <w:sz w:val="26"/>
                <w:szCs w:val="26"/>
              </w:rPr>
            </w:pPr>
            <w:r w:rsidRPr="000F5AEA">
              <w:rPr>
                <w:rFonts w:ascii="Times New Roman" w:hAnsi="Times New Roman"/>
                <w:sz w:val="26"/>
                <w:szCs w:val="26"/>
              </w:rPr>
              <w:lastRenderedPageBreak/>
              <w:t>Văn bản và các dự thảo kèm theo, Kế hoạch</w:t>
            </w:r>
          </w:p>
        </w:tc>
        <w:tc>
          <w:tcPr>
            <w:tcW w:w="1482" w:type="dxa"/>
            <w:vAlign w:val="center"/>
          </w:tcPr>
          <w:p w14:paraId="07132915" w14:textId="1E317839" w:rsidR="00035635" w:rsidRPr="000F5AEA" w:rsidRDefault="00035635" w:rsidP="00035635">
            <w:pPr>
              <w:ind w:firstLine="0"/>
              <w:jc w:val="center"/>
              <w:rPr>
                <w:rFonts w:ascii="Times New Roman" w:hAnsi="Times New Roman"/>
                <w:sz w:val="26"/>
                <w:szCs w:val="26"/>
              </w:rPr>
            </w:pPr>
            <w:r w:rsidRPr="000F5AEA">
              <w:rPr>
                <w:rFonts w:ascii="Times New Roman" w:hAnsi="Times New Roman"/>
                <w:sz w:val="26"/>
                <w:szCs w:val="26"/>
              </w:rPr>
              <w:t>Phòng Văn hóa - Xã hội</w:t>
            </w:r>
          </w:p>
        </w:tc>
        <w:tc>
          <w:tcPr>
            <w:tcW w:w="1687" w:type="dxa"/>
            <w:vAlign w:val="center"/>
          </w:tcPr>
          <w:p w14:paraId="051BC2FB" w14:textId="30A9519B" w:rsidR="00035635" w:rsidRPr="000F5AEA" w:rsidRDefault="00F06ADC" w:rsidP="00035635">
            <w:pPr>
              <w:ind w:firstLine="0"/>
              <w:jc w:val="center"/>
              <w:rPr>
                <w:rFonts w:ascii="Times New Roman" w:hAnsi="Times New Roman"/>
                <w:sz w:val="26"/>
                <w:szCs w:val="26"/>
              </w:rPr>
            </w:pPr>
            <w:r w:rsidRPr="000F5AEA">
              <w:rPr>
                <w:rFonts w:ascii="Times New Roman" w:hAnsi="Times New Roman"/>
                <w:sz w:val="26"/>
                <w:szCs w:val="26"/>
              </w:rPr>
              <w:t>Các cơ quan chủ trì CCHC của phường, các cơ quan liên quan</w:t>
            </w:r>
          </w:p>
        </w:tc>
        <w:tc>
          <w:tcPr>
            <w:tcW w:w="1508" w:type="dxa"/>
            <w:vAlign w:val="center"/>
          </w:tcPr>
          <w:p w14:paraId="0C9AE689" w14:textId="77777777" w:rsidR="00035635" w:rsidRPr="000F5AEA" w:rsidRDefault="00035635" w:rsidP="00035635">
            <w:pPr>
              <w:ind w:firstLine="0"/>
              <w:jc w:val="center"/>
              <w:rPr>
                <w:rFonts w:ascii="Times New Roman" w:hAnsi="Times New Roman"/>
                <w:sz w:val="26"/>
                <w:szCs w:val="26"/>
              </w:rPr>
            </w:pPr>
            <w:r w:rsidRPr="000F5AEA">
              <w:rPr>
                <w:rFonts w:ascii="Times New Roman" w:hAnsi="Times New Roman"/>
                <w:sz w:val="26"/>
                <w:szCs w:val="26"/>
              </w:rPr>
              <w:t>Quý I năm 2026</w:t>
            </w:r>
          </w:p>
          <w:p w14:paraId="1513BB14" w14:textId="37237C89" w:rsidR="00035635" w:rsidRPr="000F5AEA" w:rsidRDefault="00035635" w:rsidP="00035635">
            <w:pPr>
              <w:ind w:firstLine="0"/>
              <w:jc w:val="center"/>
              <w:rPr>
                <w:rFonts w:ascii="Times New Roman" w:hAnsi="Times New Roman"/>
                <w:sz w:val="26"/>
                <w:szCs w:val="26"/>
              </w:rPr>
            </w:pPr>
            <w:r w:rsidRPr="000F5AEA">
              <w:rPr>
                <w:rFonts w:ascii="Times New Roman" w:hAnsi="Times New Roman"/>
                <w:sz w:val="26"/>
                <w:szCs w:val="26"/>
              </w:rPr>
              <w:t>(Sau khi có Kế hoạch của tỉnh)</w:t>
            </w:r>
          </w:p>
        </w:tc>
        <w:tc>
          <w:tcPr>
            <w:tcW w:w="1177" w:type="dxa"/>
            <w:vAlign w:val="center"/>
          </w:tcPr>
          <w:p w14:paraId="30FCA1F8" w14:textId="77777777" w:rsidR="00035635" w:rsidRPr="000F5AEA" w:rsidRDefault="00035635" w:rsidP="00035635">
            <w:pPr>
              <w:ind w:firstLine="0"/>
              <w:jc w:val="center"/>
              <w:rPr>
                <w:rFonts w:ascii="Times New Roman" w:hAnsi="Times New Roman"/>
                <w:sz w:val="26"/>
                <w:szCs w:val="26"/>
              </w:rPr>
            </w:pPr>
            <w:r w:rsidRPr="000F5AEA">
              <w:rPr>
                <w:rFonts w:ascii="Times New Roman" w:hAnsi="Times New Roman"/>
                <w:sz w:val="26"/>
                <w:szCs w:val="26"/>
              </w:rPr>
              <w:t>Theo dự toán được cấp</w:t>
            </w:r>
          </w:p>
        </w:tc>
      </w:tr>
      <w:tr w:rsidR="00BB2C32" w:rsidRPr="000F5AEA" w14:paraId="2F987EA1" w14:textId="77777777">
        <w:trPr>
          <w:trHeight w:val="1579"/>
        </w:trPr>
        <w:tc>
          <w:tcPr>
            <w:tcW w:w="841" w:type="dxa"/>
            <w:vMerge/>
            <w:vAlign w:val="center"/>
          </w:tcPr>
          <w:p w14:paraId="190F8217" w14:textId="77777777" w:rsidR="00BB2C32" w:rsidRPr="000F5AEA" w:rsidRDefault="00BB2C32">
            <w:pPr>
              <w:ind w:firstLine="0"/>
              <w:jc w:val="center"/>
              <w:rPr>
                <w:rFonts w:ascii="Times New Roman" w:hAnsi="Times New Roman"/>
                <w:sz w:val="26"/>
                <w:szCs w:val="26"/>
              </w:rPr>
            </w:pPr>
          </w:p>
        </w:tc>
        <w:tc>
          <w:tcPr>
            <w:tcW w:w="2835" w:type="dxa"/>
            <w:vMerge/>
            <w:vAlign w:val="center"/>
          </w:tcPr>
          <w:p w14:paraId="02FE5C8A" w14:textId="77777777" w:rsidR="00BB2C32" w:rsidRPr="000F5AEA" w:rsidRDefault="00BB2C32">
            <w:pPr>
              <w:ind w:firstLine="0"/>
              <w:jc w:val="both"/>
              <w:rPr>
                <w:rFonts w:ascii="Times New Roman" w:hAnsi="Times New Roman"/>
                <w:sz w:val="26"/>
                <w:szCs w:val="26"/>
              </w:rPr>
            </w:pPr>
          </w:p>
        </w:tc>
        <w:tc>
          <w:tcPr>
            <w:tcW w:w="2419" w:type="dxa"/>
            <w:vAlign w:val="center"/>
          </w:tcPr>
          <w:p w14:paraId="7330C5BD" w14:textId="37C4363D"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t>2.</w:t>
            </w:r>
            <w:r w:rsidR="00D16D9D" w:rsidRPr="000F5AEA">
              <w:rPr>
                <w:rFonts w:ascii="Times New Roman" w:hAnsi="Times New Roman"/>
                <w:sz w:val="26"/>
                <w:szCs w:val="26"/>
              </w:rPr>
              <w:t>3</w:t>
            </w:r>
            <w:r w:rsidRPr="000F5AEA">
              <w:rPr>
                <w:rFonts w:ascii="Times New Roman" w:hAnsi="Times New Roman"/>
                <w:sz w:val="26"/>
                <w:szCs w:val="26"/>
              </w:rPr>
              <w:t>. Nâng cao năng lực cho cán bộ, công chức trong tham mưu, triển khai CCHC</w:t>
            </w:r>
          </w:p>
        </w:tc>
        <w:tc>
          <w:tcPr>
            <w:tcW w:w="2297" w:type="dxa"/>
            <w:vAlign w:val="center"/>
          </w:tcPr>
          <w:p w14:paraId="311ED8ED" w14:textId="0482177B"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t>3.</w:t>
            </w:r>
            <w:r w:rsidR="00D16D9D" w:rsidRPr="000F5AEA">
              <w:rPr>
                <w:rFonts w:ascii="Times New Roman" w:hAnsi="Times New Roman"/>
                <w:sz w:val="26"/>
                <w:szCs w:val="26"/>
              </w:rPr>
              <w:t>7</w:t>
            </w:r>
            <w:r w:rsidRPr="000F5AEA">
              <w:rPr>
                <w:rFonts w:ascii="Times New Roman" w:hAnsi="Times New Roman"/>
                <w:sz w:val="26"/>
                <w:szCs w:val="26"/>
              </w:rPr>
              <w:t>. Tổ chức các lớp tập huấn, bồi dưỡng về kiến thức, kỹ năng về</w:t>
            </w:r>
            <w:r w:rsidR="00D16D9D" w:rsidRPr="000F5AEA">
              <w:rPr>
                <w:rFonts w:ascii="Times New Roman" w:hAnsi="Times New Roman"/>
                <w:sz w:val="26"/>
                <w:szCs w:val="26"/>
              </w:rPr>
              <w:t xml:space="preserve"> các lĩnh vực liên quan</w:t>
            </w:r>
            <w:r w:rsidRPr="000F5AEA">
              <w:rPr>
                <w:rFonts w:ascii="Times New Roman" w:hAnsi="Times New Roman"/>
                <w:sz w:val="26"/>
                <w:szCs w:val="26"/>
              </w:rPr>
              <w:t xml:space="preserve"> CCHC cho cán bộ, công chức</w:t>
            </w:r>
          </w:p>
        </w:tc>
        <w:tc>
          <w:tcPr>
            <w:tcW w:w="1532" w:type="dxa"/>
            <w:vAlign w:val="center"/>
          </w:tcPr>
          <w:p w14:paraId="0774D0D8"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Các lớp tập huấn, bồi dưỡng (Kế hoạch tập huấn, Giấy mời, giáo án, bài giảng…)</w:t>
            </w:r>
          </w:p>
        </w:tc>
        <w:tc>
          <w:tcPr>
            <w:tcW w:w="1482" w:type="dxa"/>
            <w:vAlign w:val="center"/>
          </w:tcPr>
          <w:p w14:paraId="277CB2A8" w14:textId="4F3CD1C5" w:rsidR="00BB2C32" w:rsidRPr="000F5AEA" w:rsidRDefault="00D16D9D">
            <w:pPr>
              <w:ind w:firstLine="0"/>
              <w:jc w:val="center"/>
              <w:rPr>
                <w:rFonts w:ascii="Times New Roman" w:hAnsi="Times New Roman"/>
                <w:sz w:val="26"/>
                <w:szCs w:val="26"/>
              </w:rPr>
            </w:pPr>
            <w:r w:rsidRPr="000F5AEA">
              <w:rPr>
                <w:rFonts w:ascii="Times New Roman" w:hAnsi="Times New Roman"/>
                <w:sz w:val="26"/>
                <w:szCs w:val="26"/>
              </w:rPr>
              <w:t>Phòng Văn hóa - Xã hội</w:t>
            </w:r>
          </w:p>
        </w:tc>
        <w:tc>
          <w:tcPr>
            <w:tcW w:w="1687" w:type="dxa"/>
            <w:vAlign w:val="center"/>
          </w:tcPr>
          <w:p w14:paraId="75DE95BE" w14:textId="77DE7F62" w:rsidR="00BB2C32" w:rsidRPr="000F5AEA" w:rsidRDefault="00F06ADC">
            <w:pPr>
              <w:ind w:firstLine="0"/>
              <w:jc w:val="center"/>
              <w:rPr>
                <w:rFonts w:ascii="Times New Roman" w:hAnsi="Times New Roman"/>
                <w:sz w:val="26"/>
                <w:szCs w:val="26"/>
              </w:rPr>
            </w:pPr>
            <w:r w:rsidRPr="000F5AEA">
              <w:rPr>
                <w:rFonts w:ascii="Times New Roman" w:hAnsi="Times New Roman"/>
                <w:sz w:val="26"/>
                <w:szCs w:val="26"/>
              </w:rPr>
              <w:t>Các cơ quan chủ trì CCHC của phường, các cơ quan liên quan</w:t>
            </w:r>
          </w:p>
        </w:tc>
        <w:tc>
          <w:tcPr>
            <w:tcW w:w="1508" w:type="dxa"/>
            <w:vAlign w:val="center"/>
          </w:tcPr>
          <w:p w14:paraId="77239B7F"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Thường xuyên</w:t>
            </w:r>
          </w:p>
        </w:tc>
        <w:tc>
          <w:tcPr>
            <w:tcW w:w="1177" w:type="dxa"/>
            <w:vAlign w:val="center"/>
          </w:tcPr>
          <w:p w14:paraId="2C11528C" w14:textId="77777777" w:rsidR="00BB2C32" w:rsidRPr="000F5AEA" w:rsidRDefault="00BB2C32">
            <w:pPr>
              <w:ind w:firstLine="0"/>
              <w:jc w:val="center"/>
              <w:rPr>
                <w:rFonts w:ascii="Times New Roman" w:hAnsi="Times New Roman"/>
                <w:sz w:val="26"/>
                <w:szCs w:val="26"/>
              </w:rPr>
            </w:pPr>
          </w:p>
        </w:tc>
      </w:tr>
      <w:tr w:rsidR="00BB2C32" w:rsidRPr="000F5AEA" w14:paraId="02E7B8CC" w14:textId="77777777">
        <w:trPr>
          <w:trHeight w:val="1579"/>
        </w:trPr>
        <w:tc>
          <w:tcPr>
            <w:tcW w:w="841" w:type="dxa"/>
            <w:vMerge/>
            <w:vAlign w:val="center"/>
          </w:tcPr>
          <w:p w14:paraId="628AFA7C" w14:textId="77777777" w:rsidR="00BB2C32" w:rsidRPr="000F5AEA" w:rsidRDefault="00BB2C32">
            <w:pPr>
              <w:ind w:firstLine="0"/>
              <w:jc w:val="center"/>
              <w:rPr>
                <w:rFonts w:ascii="Times New Roman" w:hAnsi="Times New Roman"/>
                <w:sz w:val="26"/>
                <w:szCs w:val="26"/>
              </w:rPr>
            </w:pPr>
          </w:p>
        </w:tc>
        <w:tc>
          <w:tcPr>
            <w:tcW w:w="2835" w:type="dxa"/>
            <w:vMerge/>
            <w:vAlign w:val="center"/>
          </w:tcPr>
          <w:p w14:paraId="08B858CB" w14:textId="77777777" w:rsidR="00BB2C32" w:rsidRPr="000F5AEA" w:rsidRDefault="00BB2C32">
            <w:pPr>
              <w:ind w:firstLine="0"/>
              <w:jc w:val="both"/>
              <w:rPr>
                <w:rFonts w:ascii="Times New Roman" w:hAnsi="Times New Roman"/>
                <w:sz w:val="26"/>
                <w:szCs w:val="26"/>
              </w:rPr>
            </w:pPr>
          </w:p>
        </w:tc>
        <w:tc>
          <w:tcPr>
            <w:tcW w:w="2419" w:type="dxa"/>
            <w:vAlign w:val="center"/>
          </w:tcPr>
          <w:p w14:paraId="23330CE2" w14:textId="5388078A"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t>2.</w:t>
            </w:r>
            <w:r w:rsidR="00D16D9D" w:rsidRPr="000F5AEA">
              <w:rPr>
                <w:rFonts w:ascii="Times New Roman" w:hAnsi="Times New Roman"/>
                <w:sz w:val="26"/>
                <w:szCs w:val="26"/>
              </w:rPr>
              <w:t>4</w:t>
            </w:r>
            <w:r w:rsidRPr="000F5AEA">
              <w:rPr>
                <w:rFonts w:ascii="Times New Roman" w:hAnsi="Times New Roman"/>
                <w:sz w:val="26"/>
                <w:szCs w:val="26"/>
              </w:rPr>
              <w:t>. Ban hành</w:t>
            </w:r>
            <w:r w:rsidR="00D16D9D" w:rsidRPr="000F5AEA">
              <w:rPr>
                <w:rFonts w:ascii="Times New Roman" w:hAnsi="Times New Roman"/>
                <w:sz w:val="26"/>
                <w:szCs w:val="26"/>
              </w:rPr>
              <w:t xml:space="preserve"> kế hoạch và</w:t>
            </w:r>
            <w:r w:rsidRPr="000F5AEA">
              <w:rPr>
                <w:rFonts w:ascii="Times New Roman" w:hAnsi="Times New Roman"/>
                <w:sz w:val="26"/>
                <w:szCs w:val="26"/>
              </w:rPr>
              <w:t xml:space="preserve"> triển khai các giải pháp </w:t>
            </w:r>
            <w:r w:rsidR="00D16D9D" w:rsidRPr="000F5AEA">
              <w:rPr>
                <w:rFonts w:ascii="Times New Roman" w:hAnsi="Times New Roman"/>
                <w:sz w:val="26"/>
                <w:szCs w:val="26"/>
              </w:rPr>
              <w:t>tuyên truyền CCHC</w:t>
            </w:r>
          </w:p>
        </w:tc>
        <w:tc>
          <w:tcPr>
            <w:tcW w:w="2297" w:type="dxa"/>
            <w:vAlign w:val="center"/>
          </w:tcPr>
          <w:p w14:paraId="6D71BEDE" w14:textId="16B04EDE" w:rsidR="00D16D9D" w:rsidRPr="000F5AEA" w:rsidRDefault="00D16D9D" w:rsidP="00D16D9D">
            <w:pPr>
              <w:ind w:firstLine="0"/>
              <w:jc w:val="both"/>
              <w:rPr>
                <w:rFonts w:ascii="Times New Roman" w:hAnsi="Times New Roman"/>
                <w:sz w:val="26"/>
                <w:szCs w:val="26"/>
              </w:rPr>
            </w:pPr>
            <w:r w:rsidRPr="000F5AEA">
              <w:rPr>
                <w:rFonts w:ascii="Times New Roman" w:hAnsi="Times New Roman"/>
                <w:sz w:val="26"/>
                <w:szCs w:val="26"/>
              </w:rPr>
              <w:t>3.8. Xây dựng dự thảo, trình ban hành kế hoạch tuyên truyền CCHC.</w:t>
            </w:r>
          </w:p>
          <w:p w14:paraId="3FB438CB" w14:textId="1F6E1E74" w:rsidR="00D16D9D" w:rsidRPr="000F5AEA" w:rsidRDefault="00D16D9D" w:rsidP="00D16D9D">
            <w:pPr>
              <w:ind w:firstLine="0"/>
              <w:jc w:val="both"/>
              <w:rPr>
                <w:rFonts w:ascii="Times New Roman" w:hAnsi="Times New Roman"/>
                <w:sz w:val="26"/>
                <w:szCs w:val="26"/>
              </w:rPr>
            </w:pPr>
            <w:r w:rsidRPr="000F5AEA">
              <w:rPr>
                <w:rFonts w:ascii="Times New Roman" w:hAnsi="Times New Roman"/>
                <w:sz w:val="26"/>
                <w:szCs w:val="26"/>
              </w:rPr>
              <w:t>3.9. Tổ chức thực hiện Kế hoạch tuyên truyền.</w:t>
            </w:r>
          </w:p>
          <w:p w14:paraId="2FA8C8B8" w14:textId="36AEDD6F" w:rsidR="00BB2C32" w:rsidRPr="000F5AEA" w:rsidRDefault="00BB2C32">
            <w:pPr>
              <w:ind w:firstLine="0"/>
              <w:jc w:val="both"/>
              <w:rPr>
                <w:rFonts w:ascii="Times New Roman" w:hAnsi="Times New Roman"/>
                <w:sz w:val="26"/>
                <w:szCs w:val="26"/>
              </w:rPr>
            </w:pPr>
          </w:p>
        </w:tc>
        <w:tc>
          <w:tcPr>
            <w:tcW w:w="1532" w:type="dxa"/>
            <w:vAlign w:val="center"/>
          </w:tcPr>
          <w:p w14:paraId="7928FBCE" w14:textId="74B6574A" w:rsidR="00BB2C32" w:rsidRPr="000F5AEA" w:rsidRDefault="00D16D9D">
            <w:pPr>
              <w:ind w:firstLine="0"/>
              <w:jc w:val="center"/>
              <w:rPr>
                <w:rFonts w:ascii="Times New Roman" w:hAnsi="Times New Roman"/>
                <w:sz w:val="26"/>
                <w:szCs w:val="26"/>
              </w:rPr>
            </w:pPr>
            <w:r w:rsidRPr="000F5AEA">
              <w:rPr>
                <w:rFonts w:ascii="Times New Roman" w:hAnsi="Times New Roman"/>
                <w:sz w:val="26"/>
                <w:szCs w:val="26"/>
              </w:rPr>
              <w:t>Kế hoạch; Báo cáo</w:t>
            </w:r>
          </w:p>
          <w:p w14:paraId="3450FA2F" w14:textId="77777777" w:rsidR="00BB2C32" w:rsidRPr="000F5AEA" w:rsidRDefault="00BB2C32">
            <w:pPr>
              <w:ind w:firstLine="0"/>
              <w:jc w:val="center"/>
              <w:rPr>
                <w:rFonts w:ascii="Times New Roman" w:hAnsi="Times New Roman"/>
                <w:sz w:val="26"/>
                <w:szCs w:val="26"/>
              </w:rPr>
            </w:pPr>
          </w:p>
        </w:tc>
        <w:tc>
          <w:tcPr>
            <w:tcW w:w="1482" w:type="dxa"/>
            <w:vAlign w:val="center"/>
          </w:tcPr>
          <w:p w14:paraId="219AA9BA" w14:textId="636677C8" w:rsidR="00BB2C32" w:rsidRPr="000F5AEA" w:rsidRDefault="00D16D9D">
            <w:pPr>
              <w:ind w:firstLine="0"/>
              <w:jc w:val="center"/>
              <w:rPr>
                <w:rFonts w:ascii="Times New Roman" w:hAnsi="Times New Roman"/>
                <w:sz w:val="26"/>
                <w:szCs w:val="26"/>
              </w:rPr>
            </w:pPr>
            <w:r w:rsidRPr="000F5AEA">
              <w:rPr>
                <w:rFonts w:ascii="Times New Roman" w:hAnsi="Times New Roman"/>
                <w:sz w:val="26"/>
                <w:szCs w:val="26"/>
              </w:rPr>
              <w:t>Phòng Văn hóa - Xã hội</w:t>
            </w:r>
          </w:p>
        </w:tc>
        <w:tc>
          <w:tcPr>
            <w:tcW w:w="1687" w:type="dxa"/>
            <w:vAlign w:val="center"/>
          </w:tcPr>
          <w:p w14:paraId="456E1771" w14:textId="07A0AE4C" w:rsidR="00BB2C32" w:rsidRPr="000F5AEA" w:rsidRDefault="00F06ADC">
            <w:pPr>
              <w:ind w:firstLine="0"/>
              <w:jc w:val="center"/>
              <w:rPr>
                <w:rFonts w:ascii="Times New Roman" w:hAnsi="Times New Roman"/>
                <w:sz w:val="26"/>
                <w:szCs w:val="26"/>
              </w:rPr>
            </w:pPr>
            <w:r w:rsidRPr="000F5AEA">
              <w:rPr>
                <w:rFonts w:ascii="Times New Roman" w:hAnsi="Times New Roman"/>
                <w:sz w:val="26"/>
                <w:szCs w:val="26"/>
              </w:rPr>
              <w:t>Các cơ quan chủ trì CCHC của phường, Trung tâm DVTH, các cơ quan liên quan</w:t>
            </w:r>
          </w:p>
        </w:tc>
        <w:tc>
          <w:tcPr>
            <w:tcW w:w="1508" w:type="dxa"/>
            <w:vAlign w:val="center"/>
          </w:tcPr>
          <w:p w14:paraId="2B861FD8" w14:textId="28E31E97" w:rsidR="00BB2C32" w:rsidRPr="000F5AEA" w:rsidRDefault="00D16D9D">
            <w:pPr>
              <w:ind w:firstLine="0"/>
              <w:jc w:val="center"/>
              <w:rPr>
                <w:rFonts w:ascii="Times New Roman" w:hAnsi="Times New Roman"/>
                <w:sz w:val="26"/>
                <w:szCs w:val="26"/>
              </w:rPr>
            </w:pPr>
            <w:r w:rsidRPr="000F5AEA">
              <w:rPr>
                <w:rFonts w:ascii="Times New Roman" w:hAnsi="Times New Roman"/>
                <w:sz w:val="26"/>
                <w:szCs w:val="26"/>
              </w:rPr>
              <w:t>Thường xuyên</w:t>
            </w:r>
          </w:p>
        </w:tc>
        <w:tc>
          <w:tcPr>
            <w:tcW w:w="1177" w:type="dxa"/>
            <w:vAlign w:val="center"/>
          </w:tcPr>
          <w:p w14:paraId="53807A7C" w14:textId="77777777" w:rsidR="00BB2C32" w:rsidRPr="000F5AEA" w:rsidRDefault="00BB2C32">
            <w:pPr>
              <w:ind w:firstLine="0"/>
              <w:jc w:val="center"/>
              <w:rPr>
                <w:rFonts w:ascii="Times New Roman" w:hAnsi="Times New Roman"/>
                <w:sz w:val="26"/>
                <w:szCs w:val="26"/>
              </w:rPr>
            </w:pPr>
          </w:p>
        </w:tc>
      </w:tr>
      <w:tr w:rsidR="00F06ADC" w:rsidRPr="000F5AEA" w14:paraId="7F737495" w14:textId="77777777">
        <w:trPr>
          <w:trHeight w:val="1579"/>
        </w:trPr>
        <w:tc>
          <w:tcPr>
            <w:tcW w:w="841" w:type="dxa"/>
            <w:vMerge/>
            <w:vAlign w:val="center"/>
          </w:tcPr>
          <w:p w14:paraId="0EA9241B" w14:textId="77777777" w:rsidR="00F06ADC" w:rsidRPr="000F5AEA" w:rsidRDefault="00F06ADC" w:rsidP="00F06ADC">
            <w:pPr>
              <w:ind w:firstLine="0"/>
              <w:jc w:val="center"/>
              <w:rPr>
                <w:rFonts w:ascii="Times New Roman" w:hAnsi="Times New Roman"/>
                <w:sz w:val="26"/>
                <w:szCs w:val="26"/>
              </w:rPr>
            </w:pPr>
          </w:p>
        </w:tc>
        <w:tc>
          <w:tcPr>
            <w:tcW w:w="2835" w:type="dxa"/>
            <w:vMerge/>
            <w:vAlign w:val="center"/>
          </w:tcPr>
          <w:p w14:paraId="09DAE9EB" w14:textId="77777777" w:rsidR="00F06ADC" w:rsidRPr="000F5AEA" w:rsidRDefault="00F06ADC" w:rsidP="00F06ADC">
            <w:pPr>
              <w:ind w:firstLine="0"/>
              <w:jc w:val="both"/>
              <w:rPr>
                <w:rFonts w:ascii="Times New Roman" w:hAnsi="Times New Roman"/>
                <w:sz w:val="26"/>
                <w:szCs w:val="26"/>
              </w:rPr>
            </w:pPr>
          </w:p>
        </w:tc>
        <w:tc>
          <w:tcPr>
            <w:tcW w:w="2419" w:type="dxa"/>
            <w:vAlign w:val="center"/>
          </w:tcPr>
          <w:p w14:paraId="2E4C9924" w14:textId="12D11EF1" w:rsidR="00F06ADC" w:rsidRPr="000F5AEA" w:rsidRDefault="00F06ADC" w:rsidP="00F06ADC">
            <w:pPr>
              <w:ind w:firstLine="0"/>
              <w:jc w:val="both"/>
              <w:rPr>
                <w:rFonts w:ascii="Times New Roman" w:hAnsi="Times New Roman"/>
                <w:sz w:val="26"/>
                <w:szCs w:val="26"/>
              </w:rPr>
            </w:pPr>
            <w:r w:rsidRPr="000F5AEA">
              <w:rPr>
                <w:rFonts w:ascii="Times New Roman" w:hAnsi="Times New Roman"/>
                <w:sz w:val="26"/>
                <w:szCs w:val="26"/>
              </w:rPr>
              <w:t>2.5. Ban hành, triển khai các giải pháp khắc phục tồn tại, hạn chế, duy trì, nâng cao các chỉ số CCHC năm 2026</w:t>
            </w:r>
          </w:p>
        </w:tc>
        <w:tc>
          <w:tcPr>
            <w:tcW w:w="2297" w:type="dxa"/>
            <w:vAlign w:val="center"/>
          </w:tcPr>
          <w:p w14:paraId="4B9BB978" w14:textId="7E9C63B7" w:rsidR="00F06ADC" w:rsidRPr="000F5AEA" w:rsidRDefault="00F06ADC" w:rsidP="00F06ADC">
            <w:pPr>
              <w:ind w:firstLine="0"/>
              <w:jc w:val="both"/>
              <w:rPr>
                <w:rFonts w:ascii="Times New Roman" w:hAnsi="Times New Roman"/>
                <w:sz w:val="26"/>
                <w:szCs w:val="26"/>
              </w:rPr>
            </w:pPr>
            <w:r w:rsidRPr="000F5AEA">
              <w:rPr>
                <w:rFonts w:ascii="Times New Roman" w:hAnsi="Times New Roman"/>
                <w:sz w:val="26"/>
                <w:szCs w:val="26"/>
              </w:rPr>
              <w:t>3.10. Văn bản đề nghị các phòng chuyên môn, tổ chức hành chính rà soát các tồn tại, hạn chế và đề ra các giải pháp khắc phục, duy trì, nâng cao các chỉ số CCHC năm 2026</w:t>
            </w:r>
          </w:p>
          <w:p w14:paraId="3026FDB2" w14:textId="30A2C638" w:rsidR="00F06ADC" w:rsidRPr="000F5AEA" w:rsidRDefault="00F06ADC" w:rsidP="00F06ADC">
            <w:pPr>
              <w:ind w:firstLine="0"/>
              <w:jc w:val="both"/>
              <w:rPr>
                <w:rFonts w:ascii="Times New Roman" w:hAnsi="Times New Roman"/>
                <w:sz w:val="26"/>
                <w:szCs w:val="26"/>
              </w:rPr>
            </w:pPr>
            <w:r w:rsidRPr="000F5AEA">
              <w:rPr>
                <w:rFonts w:ascii="Times New Roman" w:hAnsi="Times New Roman"/>
                <w:sz w:val="26"/>
                <w:szCs w:val="26"/>
              </w:rPr>
              <w:t>3.11. Phòng VHXH tổng hợp tham mưu UBND phường ban hành văn bản chỉ đạo, đôn đốc thực hiện các giải pháp nhằm nâng cao các chỉ số CCHC</w:t>
            </w:r>
          </w:p>
        </w:tc>
        <w:tc>
          <w:tcPr>
            <w:tcW w:w="1532" w:type="dxa"/>
            <w:vAlign w:val="center"/>
          </w:tcPr>
          <w:p w14:paraId="62DF6BFB" w14:textId="77777777" w:rsidR="00F06ADC" w:rsidRPr="000F5AEA" w:rsidRDefault="00F06ADC" w:rsidP="00F06ADC">
            <w:pPr>
              <w:ind w:firstLine="0"/>
              <w:jc w:val="center"/>
              <w:rPr>
                <w:rFonts w:ascii="Times New Roman" w:hAnsi="Times New Roman"/>
                <w:sz w:val="26"/>
                <w:szCs w:val="26"/>
              </w:rPr>
            </w:pPr>
            <w:r w:rsidRPr="000F5AEA">
              <w:rPr>
                <w:rFonts w:ascii="Times New Roman" w:hAnsi="Times New Roman"/>
                <w:sz w:val="26"/>
                <w:szCs w:val="26"/>
              </w:rPr>
              <w:t>Công văn (kế hoạch); Báo cáo</w:t>
            </w:r>
          </w:p>
          <w:p w14:paraId="303E5F9D" w14:textId="77777777" w:rsidR="00F06ADC" w:rsidRPr="000F5AEA" w:rsidRDefault="00F06ADC" w:rsidP="00F06ADC">
            <w:pPr>
              <w:ind w:firstLine="0"/>
              <w:jc w:val="center"/>
              <w:rPr>
                <w:rFonts w:ascii="Times New Roman" w:hAnsi="Times New Roman"/>
                <w:sz w:val="26"/>
                <w:szCs w:val="26"/>
              </w:rPr>
            </w:pPr>
          </w:p>
        </w:tc>
        <w:tc>
          <w:tcPr>
            <w:tcW w:w="1482" w:type="dxa"/>
            <w:vAlign w:val="center"/>
          </w:tcPr>
          <w:p w14:paraId="63E6E54C" w14:textId="3819602D" w:rsidR="00F06ADC" w:rsidRPr="000F5AEA" w:rsidRDefault="00F06ADC" w:rsidP="00F06ADC">
            <w:pPr>
              <w:ind w:firstLine="0"/>
              <w:jc w:val="center"/>
              <w:rPr>
                <w:rFonts w:ascii="Times New Roman" w:hAnsi="Times New Roman"/>
                <w:sz w:val="26"/>
                <w:szCs w:val="26"/>
              </w:rPr>
            </w:pPr>
            <w:r w:rsidRPr="000F5AEA">
              <w:rPr>
                <w:rFonts w:ascii="Times New Roman" w:hAnsi="Times New Roman"/>
                <w:sz w:val="26"/>
                <w:szCs w:val="26"/>
              </w:rPr>
              <w:t>Phòng Văn hóa - Xã hội</w:t>
            </w:r>
          </w:p>
        </w:tc>
        <w:tc>
          <w:tcPr>
            <w:tcW w:w="1687" w:type="dxa"/>
            <w:vAlign w:val="center"/>
          </w:tcPr>
          <w:p w14:paraId="2BF77797" w14:textId="18E6ED89" w:rsidR="00F06ADC" w:rsidRPr="000F5AEA" w:rsidRDefault="00F06ADC" w:rsidP="00F06ADC">
            <w:pPr>
              <w:ind w:firstLine="0"/>
              <w:jc w:val="center"/>
              <w:rPr>
                <w:rFonts w:ascii="Times New Roman" w:hAnsi="Times New Roman"/>
                <w:sz w:val="26"/>
                <w:szCs w:val="26"/>
              </w:rPr>
            </w:pPr>
            <w:r w:rsidRPr="000F5AEA">
              <w:rPr>
                <w:rFonts w:ascii="Times New Roman" w:hAnsi="Times New Roman"/>
                <w:sz w:val="26"/>
                <w:szCs w:val="26"/>
              </w:rPr>
              <w:t xml:space="preserve">Các cơ quan chủ trì CCHC của phường, các cơ quan liên quan, </w:t>
            </w:r>
          </w:p>
        </w:tc>
        <w:tc>
          <w:tcPr>
            <w:tcW w:w="1508" w:type="dxa"/>
            <w:vAlign w:val="center"/>
          </w:tcPr>
          <w:p w14:paraId="4FB3B3AC" w14:textId="0E9DB1D4" w:rsidR="00F06ADC" w:rsidRPr="000F5AEA" w:rsidRDefault="00F06ADC" w:rsidP="00F06ADC">
            <w:pPr>
              <w:ind w:firstLine="0"/>
              <w:jc w:val="center"/>
              <w:rPr>
                <w:rFonts w:ascii="Times New Roman" w:hAnsi="Times New Roman"/>
                <w:sz w:val="26"/>
                <w:szCs w:val="26"/>
              </w:rPr>
            </w:pPr>
            <w:r w:rsidRPr="000F5AEA">
              <w:rPr>
                <w:rFonts w:ascii="Times New Roman" w:hAnsi="Times New Roman"/>
                <w:sz w:val="26"/>
                <w:szCs w:val="26"/>
              </w:rPr>
              <w:t>Thường xuyên</w:t>
            </w:r>
          </w:p>
        </w:tc>
        <w:tc>
          <w:tcPr>
            <w:tcW w:w="1177" w:type="dxa"/>
            <w:vAlign w:val="center"/>
          </w:tcPr>
          <w:p w14:paraId="3C00A2D4" w14:textId="0A015406" w:rsidR="00F06ADC" w:rsidRPr="000F5AEA" w:rsidRDefault="00F06ADC" w:rsidP="00F06ADC">
            <w:pPr>
              <w:ind w:firstLine="0"/>
              <w:jc w:val="center"/>
              <w:rPr>
                <w:rFonts w:ascii="Times New Roman" w:hAnsi="Times New Roman"/>
                <w:sz w:val="26"/>
                <w:szCs w:val="26"/>
              </w:rPr>
            </w:pPr>
            <w:r w:rsidRPr="000F5AEA">
              <w:rPr>
                <w:rFonts w:ascii="Times New Roman" w:hAnsi="Times New Roman"/>
                <w:sz w:val="26"/>
                <w:szCs w:val="26"/>
              </w:rPr>
              <w:t>Theo dự toán được cấp</w:t>
            </w:r>
          </w:p>
        </w:tc>
      </w:tr>
      <w:tr w:rsidR="00BB2C32" w:rsidRPr="000F5AEA" w14:paraId="09D4C5B2" w14:textId="77777777">
        <w:trPr>
          <w:trHeight w:val="1579"/>
        </w:trPr>
        <w:tc>
          <w:tcPr>
            <w:tcW w:w="841" w:type="dxa"/>
            <w:vMerge/>
            <w:vAlign w:val="center"/>
          </w:tcPr>
          <w:p w14:paraId="0B4C629B" w14:textId="77777777" w:rsidR="00BB2C32" w:rsidRPr="000F5AEA" w:rsidRDefault="00BB2C32">
            <w:pPr>
              <w:ind w:firstLine="0"/>
              <w:jc w:val="center"/>
              <w:rPr>
                <w:rFonts w:ascii="Times New Roman" w:hAnsi="Times New Roman"/>
                <w:sz w:val="26"/>
                <w:szCs w:val="26"/>
              </w:rPr>
            </w:pPr>
          </w:p>
        </w:tc>
        <w:tc>
          <w:tcPr>
            <w:tcW w:w="2835" w:type="dxa"/>
            <w:vMerge/>
            <w:vAlign w:val="center"/>
          </w:tcPr>
          <w:p w14:paraId="0C6F8C22" w14:textId="77777777" w:rsidR="00BB2C32" w:rsidRPr="000F5AEA" w:rsidRDefault="00BB2C32">
            <w:pPr>
              <w:ind w:firstLine="0"/>
              <w:jc w:val="both"/>
              <w:rPr>
                <w:rFonts w:ascii="Times New Roman" w:hAnsi="Times New Roman"/>
                <w:sz w:val="26"/>
                <w:szCs w:val="26"/>
              </w:rPr>
            </w:pPr>
          </w:p>
        </w:tc>
        <w:tc>
          <w:tcPr>
            <w:tcW w:w="2419" w:type="dxa"/>
            <w:vAlign w:val="center"/>
          </w:tcPr>
          <w:p w14:paraId="2E5FB431" w14:textId="77D850CF"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t>2.</w:t>
            </w:r>
            <w:r w:rsidR="00F06ADC" w:rsidRPr="000F5AEA">
              <w:rPr>
                <w:rFonts w:ascii="Times New Roman" w:hAnsi="Times New Roman"/>
                <w:sz w:val="26"/>
                <w:szCs w:val="26"/>
              </w:rPr>
              <w:t>6</w:t>
            </w:r>
            <w:r w:rsidRPr="000F5AEA">
              <w:rPr>
                <w:rFonts w:ascii="Times New Roman" w:hAnsi="Times New Roman"/>
                <w:sz w:val="26"/>
                <w:szCs w:val="26"/>
              </w:rPr>
              <w:t xml:space="preserve">. Tổ chức các hội nghị sơ kết, tổng kết công tác CCHC </w:t>
            </w:r>
          </w:p>
        </w:tc>
        <w:tc>
          <w:tcPr>
            <w:tcW w:w="2297" w:type="dxa"/>
            <w:vAlign w:val="center"/>
          </w:tcPr>
          <w:p w14:paraId="28908C5A" w14:textId="12DEEB8B"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t>3.1</w:t>
            </w:r>
            <w:r w:rsidR="00F06ADC" w:rsidRPr="000F5AEA">
              <w:rPr>
                <w:rFonts w:ascii="Times New Roman" w:hAnsi="Times New Roman"/>
                <w:sz w:val="26"/>
                <w:szCs w:val="26"/>
              </w:rPr>
              <w:t>2</w:t>
            </w:r>
            <w:r w:rsidRPr="000F5AEA">
              <w:rPr>
                <w:rFonts w:ascii="Times New Roman" w:hAnsi="Times New Roman"/>
                <w:sz w:val="26"/>
                <w:szCs w:val="26"/>
              </w:rPr>
              <w:t>.</w:t>
            </w:r>
            <w:r w:rsidR="00F06ADC" w:rsidRPr="000F5AEA">
              <w:rPr>
                <w:rFonts w:ascii="Times New Roman" w:hAnsi="Times New Roman"/>
                <w:sz w:val="26"/>
                <w:szCs w:val="26"/>
              </w:rPr>
              <w:t xml:space="preserve"> </w:t>
            </w:r>
            <w:r w:rsidRPr="000F5AEA">
              <w:rPr>
                <w:rFonts w:ascii="Times New Roman" w:hAnsi="Times New Roman"/>
                <w:sz w:val="26"/>
                <w:szCs w:val="26"/>
              </w:rPr>
              <w:t>Các văn bản triển khai các hội nghị sơ kết, tổng kết</w:t>
            </w:r>
          </w:p>
        </w:tc>
        <w:tc>
          <w:tcPr>
            <w:tcW w:w="1532" w:type="dxa"/>
            <w:vAlign w:val="center"/>
          </w:tcPr>
          <w:p w14:paraId="4C651649"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Công văn, báo cáo, giấy mời, thông báo kết luận, hội nghị…</w:t>
            </w:r>
          </w:p>
          <w:p w14:paraId="5D14D432" w14:textId="77777777" w:rsidR="00BB2C32" w:rsidRPr="000F5AEA" w:rsidRDefault="00BB2C32">
            <w:pPr>
              <w:ind w:firstLine="0"/>
              <w:jc w:val="center"/>
              <w:rPr>
                <w:rFonts w:ascii="Times New Roman" w:hAnsi="Times New Roman"/>
                <w:sz w:val="26"/>
                <w:szCs w:val="26"/>
              </w:rPr>
            </w:pPr>
          </w:p>
        </w:tc>
        <w:tc>
          <w:tcPr>
            <w:tcW w:w="1482" w:type="dxa"/>
            <w:vAlign w:val="center"/>
          </w:tcPr>
          <w:p w14:paraId="031D6EAA" w14:textId="6B91B7F0" w:rsidR="00BB2C32" w:rsidRPr="000F5AEA" w:rsidRDefault="00F06ADC">
            <w:pPr>
              <w:ind w:firstLine="0"/>
              <w:jc w:val="center"/>
              <w:rPr>
                <w:rFonts w:ascii="Times New Roman" w:hAnsi="Times New Roman"/>
                <w:sz w:val="26"/>
                <w:szCs w:val="26"/>
              </w:rPr>
            </w:pPr>
            <w:r w:rsidRPr="000F5AEA">
              <w:rPr>
                <w:rFonts w:ascii="Times New Roman" w:hAnsi="Times New Roman"/>
                <w:sz w:val="26"/>
                <w:szCs w:val="26"/>
              </w:rPr>
              <w:t>Phòng Văn hóa - Xã hội</w:t>
            </w:r>
          </w:p>
        </w:tc>
        <w:tc>
          <w:tcPr>
            <w:tcW w:w="1687" w:type="dxa"/>
            <w:vAlign w:val="center"/>
          </w:tcPr>
          <w:p w14:paraId="1B2B23D6" w14:textId="3BCD05BE"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 xml:space="preserve">Các cơ quan chủ trì CCHC của </w:t>
            </w:r>
            <w:r w:rsidR="00F06ADC" w:rsidRPr="000F5AEA">
              <w:rPr>
                <w:rFonts w:ascii="Times New Roman" w:hAnsi="Times New Roman"/>
                <w:sz w:val="26"/>
                <w:szCs w:val="26"/>
              </w:rPr>
              <w:t>phường</w:t>
            </w:r>
            <w:r w:rsidRPr="000F5AEA">
              <w:rPr>
                <w:rFonts w:ascii="Times New Roman" w:hAnsi="Times New Roman"/>
                <w:sz w:val="26"/>
                <w:szCs w:val="26"/>
              </w:rPr>
              <w:t>, các cơ quan liên quan</w:t>
            </w:r>
          </w:p>
        </w:tc>
        <w:tc>
          <w:tcPr>
            <w:tcW w:w="1508" w:type="dxa"/>
            <w:vAlign w:val="center"/>
          </w:tcPr>
          <w:p w14:paraId="610A856F"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Quý IV năm 2026</w:t>
            </w:r>
          </w:p>
        </w:tc>
        <w:tc>
          <w:tcPr>
            <w:tcW w:w="1177" w:type="dxa"/>
            <w:vAlign w:val="center"/>
          </w:tcPr>
          <w:p w14:paraId="6BADE91C"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Theo dự toán được cấp</w:t>
            </w:r>
          </w:p>
        </w:tc>
      </w:tr>
      <w:tr w:rsidR="00F06ADC" w:rsidRPr="000F5AEA" w14:paraId="63CA06AD" w14:textId="77777777">
        <w:tc>
          <w:tcPr>
            <w:tcW w:w="841" w:type="dxa"/>
            <w:vAlign w:val="center"/>
          </w:tcPr>
          <w:p w14:paraId="42B0EE25" w14:textId="77777777" w:rsidR="00F06ADC" w:rsidRPr="000F5AEA" w:rsidRDefault="00F06ADC" w:rsidP="00F06ADC">
            <w:pPr>
              <w:ind w:firstLine="0"/>
              <w:jc w:val="center"/>
              <w:rPr>
                <w:rFonts w:ascii="Times New Roman" w:hAnsi="Times New Roman"/>
                <w:sz w:val="26"/>
                <w:szCs w:val="26"/>
              </w:rPr>
            </w:pPr>
            <w:r w:rsidRPr="000F5AEA">
              <w:rPr>
                <w:rFonts w:ascii="Times New Roman" w:hAnsi="Times New Roman"/>
                <w:sz w:val="26"/>
                <w:szCs w:val="26"/>
              </w:rPr>
              <w:t>2</w:t>
            </w:r>
          </w:p>
        </w:tc>
        <w:tc>
          <w:tcPr>
            <w:tcW w:w="2835" w:type="dxa"/>
            <w:vAlign w:val="center"/>
          </w:tcPr>
          <w:p w14:paraId="6F4761ED" w14:textId="549DB857" w:rsidR="00F06ADC" w:rsidRPr="000F5AEA" w:rsidRDefault="00F06ADC" w:rsidP="00F06ADC">
            <w:pPr>
              <w:spacing w:before="60" w:after="60"/>
              <w:ind w:firstLine="0"/>
              <w:jc w:val="both"/>
              <w:rPr>
                <w:rFonts w:ascii="Times New Roman" w:hAnsi="Times New Roman"/>
                <w:sz w:val="26"/>
                <w:szCs w:val="26"/>
                <w:lang w:val="vi-VN" w:eastAsia="vi-VN"/>
              </w:rPr>
            </w:pPr>
            <w:r w:rsidRPr="000F5AEA">
              <w:rPr>
                <w:rFonts w:ascii="Times New Roman" w:hAnsi="Times New Roman"/>
                <w:sz w:val="28"/>
                <w:szCs w:val="28"/>
                <w:lang w:eastAsia="vi-VN"/>
              </w:rPr>
              <w:t>1</w:t>
            </w:r>
            <w:r w:rsidRPr="000F5AEA">
              <w:rPr>
                <w:rFonts w:ascii="Times New Roman" w:hAnsi="Times New Roman"/>
                <w:sz w:val="26"/>
                <w:szCs w:val="26"/>
                <w:lang w:eastAsia="vi-VN"/>
              </w:rPr>
              <w:t>.2. 100%</w:t>
            </w:r>
            <w:r w:rsidRPr="000F5AEA">
              <w:rPr>
                <w:rFonts w:ascii="Times New Roman" w:hAnsi="Times New Roman"/>
                <w:sz w:val="26"/>
                <w:szCs w:val="26"/>
                <w:lang w:val="vi-VN" w:eastAsia="vi-VN"/>
              </w:rPr>
              <w:t xml:space="preserve"> cơ quan</w:t>
            </w:r>
            <w:r w:rsidRPr="000F5AEA">
              <w:rPr>
                <w:rFonts w:ascii="Times New Roman" w:hAnsi="Times New Roman"/>
                <w:sz w:val="26"/>
                <w:szCs w:val="26"/>
                <w:lang w:eastAsia="vi-VN"/>
              </w:rPr>
              <w:t xml:space="preserve"> </w:t>
            </w:r>
            <w:r w:rsidRPr="000F5AEA">
              <w:rPr>
                <w:rFonts w:ascii="Times New Roman" w:hAnsi="Times New Roman"/>
                <w:sz w:val="26"/>
                <w:szCs w:val="26"/>
                <w:lang w:eastAsia="vi-VN"/>
              </w:rPr>
              <w:lastRenderedPageBreak/>
              <w:t>chuyên môn và tổ chức hành chính thuộc UBND phường</w:t>
            </w:r>
            <w:r w:rsidRPr="000F5AEA">
              <w:rPr>
                <w:rFonts w:ascii="Times New Roman" w:hAnsi="Times New Roman"/>
                <w:sz w:val="26"/>
                <w:szCs w:val="26"/>
                <w:lang w:val="vi-VN" w:eastAsia="vi-VN"/>
              </w:rPr>
              <w:t xml:space="preserve"> được kiểm tra CCHC</w:t>
            </w:r>
            <w:r w:rsidRPr="000F5AEA">
              <w:rPr>
                <w:rFonts w:ascii="Times New Roman" w:hAnsi="Times New Roman"/>
                <w:sz w:val="26"/>
                <w:szCs w:val="26"/>
                <w:lang w:eastAsia="vi-VN"/>
              </w:rPr>
              <w:t xml:space="preserve"> định kỳ</w:t>
            </w:r>
            <w:r w:rsidRPr="000F5AEA">
              <w:rPr>
                <w:rFonts w:ascii="Times New Roman" w:hAnsi="Times New Roman"/>
                <w:sz w:val="26"/>
                <w:szCs w:val="26"/>
                <w:lang w:val="vi-VN" w:eastAsia="vi-VN"/>
              </w:rPr>
              <w:t xml:space="preserve"> trong năm 202</w:t>
            </w:r>
            <w:r w:rsidRPr="000F5AEA">
              <w:rPr>
                <w:rFonts w:ascii="Times New Roman" w:hAnsi="Times New Roman"/>
                <w:sz w:val="26"/>
                <w:szCs w:val="26"/>
                <w:lang w:eastAsia="vi-VN"/>
              </w:rPr>
              <w:t>6</w:t>
            </w:r>
            <w:r w:rsidRPr="000F5AEA">
              <w:rPr>
                <w:rFonts w:ascii="Times New Roman" w:hAnsi="Times New Roman"/>
                <w:sz w:val="26"/>
                <w:szCs w:val="26"/>
                <w:lang w:val="vi-VN" w:eastAsia="vi-VN"/>
              </w:rPr>
              <w:t xml:space="preserve">; </w:t>
            </w:r>
            <w:r w:rsidRPr="000F5AEA">
              <w:rPr>
                <w:rFonts w:ascii="Times New Roman" w:hAnsi="Times New Roman"/>
                <w:sz w:val="26"/>
                <w:szCs w:val="26"/>
                <w:lang w:eastAsia="vi-VN"/>
              </w:rPr>
              <w:t>B</w:t>
            </w:r>
            <w:r w:rsidRPr="000F5AEA">
              <w:rPr>
                <w:rFonts w:ascii="Times New Roman" w:hAnsi="Times New Roman"/>
                <w:sz w:val="26"/>
                <w:szCs w:val="26"/>
                <w:lang w:val="vi-VN" w:eastAsia="vi-VN"/>
              </w:rPr>
              <w:t>an hành và tổ chức thực hiện kế hoạch kiểm tra</w:t>
            </w:r>
            <w:r w:rsidRPr="000F5AEA">
              <w:rPr>
                <w:rFonts w:ascii="Times New Roman" w:hAnsi="Times New Roman"/>
                <w:sz w:val="26"/>
                <w:szCs w:val="26"/>
                <w:lang w:eastAsia="vi-VN"/>
              </w:rPr>
              <w:t>, tự kiểm tra</w:t>
            </w:r>
            <w:r w:rsidRPr="000F5AEA">
              <w:rPr>
                <w:rFonts w:ascii="Times New Roman" w:hAnsi="Times New Roman"/>
                <w:sz w:val="26"/>
                <w:szCs w:val="26"/>
                <w:lang w:val="vi-VN" w:eastAsia="vi-VN"/>
              </w:rPr>
              <w:t xml:space="preserve"> CCHC</w:t>
            </w:r>
            <w:r w:rsidRPr="000F5AEA">
              <w:rPr>
                <w:rFonts w:ascii="Times New Roman" w:hAnsi="Times New Roman"/>
                <w:sz w:val="26"/>
                <w:szCs w:val="26"/>
                <w:lang w:eastAsia="vi-VN"/>
              </w:rPr>
              <w:t>,</w:t>
            </w:r>
            <w:r w:rsidRPr="000F5AEA">
              <w:rPr>
                <w:rFonts w:ascii="Times New Roman" w:hAnsi="Times New Roman"/>
                <w:sz w:val="26"/>
                <w:szCs w:val="26"/>
                <w:lang w:val="vi-VN" w:eastAsia="vi-VN"/>
              </w:rPr>
              <w:t xml:space="preserve"> đảm bảo thực chất và đúng quy định.</w:t>
            </w:r>
          </w:p>
          <w:p w14:paraId="18ACC8ED" w14:textId="00D46585" w:rsidR="00F06ADC" w:rsidRPr="000F5AEA" w:rsidRDefault="00F06ADC" w:rsidP="00F06ADC">
            <w:pPr>
              <w:ind w:firstLine="0"/>
              <w:jc w:val="both"/>
              <w:rPr>
                <w:rFonts w:ascii="Times New Roman" w:hAnsi="Times New Roman"/>
                <w:sz w:val="26"/>
                <w:szCs w:val="26"/>
              </w:rPr>
            </w:pPr>
          </w:p>
        </w:tc>
        <w:tc>
          <w:tcPr>
            <w:tcW w:w="2419" w:type="dxa"/>
            <w:vAlign w:val="center"/>
          </w:tcPr>
          <w:p w14:paraId="37A4EA84" w14:textId="378C9E1D" w:rsidR="00F06ADC" w:rsidRPr="000F5AEA" w:rsidRDefault="00F06ADC" w:rsidP="00F06ADC">
            <w:pPr>
              <w:ind w:firstLine="0"/>
              <w:jc w:val="both"/>
              <w:rPr>
                <w:rFonts w:ascii="Times New Roman" w:hAnsi="Times New Roman"/>
                <w:sz w:val="26"/>
                <w:szCs w:val="26"/>
              </w:rPr>
            </w:pPr>
            <w:r w:rsidRPr="000F5AEA">
              <w:rPr>
                <w:rFonts w:ascii="Times New Roman" w:hAnsi="Times New Roman"/>
                <w:sz w:val="26"/>
                <w:szCs w:val="26"/>
              </w:rPr>
              <w:lastRenderedPageBreak/>
              <w:t xml:space="preserve">2.7. Tổ chức kiểm tra CCHC </w:t>
            </w:r>
          </w:p>
        </w:tc>
        <w:tc>
          <w:tcPr>
            <w:tcW w:w="2297" w:type="dxa"/>
            <w:vAlign w:val="center"/>
          </w:tcPr>
          <w:p w14:paraId="4CC58931" w14:textId="4E1C4950" w:rsidR="00F06ADC" w:rsidRPr="000F5AEA" w:rsidRDefault="00F06ADC" w:rsidP="00F06ADC">
            <w:pPr>
              <w:ind w:firstLine="0"/>
              <w:jc w:val="both"/>
              <w:rPr>
                <w:rFonts w:ascii="Times New Roman" w:hAnsi="Times New Roman"/>
                <w:sz w:val="26"/>
                <w:szCs w:val="26"/>
              </w:rPr>
            </w:pPr>
            <w:r w:rsidRPr="000F5AEA">
              <w:rPr>
                <w:rFonts w:ascii="Times New Roman" w:hAnsi="Times New Roman"/>
                <w:sz w:val="26"/>
                <w:szCs w:val="26"/>
              </w:rPr>
              <w:t xml:space="preserve">3.13 Ban hành Kế hoạch kiểm tra </w:t>
            </w:r>
            <w:r w:rsidRPr="000F5AEA">
              <w:rPr>
                <w:rFonts w:ascii="Times New Roman" w:hAnsi="Times New Roman"/>
                <w:sz w:val="26"/>
                <w:szCs w:val="26"/>
              </w:rPr>
              <w:lastRenderedPageBreak/>
              <w:t>CCHC</w:t>
            </w:r>
          </w:p>
          <w:p w14:paraId="512D0254" w14:textId="7510272B" w:rsidR="00F06ADC" w:rsidRPr="000F5AEA" w:rsidRDefault="00F06ADC" w:rsidP="00F06ADC">
            <w:pPr>
              <w:ind w:firstLine="0"/>
              <w:jc w:val="both"/>
              <w:rPr>
                <w:rFonts w:ascii="Times New Roman" w:hAnsi="Times New Roman"/>
                <w:sz w:val="26"/>
                <w:szCs w:val="26"/>
              </w:rPr>
            </w:pPr>
            <w:r w:rsidRPr="000F5AEA">
              <w:rPr>
                <w:rFonts w:ascii="Times New Roman" w:hAnsi="Times New Roman"/>
                <w:sz w:val="26"/>
                <w:szCs w:val="26"/>
              </w:rPr>
              <w:t>3.14. Thông báo lịch kiểm tra và tiến hành kiểm tra, tự kiểm tra tại các cơ quan, đơn vị</w:t>
            </w:r>
          </w:p>
          <w:p w14:paraId="46BF2F13" w14:textId="7FA0B195" w:rsidR="00F06ADC" w:rsidRPr="000F5AEA" w:rsidRDefault="00F06ADC" w:rsidP="00F06ADC">
            <w:pPr>
              <w:ind w:firstLine="0"/>
              <w:jc w:val="both"/>
              <w:rPr>
                <w:rFonts w:ascii="Times New Roman" w:hAnsi="Times New Roman"/>
                <w:sz w:val="26"/>
                <w:szCs w:val="26"/>
              </w:rPr>
            </w:pPr>
            <w:r w:rsidRPr="000F5AEA">
              <w:rPr>
                <w:rFonts w:ascii="Times New Roman" w:hAnsi="Times New Roman"/>
                <w:sz w:val="26"/>
                <w:szCs w:val="26"/>
              </w:rPr>
              <w:t>3.15. Biên bản kiểm tra</w:t>
            </w:r>
          </w:p>
          <w:p w14:paraId="2F7DCE96" w14:textId="4D513387" w:rsidR="00F06ADC" w:rsidRPr="000F5AEA" w:rsidRDefault="00F06ADC" w:rsidP="00F06ADC">
            <w:pPr>
              <w:ind w:firstLine="0"/>
              <w:jc w:val="both"/>
              <w:rPr>
                <w:rFonts w:ascii="Times New Roman" w:hAnsi="Times New Roman"/>
                <w:sz w:val="26"/>
                <w:szCs w:val="26"/>
              </w:rPr>
            </w:pPr>
            <w:r w:rsidRPr="000F5AEA">
              <w:rPr>
                <w:rFonts w:ascii="Times New Roman" w:hAnsi="Times New Roman"/>
                <w:sz w:val="26"/>
                <w:szCs w:val="26"/>
              </w:rPr>
              <w:t>3.16. Báo cáo kết quả kiểm tra</w:t>
            </w:r>
          </w:p>
          <w:p w14:paraId="086B0C70" w14:textId="44839129" w:rsidR="00F06ADC" w:rsidRPr="000F5AEA" w:rsidRDefault="00F06ADC" w:rsidP="00F06ADC">
            <w:pPr>
              <w:ind w:firstLine="0"/>
              <w:jc w:val="both"/>
              <w:rPr>
                <w:rFonts w:ascii="Times New Roman" w:hAnsi="Times New Roman"/>
                <w:sz w:val="26"/>
                <w:szCs w:val="26"/>
              </w:rPr>
            </w:pPr>
            <w:r w:rsidRPr="000F5AEA">
              <w:rPr>
                <w:rFonts w:ascii="Times New Roman" w:hAnsi="Times New Roman"/>
                <w:sz w:val="26"/>
                <w:szCs w:val="26"/>
              </w:rPr>
              <w:t>3.17. Ban hành Văn bản chỉ đạo khắc phục tồn tại, hạn chế sau kiểm tra</w:t>
            </w:r>
          </w:p>
        </w:tc>
        <w:tc>
          <w:tcPr>
            <w:tcW w:w="1532" w:type="dxa"/>
            <w:vAlign w:val="center"/>
          </w:tcPr>
          <w:p w14:paraId="0DC8E428" w14:textId="6B58B7A6" w:rsidR="00F06ADC" w:rsidRPr="000F5AEA" w:rsidRDefault="00F06ADC" w:rsidP="00F06ADC">
            <w:pPr>
              <w:ind w:firstLine="0"/>
              <w:jc w:val="center"/>
              <w:rPr>
                <w:rFonts w:ascii="Times New Roman" w:hAnsi="Times New Roman"/>
                <w:sz w:val="26"/>
                <w:szCs w:val="26"/>
              </w:rPr>
            </w:pPr>
            <w:r w:rsidRPr="000F5AEA">
              <w:rPr>
                <w:rFonts w:ascii="Times New Roman" w:hAnsi="Times New Roman"/>
                <w:sz w:val="26"/>
                <w:szCs w:val="26"/>
              </w:rPr>
              <w:lastRenderedPageBreak/>
              <w:t xml:space="preserve">Kế hoạch, Công văn, </w:t>
            </w:r>
            <w:r w:rsidRPr="000F5AEA">
              <w:rPr>
                <w:rFonts w:ascii="Times New Roman" w:hAnsi="Times New Roman"/>
                <w:sz w:val="26"/>
                <w:szCs w:val="26"/>
              </w:rPr>
              <w:lastRenderedPageBreak/>
              <w:t>Báo cáo kết quả kiểm tra, Biên bản kiểm tra, văn bản chỉ đạo</w:t>
            </w:r>
          </w:p>
        </w:tc>
        <w:tc>
          <w:tcPr>
            <w:tcW w:w="1482" w:type="dxa"/>
            <w:vAlign w:val="center"/>
          </w:tcPr>
          <w:p w14:paraId="6EE5803C" w14:textId="0EB2FBEA" w:rsidR="00F06ADC" w:rsidRPr="000F5AEA" w:rsidRDefault="00F06ADC" w:rsidP="00F06ADC">
            <w:pPr>
              <w:ind w:firstLine="0"/>
              <w:jc w:val="center"/>
              <w:rPr>
                <w:rFonts w:ascii="Times New Roman" w:hAnsi="Times New Roman"/>
                <w:sz w:val="26"/>
                <w:szCs w:val="26"/>
              </w:rPr>
            </w:pPr>
            <w:r w:rsidRPr="000F5AEA">
              <w:rPr>
                <w:rFonts w:ascii="Times New Roman" w:hAnsi="Times New Roman"/>
                <w:sz w:val="26"/>
                <w:szCs w:val="26"/>
              </w:rPr>
              <w:lastRenderedPageBreak/>
              <w:t xml:space="preserve">Phòng Văn hóa - Xã </w:t>
            </w:r>
            <w:r w:rsidRPr="000F5AEA">
              <w:rPr>
                <w:rFonts w:ascii="Times New Roman" w:hAnsi="Times New Roman"/>
                <w:sz w:val="26"/>
                <w:szCs w:val="26"/>
              </w:rPr>
              <w:lastRenderedPageBreak/>
              <w:t>hội</w:t>
            </w:r>
          </w:p>
        </w:tc>
        <w:tc>
          <w:tcPr>
            <w:tcW w:w="1687" w:type="dxa"/>
            <w:vAlign w:val="center"/>
          </w:tcPr>
          <w:p w14:paraId="7575765B" w14:textId="03BB60FE" w:rsidR="00F06ADC" w:rsidRPr="000F5AEA" w:rsidRDefault="00F06ADC" w:rsidP="00F06ADC">
            <w:pPr>
              <w:ind w:firstLine="0"/>
              <w:jc w:val="center"/>
              <w:rPr>
                <w:rFonts w:ascii="Times New Roman" w:hAnsi="Times New Roman"/>
                <w:sz w:val="26"/>
                <w:szCs w:val="26"/>
              </w:rPr>
            </w:pPr>
            <w:r w:rsidRPr="000F5AEA">
              <w:rPr>
                <w:rFonts w:ascii="Times New Roman" w:hAnsi="Times New Roman"/>
                <w:sz w:val="26"/>
                <w:szCs w:val="26"/>
              </w:rPr>
              <w:lastRenderedPageBreak/>
              <w:t xml:space="preserve">Các cơ quan chủ trì CCHC </w:t>
            </w:r>
            <w:r w:rsidRPr="000F5AEA">
              <w:rPr>
                <w:rFonts w:ascii="Times New Roman" w:hAnsi="Times New Roman"/>
                <w:sz w:val="26"/>
                <w:szCs w:val="26"/>
              </w:rPr>
              <w:lastRenderedPageBreak/>
              <w:t>của phường, các cơ quan liên quan</w:t>
            </w:r>
          </w:p>
        </w:tc>
        <w:tc>
          <w:tcPr>
            <w:tcW w:w="1508" w:type="dxa"/>
            <w:vAlign w:val="center"/>
          </w:tcPr>
          <w:p w14:paraId="364A64F0" w14:textId="77777777" w:rsidR="00F06ADC" w:rsidRPr="000F5AEA" w:rsidRDefault="00F06ADC" w:rsidP="00F06ADC">
            <w:pPr>
              <w:ind w:firstLine="0"/>
              <w:jc w:val="center"/>
              <w:rPr>
                <w:rFonts w:ascii="Times New Roman" w:hAnsi="Times New Roman"/>
                <w:sz w:val="26"/>
                <w:szCs w:val="26"/>
              </w:rPr>
            </w:pPr>
            <w:r w:rsidRPr="000F5AEA">
              <w:rPr>
                <w:rFonts w:ascii="Times New Roman" w:hAnsi="Times New Roman"/>
                <w:sz w:val="26"/>
                <w:szCs w:val="26"/>
              </w:rPr>
              <w:lastRenderedPageBreak/>
              <w:t>Quý III năm 2026</w:t>
            </w:r>
          </w:p>
        </w:tc>
        <w:tc>
          <w:tcPr>
            <w:tcW w:w="1177" w:type="dxa"/>
            <w:vAlign w:val="center"/>
          </w:tcPr>
          <w:p w14:paraId="5F0F29F8" w14:textId="77777777" w:rsidR="00F06ADC" w:rsidRPr="000F5AEA" w:rsidRDefault="00F06ADC" w:rsidP="00F06ADC">
            <w:pPr>
              <w:ind w:firstLine="0"/>
              <w:jc w:val="center"/>
              <w:rPr>
                <w:rFonts w:ascii="Times New Roman" w:hAnsi="Times New Roman"/>
                <w:sz w:val="26"/>
                <w:szCs w:val="26"/>
              </w:rPr>
            </w:pPr>
            <w:r w:rsidRPr="000F5AEA">
              <w:rPr>
                <w:rFonts w:ascii="Times New Roman" w:hAnsi="Times New Roman"/>
                <w:sz w:val="26"/>
                <w:szCs w:val="26"/>
              </w:rPr>
              <w:t xml:space="preserve">Theo dự toán </w:t>
            </w:r>
            <w:r w:rsidRPr="000F5AEA">
              <w:rPr>
                <w:rFonts w:ascii="Times New Roman" w:hAnsi="Times New Roman"/>
                <w:sz w:val="26"/>
                <w:szCs w:val="26"/>
              </w:rPr>
              <w:lastRenderedPageBreak/>
              <w:t>được cấp</w:t>
            </w:r>
          </w:p>
        </w:tc>
      </w:tr>
      <w:tr w:rsidR="00BB2C32" w:rsidRPr="000F5AEA" w14:paraId="6417B94D" w14:textId="77777777">
        <w:tc>
          <w:tcPr>
            <w:tcW w:w="841" w:type="dxa"/>
            <w:vMerge w:val="restart"/>
            <w:vAlign w:val="center"/>
          </w:tcPr>
          <w:p w14:paraId="586F1727"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lastRenderedPageBreak/>
              <w:t>3</w:t>
            </w:r>
          </w:p>
        </w:tc>
        <w:tc>
          <w:tcPr>
            <w:tcW w:w="2835" w:type="dxa"/>
            <w:vMerge w:val="restart"/>
            <w:vAlign w:val="center"/>
          </w:tcPr>
          <w:p w14:paraId="38D81A1F" w14:textId="6A92D169" w:rsidR="00BB2C32" w:rsidRPr="000F5AEA" w:rsidRDefault="00884E55" w:rsidP="00355BC3">
            <w:pPr>
              <w:spacing w:before="60" w:after="60"/>
              <w:ind w:firstLine="41"/>
              <w:jc w:val="both"/>
              <w:rPr>
                <w:rFonts w:ascii="Times New Roman" w:hAnsi="Times New Roman"/>
                <w:sz w:val="28"/>
                <w:szCs w:val="28"/>
                <w:lang w:eastAsia="vi-VN"/>
              </w:rPr>
            </w:pPr>
            <w:r w:rsidRPr="000F5AEA">
              <w:rPr>
                <w:rFonts w:ascii="Times New Roman" w:hAnsi="Times New Roman"/>
                <w:sz w:val="26"/>
                <w:szCs w:val="26"/>
              </w:rPr>
              <w:t xml:space="preserve">1.3. </w:t>
            </w:r>
            <w:r w:rsidR="00F06ADC" w:rsidRPr="000F5AEA">
              <w:rPr>
                <w:rFonts w:ascii="Times New Roman" w:hAnsi="Times New Roman"/>
                <w:sz w:val="26"/>
                <w:szCs w:val="26"/>
                <w:lang w:eastAsia="vi-VN"/>
              </w:rPr>
              <w:t xml:space="preserve">Phấn đấu có từ 01 sáng kiến trở lên (hoặc giải pháp mới) về CCHC áp dụng có hiệu quả, đáp ứng yêu cầu của Hội đồng thẩm định CCHC </w:t>
            </w:r>
            <w:r w:rsidR="00F06ADC" w:rsidRPr="000F5AEA">
              <w:rPr>
                <w:rFonts w:ascii="Times New Roman" w:hAnsi="Times New Roman"/>
                <w:sz w:val="26"/>
                <w:szCs w:val="26"/>
                <w:lang w:eastAsia="vi-VN"/>
              </w:rPr>
              <w:lastRenderedPageBreak/>
              <w:t>của tỉnh.</w:t>
            </w:r>
          </w:p>
        </w:tc>
        <w:tc>
          <w:tcPr>
            <w:tcW w:w="2419" w:type="dxa"/>
            <w:vAlign w:val="center"/>
          </w:tcPr>
          <w:p w14:paraId="556EE0C4" w14:textId="00D8E724"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lastRenderedPageBreak/>
              <w:t>2.</w:t>
            </w:r>
            <w:r w:rsidR="00F06ADC" w:rsidRPr="000F5AEA">
              <w:rPr>
                <w:rFonts w:ascii="Times New Roman" w:hAnsi="Times New Roman"/>
                <w:sz w:val="26"/>
                <w:szCs w:val="26"/>
              </w:rPr>
              <w:t>8</w:t>
            </w:r>
            <w:r w:rsidRPr="000F5AEA">
              <w:rPr>
                <w:rFonts w:ascii="Times New Roman" w:hAnsi="Times New Roman"/>
                <w:sz w:val="26"/>
                <w:szCs w:val="26"/>
              </w:rPr>
              <w:t>. Giới thiệu các mô hình, sáng kiến CCHC áp dụng và nhân rộng tại các cơ quan, đơn vị, địa phương</w:t>
            </w:r>
          </w:p>
        </w:tc>
        <w:tc>
          <w:tcPr>
            <w:tcW w:w="2297" w:type="dxa"/>
            <w:vAlign w:val="center"/>
          </w:tcPr>
          <w:p w14:paraId="19B1A050" w14:textId="45AA625D"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t>3.</w:t>
            </w:r>
            <w:r w:rsidR="00355BC3" w:rsidRPr="000F5AEA">
              <w:rPr>
                <w:rFonts w:ascii="Times New Roman" w:hAnsi="Times New Roman"/>
                <w:sz w:val="26"/>
                <w:szCs w:val="26"/>
              </w:rPr>
              <w:t>18</w:t>
            </w:r>
            <w:r w:rsidRPr="000F5AEA">
              <w:rPr>
                <w:rFonts w:ascii="Times New Roman" w:hAnsi="Times New Roman"/>
                <w:sz w:val="26"/>
                <w:szCs w:val="26"/>
              </w:rPr>
              <w:t>. Lựa chọn, rà soát các sáng kiến, mô hình hay, hiệu quả về CCHC giới thiệu cho các cơ quan, đơn vị, địa phương</w:t>
            </w:r>
          </w:p>
        </w:tc>
        <w:tc>
          <w:tcPr>
            <w:tcW w:w="1532" w:type="dxa"/>
            <w:vAlign w:val="center"/>
          </w:tcPr>
          <w:p w14:paraId="4E5FE01F" w14:textId="348C698B"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 Văn bản giới thiệu, Tóm tắt giới thiệu các mô hình, sáng kiến, …</w:t>
            </w:r>
          </w:p>
        </w:tc>
        <w:tc>
          <w:tcPr>
            <w:tcW w:w="1482" w:type="dxa"/>
            <w:vAlign w:val="center"/>
          </w:tcPr>
          <w:p w14:paraId="4F25F4E7" w14:textId="2C2CEDBF" w:rsidR="00BB2C32" w:rsidRPr="000F5AEA" w:rsidRDefault="00355BC3">
            <w:pPr>
              <w:ind w:firstLine="0"/>
              <w:jc w:val="center"/>
              <w:rPr>
                <w:rFonts w:ascii="Times New Roman" w:hAnsi="Times New Roman"/>
                <w:sz w:val="26"/>
                <w:szCs w:val="26"/>
              </w:rPr>
            </w:pPr>
            <w:r w:rsidRPr="000F5AEA">
              <w:rPr>
                <w:rFonts w:ascii="Times New Roman" w:hAnsi="Times New Roman"/>
                <w:sz w:val="26"/>
                <w:szCs w:val="26"/>
              </w:rPr>
              <w:t>Phòng Văn hóa - Xã hội</w:t>
            </w:r>
          </w:p>
        </w:tc>
        <w:tc>
          <w:tcPr>
            <w:tcW w:w="1687" w:type="dxa"/>
            <w:vAlign w:val="center"/>
          </w:tcPr>
          <w:p w14:paraId="7E31347B"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Các cơ quan, đơn vị, địa phương</w:t>
            </w:r>
          </w:p>
        </w:tc>
        <w:tc>
          <w:tcPr>
            <w:tcW w:w="1508" w:type="dxa"/>
            <w:vAlign w:val="center"/>
          </w:tcPr>
          <w:p w14:paraId="40B74879"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Thường xuyên</w:t>
            </w:r>
          </w:p>
        </w:tc>
        <w:tc>
          <w:tcPr>
            <w:tcW w:w="1177" w:type="dxa"/>
            <w:vAlign w:val="center"/>
          </w:tcPr>
          <w:p w14:paraId="5264121D"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Theo dự toán được cấp</w:t>
            </w:r>
          </w:p>
        </w:tc>
      </w:tr>
      <w:tr w:rsidR="00BB2C32" w:rsidRPr="000F5AEA" w14:paraId="23FB2CB4" w14:textId="77777777">
        <w:trPr>
          <w:trHeight w:val="2320"/>
        </w:trPr>
        <w:tc>
          <w:tcPr>
            <w:tcW w:w="841" w:type="dxa"/>
            <w:vMerge/>
            <w:vAlign w:val="center"/>
          </w:tcPr>
          <w:p w14:paraId="7D2CA5D9" w14:textId="77777777" w:rsidR="00BB2C32" w:rsidRPr="000F5AEA" w:rsidRDefault="00BB2C32">
            <w:pPr>
              <w:ind w:firstLine="0"/>
              <w:jc w:val="center"/>
              <w:rPr>
                <w:rFonts w:ascii="Times New Roman" w:hAnsi="Times New Roman"/>
                <w:sz w:val="26"/>
                <w:szCs w:val="26"/>
              </w:rPr>
            </w:pPr>
          </w:p>
        </w:tc>
        <w:tc>
          <w:tcPr>
            <w:tcW w:w="2835" w:type="dxa"/>
            <w:vMerge/>
            <w:vAlign w:val="center"/>
          </w:tcPr>
          <w:p w14:paraId="34E35EBC" w14:textId="77777777" w:rsidR="00BB2C32" w:rsidRPr="000F5AEA" w:rsidRDefault="00BB2C32">
            <w:pPr>
              <w:ind w:firstLine="0"/>
              <w:jc w:val="both"/>
              <w:rPr>
                <w:rFonts w:ascii="Times New Roman" w:hAnsi="Times New Roman"/>
                <w:sz w:val="26"/>
                <w:szCs w:val="26"/>
              </w:rPr>
            </w:pPr>
          </w:p>
        </w:tc>
        <w:tc>
          <w:tcPr>
            <w:tcW w:w="2419" w:type="dxa"/>
            <w:vAlign w:val="center"/>
          </w:tcPr>
          <w:p w14:paraId="11B6112A" w14:textId="4ACC55BD" w:rsidR="00BB2C32" w:rsidRPr="000F5AEA" w:rsidRDefault="00BB2C32">
            <w:pPr>
              <w:ind w:firstLine="0"/>
              <w:jc w:val="both"/>
              <w:rPr>
                <w:rFonts w:ascii="Times New Roman" w:hAnsi="Times New Roman"/>
                <w:sz w:val="26"/>
                <w:szCs w:val="26"/>
              </w:rPr>
            </w:pPr>
          </w:p>
        </w:tc>
        <w:tc>
          <w:tcPr>
            <w:tcW w:w="2297" w:type="dxa"/>
            <w:vAlign w:val="center"/>
          </w:tcPr>
          <w:p w14:paraId="10BD3AF2" w14:textId="1C020F13" w:rsidR="00BB2C32" w:rsidRPr="000F5AEA" w:rsidRDefault="00BB2C32">
            <w:pPr>
              <w:ind w:firstLine="0"/>
              <w:jc w:val="both"/>
              <w:rPr>
                <w:rFonts w:ascii="Times New Roman" w:hAnsi="Times New Roman"/>
                <w:sz w:val="26"/>
                <w:szCs w:val="26"/>
              </w:rPr>
            </w:pPr>
          </w:p>
        </w:tc>
        <w:tc>
          <w:tcPr>
            <w:tcW w:w="1532" w:type="dxa"/>
            <w:vAlign w:val="center"/>
          </w:tcPr>
          <w:p w14:paraId="468B22B7" w14:textId="4CA17F05" w:rsidR="00BB2C32" w:rsidRPr="000F5AEA" w:rsidRDefault="00BB2C32" w:rsidP="00355BC3">
            <w:pPr>
              <w:ind w:firstLine="0"/>
              <w:rPr>
                <w:rFonts w:ascii="Times New Roman" w:hAnsi="Times New Roman"/>
                <w:sz w:val="26"/>
                <w:szCs w:val="26"/>
              </w:rPr>
            </w:pPr>
          </w:p>
        </w:tc>
        <w:tc>
          <w:tcPr>
            <w:tcW w:w="1482" w:type="dxa"/>
            <w:vAlign w:val="center"/>
          </w:tcPr>
          <w:p w14:paraId="62BFA749" w14:textId="6286135B" w:rsidR="00BB2C32" w:rsidRPr="000F5AEA" w:rsidRDefault="00BB2C32" w:rsidP="00355BC3">
            <w:pPr>
              <w:ind w:firstLine="0"/>
              <w:rPr>
                <w:rFonts w:ascii="Times New Roman" w:hAnsi="Times New Roman"/>
                <w:sz w:val="26"/>
                <w:szCs w:val="26"/>
              </w:rPr>
            </w:pPr>
          </w:p>
        </w:tc>
        <w:tc>
          <w:tcPr>
            <w:tcW w:w="1687" w:type="dxa"/>
            <w:vAlign w:val="center"/>
          </w:tcPr>
          <w:p w14:paraId="6D818F6E" w14:textId="75AF5613" w:rsidR="00BB2C32" w:rsidRPr="000F5AEA" w:rsidRDefault="00BB2C32" w:rsidP="00355BC3">
            <w:pPr>
              <w:ind w:firstLine="0"/>
              <w:rPr>
                <w:rFonts w:ascii="Times New Roman" w:hAnsi="Times New Roman"/>
                <w:sz w:val="26"/>
                <w:szCs w:val="26"/>
              </w:rPr>
            </w:pPr>
          </w:p>
        </w:tc>
        <w:tc>
          <w:tcPr>
            <w:tcW w:w="1508" w:type="dxa"/>
            <w:vAlign w:val="center"/>
          </w:tcPr>
          <w:p w14:paraId="1E686F17" w14:textId="33DB487F" w:rsidR="00BB2C32" w:rsidRPr="000F5AEA" w:rsidRDefault="00BB2C32" w:rsidP="00355BC3">
            <w:pPr>
              <w:ind w:firstLine="0"/>
              <w:rPr>
                <w:rFonts w:ascii="Times New Roman" w:hAnsi="Times New Roman"/>
                <w:sz w:val="26"/>
                <w:szCs w:val="26"/>
              </w:rPr>
            </w:pPr>
          </w:p>
        </w:tc>
        <w:tc>
          <w:tcPr>
            <w:tcW w:w="1177" w:type="dxa"/>
            <w:vAlign w:val="center"/>
          </w:tcPr>
          <w:p w14:paraId="277A9036" w14:textId="77777777" w:rsidR="00355BC3" w:rsidRPr="000F5AEA" w:rsidRDefault="00355BC3" w:rsidP="00355BC3">
            <w:pPr>
              <w:ind w:firstLine="0"/>
              <w:rPr>
                <w:rFonts w:ascii="Times New Roman" w:hAnsi="Times New Roman"/>
                <w:sz w:val="26"/>
                <w:szCs w:val="26"/>
              </w:rPr>
            </w:pPr>
          </w:p>
        </w:tc>
      </w:tr>
      <w:tr w:rsidR="00BB2C32" w:rsidRPr="000F5AEA" w14:paraId="33BBE420" w14:textId="77777777">
        <w:tc>
          <w:tcPr>
            <w:tcW w:w="841" w:type="dxa"/>
            <w:vAlign w:val="center"/>
          </w:tcPr>
          <w:p w14:paraId="75EEBAFF"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4</w:t>
            </w:r>
          </w:p>
        </w:tc>
        <w:tc>
          <w:tcPr>
            <w:tcW w:w="2835" w:type="dxa"/>
            <w:vAlign w:val="center"/>
          </w:tcPr>
          <w:p w14:paraId="48A2BE91" w14:textId="389FD0EC" w:rsidR="00355BC3" w:rsidRPr="000F5AEA" w:rsidRDefault="00884E55" w:rsidP="00355BC3">
            <w:pPr>
              <w:spacing w:before="60" w:after="60"/>
              <w:ind w:firstLine="0"/>
              <w:jc w:val="both"/>
              <w:rPr>
                <w:rFonts w:ascii="Times New Roman" w:hAnsi="Times New Roman"/>
                <w:sz w:val="26"/>
                <w:szCs w:val="26"/>
                <w:lang w:eastAsia="vi-VN"/>
              </w:rPr>
            </w:pPr>
            <w:r w:rsidRPr="000F5AEA">
              <w:rPr>
                <w:rFonts w:ascii="Times New Roman" w:hAnsi="Times New Roman"/>
                <w:sz w:val="26"/>
                <w:szCs w:val="26"/>
              </w:rPr>
              <w:t xml:space="preserve">1.4. </w:t>
            </w:r>
            <w:r w:rsidR="00355BC3" w:rsidRPr="000F5AEA">
              <w:rPr>
                <w:rFonts w:ascii="Times New Roman" w:hAnsi="Times New Roman"/>
                <w:sz w:val="26"/>
                <w:szCs w:val="26"/>
                <w:lang w:eastAsia="vi-VN"/>
              </w:rPr>
              <w:t>Trong năm tổ chức ít nhất 01 cuộc đối thoại/diễn đàn của lãnh đạo UBND phường với người dân, doanh nghiệp, hợp tác xã.</w:t>
            </w:r>
          </w:p>
          <w:p w14:paraId="6288BF06" w14:textId="26759ABE" w:rsidR="00BB2C32" w:rsidRPr="000F5AEA" w:rsidRDefault="00884E55">
            <w:pPr>
              <w:ind w:firstLine="0"/>
              <w:jc w:val="both"/>
              <w:rPr>
                <w:rFonts w:ascii="Times New Roman" w:hAnsi="Times New Roman"/>
                <w:sz w:val="26"/>
                <w:szCs w:val="26"/>
              </w:rPr>
            </w:pPr>
            <w:r w:rsidRPr="000F5AEA">
              <w:rPr>
                <w:rFonts w:ascii="Times New Roman" w:eastAsia="Times New Roman" w:hAnsi="Times New Roman"/>
                <w:sz w:val="26"/>
                <w:szCs w:val="26"/>
                <w:lang w:eastAsia="vi-VN"/>
              </w:rPr>
              <w:t>.</w:t>
            </w:r>
          </w:p>
        </w:tc>
        <w:tc>
          <w:tcPr>
            <w:tcW w:w="2419" w:type="dxa"/>
            <w:vAlign w:val="center"/>
          </w:tcPr>
          <w:p w14:paraId="331522B8" w14:textId="03A500B1"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t>2.</w:t>
            </w:r>
            <w:r w:rsidR="00355BC3" w:rsidRPr="000F5AEA">
              <w:rPr>
                <w:rFonts w:ascii="Times New Roman" w:hAnsi="Times New Roman"/>
                <w:sz w:val="26"/>
                <w:szCs w:val="26"/>
              </w:rPr>
              <w:t>9</w:t>
            </w:r>
            <w:r w:rsidRPr="000F5AEA">
              <w:rPr>
                <w:rFonts w:ascii="Times New Roman" w:hAnsi="Times New Roman"/>
                <w:sz w:val="26"/>
                <w:szCs w:val="26"/>
              </w:rPr>
              <w:t>. Tổ chức các hội nghị đối thoại, diễn đàn</w:t>
            </w:r>
          </w:p>
        </w:tc>
        <w:tc>
          <w:tcPr>
            <w:tcW w:w="2297" w:type="dxa"/>
            <w:vAlign w:val="center"/>
          </w:tcPr>
          <w:p w14:paraId="4FF3D0EF" w14:textId="77777777" w:rsidR="00BB2C32" w:rsidRPr="000F5AEA" w:rsidRDefault="00884E55">
            <w:pPr>
              <w:ind w:firstLine="0"/>
              <w:jc w:val="both"/>
              <w:rPr>
                <w:rFonts w:ascii="Times New Roman" w:hAnsi="Times New Roman"/>
                <w:sz w:val="26"/>
                <w:szCs w:val="26"/>
              </w:rPr>
            </w:pPr>
            <w:r w:rsidRPr="000F5AEA">
              <w:rPr>
                <w:rFonts w:ascii="Times New Roman" w:hAnsi="Times New Roman"/>
                <w:sz w:val="26"/>
                <w:szCs w:val="26"/>
              </w:rPr>
              <w:t>3.</w:t>
            </w:r>
            <w:r w:rsidR="00355BC3" w:rsidRPr="000F5AEA">
              <w:rPr>
                <w:rFonts w:ascii="Times New Roman" w:hAnsi="Times New Roman"/>
                <w:sz w:val="26"/>
                <w:szCs w:val="26"/>
              </w:rPr>
              <w:t>19</w:t>
            </w:r>
            <w:r w:rsidRPr="000F5AEA">
              <w:rPr>
                <w:rFonts w:ascii="Times New Roman" w:hAnsi="Times New Roman"/>
                <w:sz w:val="26"/>
                <w:szCs w:val="26"/>
              </w:rPr>
              <w:t>. Xây dựng kế hoạch, phân công các cơ quan chủ trì, cơ quan phối hợp thực hiện đối thoại</w:t>
            </w:r>
          </w:p>
          <w:p w14:paraId="73AF8CAD" w14:textId="77777777" w:rsidR="00355BC3" w:rsidRPr="000F5AEA" w:rsidRDefault="00355BC3">
            <w:pPr>
              <w:ind w:firstLine="0"/>
              <w:jc w:val="both"/>
              <w:rPr>
                <w:rFonts w:ascii="Times New Roman" w:hAnsi="Times New Roman"/>
                <w:sz w:val="26"/>
                <w:szCs w:val="26"/>
              </w:rPr>
            </w:pPr>
            <w:r w:rsidRPr="000F5AEA">
              <w:rPr>
                <w:rFonts w:ascii="Times New Roman" w:hAnsi="Times New Roman"/>
                <w:sz w:val="26"/>
                <w:szCs w:val="26"/>
              </w:rPr>
              <w:t>3.20. Tổ chức đối thoại</w:t>
            </w:r>
          </w:p>
          <w:p w14:paraId="303E9FEF" w14:textId="77777777" w:rsidR="00355BC3" w:rsidRPr="000F5AEA" w:rsidRDefault="00355BC3">
            <w:pPr>
              <w:ind w:firstLine="0"/>
              <w:jc w:val="both"/>
              <w:rPr>
                <w:rFonts w:ascii="Times New Roman" w:hAnsi="Times New Roman"/>
                <w:sz w:val="26"/>
                <w:szCs w:val="26"/>
              </w:rPr>
            </w:pPr>
            <w:r w:rsidRPr="000F5AEA">
              <w:rPr>
                <w:rFonts w:ascii="Times New Roman" w:hAnsi="Times New Roman"/>
                <w:sz w:val="26"/>
                <w:szCs w:val="26"/>
              </w:rPr>
              <w:t>3.21. Ban hành văn bản chỉ đạo giải quyết những kiến nghị, đề xuất của người dân, doanh nghiệp tại các cuộc đối thoại/diễn đàn</w:t>
            </w:r>
          </w:p>
          <w:p w14:paraId="4CE1C901" w14:textId="77D6935D" w:rsidR="00355BC3" w:rsidRPr="000F5AEA" w:rsidRDefault="00355BC3">
            <w:pPr>
              <w:ind w:firstLine="0"/>
              <w:jc w:val="both"/>
              <w:rPr>
                <w:rFonts w:ascii="Times New Roman" w:hAnsi="Times New Roman"/>
                <w:sz w:val="26"/>
                <w:szCs w:val="26"/>
              </w:rPr>
            </w:pPr>
            <w:r w:rsidRPr="000F5AEA">
              <w:rPr>
                <w:rFonts w:ascii="Times New Roman" w:hAnsi="Times New Roman"/>
                <w:sz w:val="26"/>
                <w:szCs w:val="26"/>
              </w:rPr>
              <w:t>3.22. Báo cáo kết quả Mức độ xử lý đề xuất, kiến nghị của người dân, doanh nghiệp</w:t>
            </w:r>
          </w:p>
        </w:tc>
        <w:tc>
          <w:tcPr>
            <w:tcW w:w="1532" w:type="dxa"/>
            <w:vAlign w:val="center"/>
          </w:tcPr>
          <w:p w14:paraId="0CE9153E" w14:textId="066D7818"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 xml:space="preserve">Kế hoạch, giấy mời, </w:t>
            </w:r>
            <w:r w:rsidR="00355BC3" w:rsidRPr="000F5AEA">
              <w:rPr>
                <w:rFonts w:ascii="Times New Roman" w:hAnsi="Times New Roman"/>
                <w:sz w:val="26"/>
                <w:szCs w:val="26"/>
              </w:rPr>
              <w:t>văn bản chỉ đạo, báo cáo</w:t>
            </w:r>
          </w:p>
        </w:tc>
        <w:tc>
          <w:tcPr>
            <w:tcW w:w="1482" w:type="dxa"/>
            <w:vAlign w:val="center"/>
          </w:tcPr>
          <w:p w14:paraId="64E091E3" w14:textId="78A6490D" w:rsidR="00BB2C32" w:rsidRPr="000F5AEA" w:rsidRDefault="00355BC3">
            <w:pPr>
              <w:ind w:firstLine="0"/>
              <w:jc w:val="center"/>
              <w:rPr>
                <w:rFonts w:ascii="Times New Roman" w:hAnsi="Times New Roman"/>
                <w:sz w:val="26"/>
                <w:szCs w:val="26"/>
              </w:rPr>
            </w:pPr>
            <w:r w:rsidRPr="000F5AEA">
              <w:rPr>
                <w:rFonts w:ascii="Times New Roman" w:hAnsi="Times New Roman"/>
                <w:sz w:val="26"/>
                <w:szCs w:val="26"/>
              </w:rPr>
              <w:t>Văn phòng HĐND-UBND</w:t>
            </w:r>
          </w:p>
        </w:tc>
        <w:tc>
          <w:tcPr>
            <w:tcW w:w="1687" w:type="dxa"/>
            <w:vAlign w:val="center"/>
          </w:tcPr>
          <w:p w14:paraId="16498B4F" w14:textId="2C505195" w:rsidR="00BB2C32" w:rsidRPr="000F5AEA" w:rsidRDefault="00355BC3">
            <w:pPr>
              <w:ind w:firstLine="0"/>
              <w:jc w:val="center"/>
              <w:rPr>
                <w:rFonts w:ascii="Times New Roman" w:hAnsi="Times New Roman"/>
                <w:sz w:val="26"/>
                <w:szCs w:val="26"/>
              </w:rPr>
            </w:pPr>
            <w:r w:rsidRPr="000F5AEA">
              <w:rPr>
                <w:rFonts w:ascii="Times New Roman" w:hAnsi="Times New Roman"/>
                <w:sz w:val="26"/>
                <w:szCs w:val="26"/>
              </w:rPr>
              <w:t>Phòng Kinh tế, Hạ tầng và Đô thị; các cơ quan, đơn vị liên quan khác</w:t>
            </w:r>
          </w:p>
        </w:tc>
        <w:tc>
          <w:tcPr>
            <w:tcW w:w="1508" w:type="dxa"/>
            <w:vAlign w:val="center"/>
          </w:tcPr>
          <w:p w14:paraId="1E720103"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Quý IV năm 2026</w:t>
            </w:r>
          </w:p>
        </w:tc>
        <w:tc>
          <w:tcPr>
            <w:tcW w:w="1177" w:type="dxa"/>
            <w:vAlign w:val="center"/>
          </w:tcPr>
          <w:p w14:paraId="169D831E" w14:textId="77777777" w:rsidR="00BB2C32" w:rsidRPr="000F5AEA" w:rsidRDefault="00884E55">
            <w:pPr>
              <w:ind w:firstLine="0"/>
              <w:jc w:val="center"/>
              <w:rPr>
                <w:rFonts w:ascii="Times New Roman" w:hAnsi="Times New Roman"/>
                <w:sz w:val="26"/>
                <w:szCs w:val="26"/>
              </w:rPr>
            </w:pPr>
            <w:r w:rsidRPr="000F5AEA">
              <w:rPr>
                <w:rFonts w:ascii="Times New Roman" w:hAnsi="Times New Roman"/>
                <w:sz w:val="26"/>
                <w:szCs w:val="26"/>
              </w:rPr>
              <w:t>Theo dự toán được cấp</w:t>
            </w:r>
          </w:p>
        </w:tc>
      </w:tr>
      <w:tr w:rsidR="00BB2C32" w:rsidRPr="000F5AEA" w14:paraId="45DB5213" w14:textId="77777777">
        <w:tc>
          <w:tcPr>
            <w:tcW w:w="841" w:type="dxa"/>
            <w:vAlign w:val="center"/>
          </w:tcPr>
          <w:p w14:paraId="7E9CE3D6" w14:textId="77777777" w:rsidR="00BB2C32" w:rsidRPr="000F5AEA" w:rsidRDefault="00884E55">
            <w:pPr>
              <w:pStyle w:val="TableParagraph"/>
              <w:spacing w:before="60" w:after="60"/>
              <w:jc w:val="center"/>
              <w:rPr>
                <w:rFonts w:ascii="Times New Roman" w:hAnsi="Times New Roman" w:cs="Times New Roman"/>
                <w:b/>
                <w:sz w:val="26"/>
                <w:szCs w:val="26"/>
              </w:rPr>
            </w:pPr>
            <w:r w:rsidRPr="000F5AEA">
              <w:rPr>
                <w:rFonts w:ascii="Times New Roman" w:hAnsi="Times New Roman" w:cs="Times New Roman"/>
                <w:b/>
                <w:sz w:val="26"/>
                <w:szCs w:val="26"/>
              </w:rPr>
              <w:lastRenderedPageBreak/>
              <w:t>II</w:t>
            </w:r>
          </w:p>
        </w:tc>
        <w:tc>
          <w:tcPr>
            <w:tcW w:w="14937" w:type="dxa"/>
            <w:gridSpan w:val="8"/>
            <w:vAlign w:val="center"/>
          </w:tcPr>
          <w:p w14:paraId="63DD8F9C" w14:textId="77777777" w:rsidR="00BB2C32" w:rsidRPr="000F5AEA" w:rsidRDefault="00884E55">
            <w:pPr>
              <w:pStyle w:val="TableParagraph"/>
              <w:spacing w:before="60" w:after="60"/>
              <w:ind w:right="111"/>
              <w:rPr>
                <w:rFonts w:ascii="Times New Roman" w:hAnsi="Times New Roman" w:cs="Times New Roman"/>
                <w:b/>
                <w:sz w:val="26"/>
                <w:szCs w:val="26"/>
              </w:rPr>
            </w:pPr>
            <w:r w:rsidRPr="000F5AEA">
              <w:rPr>
                <w:rFonts w:ascii="Times New Roman" w:hAnsi="Times New Roman" w:cs="Times New Roman"/>
                <w:b/>
                <w:sz w:val="26"/>
                <w:szCs w:val="26"/>
              </w:rPr>
              <w:t>CẢI CÁCH THỂ CHẾ</w:t>
            </w:r>
          </w:p>
        </w:tc>
      </w:tr>
      <w:tr w:rsidR="00BB2C32" w:rsidRPr="000F5AEA" w14:paraId="25061355" w14:textId="77777777">
        <w:tc>
          <w:tcPr>
            <w:tcW w:w="841" w:type="dxa"/>
            <w:vMerge w:val="restart"/>
            <w:vAlign w:val="center"/>
          </w:tcPr>
          <w:p w14:paraId="09E88D27" w14:textId="77777777" w:rsidR="00BB2C32" w:rsidRPr="000F5AEA" w:rsidRDefault="00BB2C32">
            <w:pPr>
              <w:pStyle w:val="TableParagraph"/>
              <w:jc w:val="center"/>
              <w:rPr>
                <w:rFonts w:ascii="Times New Roman" w:hAnsi="Times New Roman" w:cs="Times New Roman"/>
                <w:sz w:val="26"/>
                <w:szCs w:val="26"/>
              </w:rPr>
            </w:pPr>
          </w:p>
          <w:p w14:paraId="397BDA60" w14:textId="77777777" w:rsidR="00BB2C32" w:rsidRPr="000F5AEA" w:rsidRDefault="00BB2C32">
            <w:pPr>
              <w:pStyle w:val="TableParagraph"/>
              <w:jc w:val="center"/>
              <w:rPr>
                <w:rFonts w:ascii="Times New Roman" w:hAnsi="Times New Roman" w:cs="Times New Roman"/>
                <w:sz w:val="26"/>
                <w:szCs w:val="26"/>
              </w:rPr>
            </w:pPr>
          </w:p>
          <w:p w14:paraId="5F755A1B" w14:textId="77777777" w:rsidR="00BB2C32" w:rsidRPr="000F5AEA" w:rsidRDefault="00BB2C32">
            <w:pPr>
              <w:pStyle w:val="TableParagraph"/>
              <w:jc w:val="center"/>
              <w:rPr>
                <w:rFonts w:ascii="Times New Roman" w:hAnsi="Times New Roman" w:cs="Times New Roman"/>
                <w:sz w:val="26"/>
                <w:szCs w:val="26"/>
              </w:rPr>
            </w:pPr>
          </w:p>
          <w:p w14:paraId="340EB7B8" w14:textId="77777777" w:rsidR="00BB2C32" w:rsidRPr="000F5AEA" w:rsidRDefault="00BB2C32">
            <w:pPr>
              <w:pStyle w:val="TableParagraph"/>
              <w:jc w:val="center"/>
              <w:rPr>
                <w:rFonts w:ascii="Times New Roman" w:hAnsi="Times New Roman" w:cs="Times New Roman"/>
                <w:sz w:val="26"/>
                <w:szCs w:val="26"/>
              </w:rPr>
            </w:pPr>
          </w:p>
          <w:p w14:paraId="33AAD5A0" w14:textId="77777777" w:rsidR="00BB2C32" w:rsidRPr="000F5AEA" w:rsidRDefault="00BB2C32">
            <w:pPr>
              <w:pStyle w:val="TableParagraph"/>
              <w:jc w:val="center"/>
              <w:rPr>
                <w:rFonts w:ascii="Times New Roman" w:hAnsi="Times New Roman" w:cs="Times New Roman"/>
                <w:sz w:val="26"/>
                <w:szCs w:val="26"/>
              </w:rPr>
            </w:pPr>
          </w:p>
          <w:p w14:paraId="3BD2356A" w14:textId="77777777" w:rsidR="00BB2C32" w:rsidRPr="000F5AEA" w:rsidRDefault="00BB2C32">
            <w:pPr>
              <w:pStyle w:val="TableParagraph"/>
              <w:jc w:val="center"/>
              <w:rPr>
                <w:rFonts w:ascii="Times New Roman" w:hAnsi="Times New Roman" w:cs="Times New Roman"/>
                <w:sz w:val="26"/>
                <w:szCs w:val="26"/>
              </w:rPr>
            </w:pPr>
          </w:p>
          <w:p w14:paraId="0A57F8A1" w14:textId="77777777" w:rsidR="00BB2C32" w:rsidRPr="000F5AEA" w:rsidRDefault="00BB2C32">
            <w:pPr>
              <w:pStyle w:val="TableParagraph"/>
              <w:jc w:val="center"/>
              <w:rPr>
                <w:rFonts w:ascii="Times New Roman" w:hAnsi="Times New Roman" w:cs="Times New Roman"/>
                <w:sz w:val="26"/>
                <w:szCs w:val="26"/>
              </w:rPr>
            </w:pPr>
          </w:p>
          <w:p w14:paraId="6BE9F926" w14:textId="77777777" w:rsidR="00BB2C32" w:rsidRPr="000F5AEA" w:rsidRDefault="00884E55">
            <w:pPr>
              <w:pStyle w:val="TableParagraph"/>
              <w:jc w:val="center"/>
              <w:rPr>
                <w:rFonts w:ascii="Times New Roman" w:hAnsi="Times New Roman" w:cs="Times New Roman"/>
                <w:sz w:val="26"/>
                <w:szCs w:val="26"/>
              </w:rPr>
            </w:pPr>
            <w:r w:rsidRPr="000F5AEA">
              <w:rPr>
                <w:rFonts w:ascii="Times New Roman" w:hAnsi="Times New Roman" w:cs="Times New Roman"/>
                <w:sz w:val="26"/>
                <w:szCs w:val="26"/>
              </w:rPr>
              <w:t>1</w:t>
            </w:r>
          </w:p>
          <w:p w14:paraId="0A081DA5" w14:textId="77777777" w:rsidR="00BB2C32" w:rsidRPr="000F5AEA" w:rsidRDefault="00BB2C32">
            <w:pPr>
              <w:pStyle w:val="TableParagraph"/>
              <w:jc w:val="center"/>
              <w:rPr>
                <w:rFonts w:ascii="Times New Roman" w:hAnsi="Times New Roman" w:cs="Times New Roman"/>
                <w:sz w:val="26"/>
                <w:szCs w:val="26"/>
              </w:rPr>
            </w:pPr>
          </w:p>
          <w:p w14:paraId="7465F9B6" w14:textId="77777777" w:rsidR="00BB2C32" w:rsidRPr="000F5AEA" w:rsidRDefault="00BB2C32">
            <w:pPr>
              <w:pStyle w:val="TableParagraph"/>
              <w:jc w:val="center"/>
              <w:rPr>
                <w:rFonts w:ascii="Times New Roman" w:hAnsi="Times New Roman" w:cs="Times New Roman"/>
                <w:sz w:val="26"/>
                <w:szCs w:val="26"/>
              </w:rPr>
            </w:pPr>
          </w:p>
          <w:p w14:paraId="0729B2DB" w14:textId="77777777" w:rsidR="00BB2C32" w:rsidRPr="000F5AEA" w:rsidRDefault="00BB2C32">
            <w:pPr>
              <w:pStyle w:val="TableParagraph"/>
              <w:jc w:val="center"/>
              <w:rPr>
                <w:rFonts w:ascii="Times New Roman" w:hAnsi="Times New Roman" w:cs="Times New Roman"/>
                <w:sz w:val="26"/>
                <w:szCs w:val="26"/>
              </w:rPr>
            </w:pPr>
          </w:p>
          <w:p w14:paraId="65BF3939" w14:textId="77777777" w:rsidR="00BB2C32" w:rsidRPr="000F5AEA" w:rsidRDefault="00BB2C32">
            <w:pPr>
              <w:pStyle w:val="TableParagraph"/>
              <w:jc w:val="center"/>
              <w:rPr>
                <w:rFonts w:ascii="Times New Roman" w:hAnsi="Times New Roman" w:cs="Times New Roman"/>
                <w:sz w:val="26"/>
                <w:szCs w:val="26"/>
              </w:rPr>
            </w:pPr>
          </w:p>
          <w:p w14:paraId="74032C5A" w14:textId="77777777" w:rsidR="00BB2C32" w:rsidRPr="000F5AEA" w:rsidRDefault="00BB2C32">
            <w:pPr>
              <w:pStyle w:val="TableParagraph"/>
              <w:jc w:val="center"/>
              <w:rPr>
                <w:rFonts w:ascii="Times New Roman" w:hAnsi="Times New Roman" w:cs="Times New Roman"/>
                <w:sz w:val="26"/>
                <w:szCs w:val="26"/>
              </w:rPr>
            </w:pPr>
          </w:p>
          <w:p w14:paraId="38C96112" w14:textId="77777777" w:rsidR="00BB2C32" w:rsidRPr="000F5AEA" w:rsidRDefault="00BB2C32">
            <w:pPr>
              <w:pStyle w:val="TableParagraph"/>
              <w:jc w:val="center"/>
              <w:rPr>
                <w:rFonts w:ascii="Times New Roman" w:hAnsi="Times New Roman" w:cs="Times New Roman"/>
                <w:sz w:val="26"/>
                <w:szCs w:val="26"/>
              </w:rPr>
            </w:pPr>
          </w:p>
          <w:p w14:paraId="209DCA6E" w14:textId="77777777" w:rsidR="00BB2C32" w:rsidRPr="000F5AEA" w:rsidRDefault="00BB2C32">
            <w:pPr>
              <w:pStyle w:val="TableParagraph"/>
              <w:jc w:val="center"/>
              <w:rPr>
                <w:rFonts w:ascii="Times New Roman" w:hAnsi="Times New Roman" w:cs="Times New Roman"/>
                <w:sz w:val="26"/>
                <w:szCs w:val="26"/>
              </w:rPr>
            </w:pPr>
          </w:p>
          <w:p w14:paraId="606B9E19" w14:textId="77777777" w:rsidR="00BB2C32" w:rsidRPr="000F5AEA" w:rsidRDefault="00BB2C32">
            <w:pPr>
              <w:pStyle w:val="TableParagraph"/>
              <w:jc w:val="center"/>
              <w:rPr>
                <w:rFonts w:ascii="Times New Roman" w:hAnsi="Times New Roman" w:cs="Times New Roman"/>
                <w:sz w:val="26"/>
                <w:szCs w:val="26"/>
              </w:rPr>
            </w:pPr>
          </w:p>
          <w:p w14:paraId="1B9D1181" w14:textId="77777777" w:rsidR="00BB2C32" w:rsidRPr="000F5AEA" w:rsidRDefault="00BB2C32">
            <w:pPr>
              <w:pStyle w:val="TableParagraph"/>
              <w:jc w:val="center"/>
              <w:rPr>
                <w:rFonts w:ascii="Times New Roman" w:hAnsi="Times New Roman" w:cs="Times New Roman"/>
                <w:sz w:val="26"/>
                <w:szCs w:val="26"/>
              </w:rPr>
            </w:pPr>
          </w:p>
          <w:p w14:paraId="73B55555" w14:textId="77777777" w:rsidR="00BB2C32" w:rsidRPr="000F5AEA" w:rsidRDefault="00BB2C32">
            <w:pPr>
              <w:pStyle w:val="TableParagraph"/>
              <w:jc w:val="center"/>
              <w:rPr>
                <w:rFonts w:ascii="Times New Roman" w:hAnsi="Times New Roman" w:cs="Times New Roman"/>
                <w:sz w:val="26"/>
                <w:szCs w:val="26"/>
              </w:rPr>
            </w:pPr>
          </w:p>
          <w:p w14:paraId="0E97850F" w14:textId="77777777" w:rsidR="00BB2C32" w:rsidRPr="000F5AEA" w:rsidRDefault="00BB2C32">
            <w:pPr>
              <w:pStyle w:val="TableParagraph"/>
              <w:jc w:val="center"/>
              <w:rPr>
                <w:rFonts w:ascii="Times New Roman" w:hAnsi="Times New Roman" w:cs="Times New Roman"/>
                <w:sz w:val="26"/>
                <w:szCs w:val="26"/>
              </w:rPr>
            </w:pPr>
          </w:p>
          <w:p w14:paraId="65D84892" w14:textId="77777777" w:rsidR="00BB2C32" w:rsidRPr="000F5AEA" w:rsidRDefault="00BB2C32">
            <w:pPr>
              <w:pStyle w:val="TableParagraph"/>
              <w:jc w:val="center"/>
              <w:rPr>
                <w:rFonts w:ascii="Times New Roman" w:hAnsi="Times New Roman" w:cs="Times New Roman"/>
                <w:sz w:val="26"/>
                <w:szCs w:val="26"/>
              </w:rPr>
            </w:pPr>
          </w:p>
          <w:p w14:paraId="3564E4C1" w14:textId="77777777" w:rsidR="00BB2C32" w:rsidRPr="000F5AEA" w:rsidRDefault="00BB2C32">
            <w:pPr>
              <w:pStyle w:val="TableParagraph"/>
              <w:jc w:val="center"/>
              <w:rPr>
                <w:rFonts w:ascii="Times New Roman" w:hAnsi="Times New Roman" w:cs="Times New Roman"/>
                <w:sz w:val="26"/>
                <w:szCs w:val="26"/>
              </w:rPr>
            </w:pPr>
          </w:p>
          <w:p w14:paraId="7AA8802C" w14:textId="77777777" w:rsidR="00BB2C32" w:rsidRPr="000F5AEA" w:rsidRDefault="00BB2C32">
            <w:pPr>
              <w:pStyle w:val="TableParagraph"/>
              <w:jc w:val="center"/>
              <w:rPr>
                <w:rFonts w:ascii="Times New Roman" w:hAnsi="Times New Roman" w:cs="Times New Roman"/>
                <w:sz w:val="26"/>
                <w:szCs w:val="26"/>
              </w:rPr>
            </w:pPr>
          </w:p>
          <w:p w14:paraId="2D4A23CD" w14:textId="77777777" w:rsidR="00BB2C32" w:rsidRPr="000F5AEA" w:rsidRDefault="00BB2C32">
            <w:pPr>
              <w:pStyle w:val="TableParagraph"/>
              <w:jc w:val="center"/>
              <w:rPr>
                <w:rFonts w:ascii="Times New Roman" w:hAnsi="Times New Roman" w:cs="Times New Roman"/>
                <w:sz w:val="26"/>
                <w:szCs w:val="26"/>
              </w:rPr>
            </w:pPr>
          </w:p>
          <w:p w14:paraId="104C4738" w14:textId="77777777" w:rsidR="00BB2C32" w:rsidRPr="000F5AEA" w:rsidRDefault="00BB2C32">
            <w:pPr>
              <w:pStyle w:val="TableParagraph"/>
              <w:jc w:val="center"/>
              <w:rPr>
                <w:rFonts w:ascii="Times New Roman" w:hAnsi="Times New Roman" w:cs="Times New Roman"/>
                <w:sz w:val="26"/>
                <w:szCs w:val="26"/>
              </w:rPr>
            </w:pPr>
          </w:p>
          <w:p w14:paraId="5954D75B" w14:textId="77777777" w:rsidR="00BB2C32" w:rsidRPr="000F5AEA" w:rsidRDefault="00BB2C32">
            <w:pPr>
              <w:pStyle w:val="TableParagraph"/>
              <w:jc w:val="center"/>
              <w:rPr>
                <w:rFonts w:ascii="Times New Roman" w:hAnsi="Times New Roman" w:cs="Times New Roman"/>
                <w:sz w:val="26"/>
                <w:szCs w:val="26"/>
              </w:rPr>
            </w:pPr>
          </w:p>
          <w:p w14:paraId="26D697C0" w14:textId="77777777" w:rsidR="00BB2C32" w:rsidRPr="000F5AEA" w:rsidRDefault="00BB2C32">
            <w:pPr>
              <w:pStyle w:val="TableParagraph"/>
              <w:jc w:val="center"/>
              <w:rPr>
                <w:rFonts w:ascii="Times New Roman" w:hAnsi="Times New Roman" w:cs="Times New Roman"/>
                <w:sz w:val="26"/>
                <w:szCs w:val="26"/>
              </w:rPr>
            </w:pPr>
          </w:p>
          <w:p w14:paraId="1188647D" w14:textId="77777777" w:rsidR="00BB2C32" w:rsidRPr="000F5AEA" w:rsidRDefault="00BB2C32">
            <w:pPr>
              <w:pStyle w:val="TableParagraph"/>
              <w:jc w:val="center"/>
              <w:rPr>
                <w:rFonts w:ascii="Times New Roman" w:hAnsi="Times New Roman" w:cs="Times New Roman"/>
                <w:sz w:val="26"/>
                <w:szCs w:val="26"/>
              </w:rPr>
            </w:pPr>
          </w:p>
          <w:p w14:paraId="3883CAAE" w14:textId="77777777" w:rsidR="00BB2C32" w:rsidRPr="000F5AEA" w:rsidRDefault="00BB2C32">
            <w:pPr>
              <w:pStyle w:val="TableParagraph"/>
              <w:jc w:val="center"/>
              <w:rPr>
                <w:rFonts w:ascii="Times New Roman" w:hAnsi="Times New Roman" w:cs="Times New Roman"/>
                <w:sz w:val="26"/>
                <w:szCs w:val="26"/>
              </w:rPr>
            </w:pPr>
          </w:p>
          <w:p w14:paraId="330342B0" w14:textId="77777777" w:rsidR="00BB2C32" w:rsidRPr="000F5AEA" w:rsidRDefault="00BB2C32">
            <w:pPr>
              <w:pStyle w:val="TableParagraph"/>
              <w:jc w:val="center"/>
              <w:rPr>
                <w:rFonts w:ascii="Times New Roman" w:hAnsi="Times New Roman" w:cs="Times New Roman"/>
                <w:sz w:val="26"/>
                <w:szCs w:val="26"/>
              </w:rPr>
            </w:pPr>
          </w:p>
          <w:p w14:paraId="1F222CBC" w14:textId="77777777" w:rsidR="00BB2C32" w:rsidRPr="000F5AEA" w:rsidRDefault="00BB2C32">
            <w:pPr>
              <w:pStyle w:val="TableParagraph"/>
              <w:jc w:val="center"/>
              <w:rPr>
                <w:rFonts w:ascii="Times New Roman" w:hAnsi="Times New Roman" w:cs="Times New Roman"/>
                <w:sz w:val="26"/>
                <w:szCs w:val="26"/>
              </w:rPr>
            </w:pPr>
          </w:p>
          <w:p w14:paraId="7D1AF71E" w14:textId="77777777" w:rsidR="00BB2C32" w:rsidRPr="000F5AEA" w:rsidRDefault="00BB2C32">
            <w:pPr>
              <w:pStyle w:val="TableParagraph"/>
              <w:jc w:val="center"/>
              <w:rPr>
                <w:rFonts w:ascii="Times New Roman" w:hAnsi="Times New Roman" w:cs="Times New Roman"/>
                <w:sz w:val="26"/>
                <w:szCs w:val="26"/>
              </w:rPr>
            </w:pPr>
          </w:p>
          <w:p w14:paraId="0E873D67" w14:textId="77777777" w:rsidR="00BB2C32" w:rsidRPr="000F5AEA" w:rsidRDefault="00BB2C32">
            <w:pPr>
              <w:pStyle w:val="TableParagraph"/>
              <w:jc w:val="center"/>
              <w:rPr>
                <w:rFonts w:ascii="Times New Roman" w:hAnsi="Times New Roman" w:cs="Times New Roman"/>
                <w:sz w:val="26"/>
                <w:szCs w:val="26"/>
              </w:rPr>
            </w:pPr>
          </w:p>
          <w:p w14:paraId="754B4380" w14:textId="77777777" w:rsidR="00BB2C32" w:rsidRPr="000F5AEA" w:rsidRDefault="00BB2C32">
            <w:pPr>
              <w:pStyle w:val="TableParagraph"/>
              <w:jc w:val="center"/>
              <w:rPr>
                <w:rFonts w:ascii="Times New Roman" w:hAnsi="Times New Roman" w:cs="Times New Roman"/>
                <w:sz w:val="26"/>
                <w:szCs w:val="26"/>
              </w:rPr>
            </w:pPr>
          </w:p>
          <w:p w14:paraId="63697059" w14:textId="77777777" w:rsidR="00BB2C32" w:rsidRPr="000F5AEA" w:rsidRDefault="00BB2C32">
            <w:pPr>
              <w:pStyle w:val="TableParagraph"/>
              <w:jc w:val="center"/>
              <w:rPr>
                <w:rFonts w:ascii="Times New Roman" w:hAnsi="Times New Roman" w:cs="Times New Roman"/>
                <w:sz w:val="26"/>
                <w:szCs w:val="26"/>
              </w:rPr>
            </w:pPr>
          </w:p>
          <w:p w14:paraId="5F07E112" w14:textId="77777777" w:rsidR="00BB2C32" w:rsidRPr="000F5AEA" w:rsidRDefault="00BB2C32">
            <w:pPr>
              <w:pStyle w:val="TableParagraph"/>
              <w:jc w:val="center"/>
              <w:rPr>
                <w:rFonts w:ascii="Times New Roman" w:hAnsi="Times New Roman" w:cs="Times New Roman"/>
                <w:sz w:val="26"/>
                <w:szCs w:val="26"/>
              </w:rPr>
            </w:pPr>
          </w:p>
          <w:p w14:paraId="4C52481B" w14:textId="77777777" w:rsidR="00BB2C32" w:rsidRPr="000F5AEA" w:rsidRDefault="00884E55">
            <w:pPr>
              <w:pStyle w:val="TableParagraph"/>
              <w:jc w:val="center"/>
              <w:rPr>
                <w:rFonts w:ascii="Times New Roman" w:hAnsi="Times New Roman" w:cs="Times New Roman"/>
                <w:sz w:val="26"/>
                <w:szCs w:val="26"/>
              </w:rPr>
            </w:pPr>
            <w:r w:rsidRPr="000F5AEA">
              <w:rPr>
                <w:rFonts w:ascii="Times New Roman" w:hAnsi="Times New Roman" w:cs="Times New Roman"/>
                <w:sz w:val="26"/>
                <w:szCs w:val="26"/>
              </w:rPr>
              <w:t>2</w:t>
            </w:r>
          </w:p>
          <w:p w14:paraId="0BA5021D" w14:textId="77777777" w:rsidR="00BB2C32" w:rsidRPr="000F5AEA" w:rsidRDefault="00BB2C32">
            <w:pPr>
              <w:pStyle w:val="TableParagraph"/>
              <w:jc w:val="center"/>
              <w:rPr>
                <w:rFonts w:ascii="Times New Roman" w:hAnsi="Times New Roman" w:cs="Times New Roman"/>
                <w:sz w:val="26"/>
                <w:szCs w:val="26"/>
              </w:rPr>
            </w:pPr>
          </w:p>
        </w:tc>
        <w:tc>
          <w:tcPr>
            <w:tcW w:w="2835" w:type="dxa"/>
            <w:vMerge w:val="restart"/>
            <w:vAlign w:val="center"/>
          </w:tcPr>
          <w:p w14:paraId="58041111" w14:textId="77777777" w:rsidR="00BD7076" w:rsidRPr="000F5AEA" w:rsidRDefault="00884E55" w:rsidP="00BD7076">
            <w:pPr>
              <w:spacing w:before="60" w:after="60"/>
              <w:ind w:firstLine="41"/>
              <w:jc w:val="both"/>
              <w:rPr>
                <w:rFonts w:ascii="Times New Roman" w:hAnsi="Times New Roman"/>
                <w:sz w:val="26"/>
                <w:szCs w:val="26"/>
                <w:lang w:val="vi-VN"/>
              </w:rPr>
            </w:pPr>
            <w:r w:rsidRPr="000F5AEA">
              <w:rPr>
                <w:rFonts w:ascii="Times New Roman" w:hAnsi="Times New Roman"/>
                <w:spacing w:val="-4"/>
                <w:sz w:val="26"/>
                <w:szCs w:val="26"/>
              </w:rPr>
              <w:lastRenderedPageBreak/>
              <w:t>1.</w:t>
            </w:r>
            <w:r w:rsidR="00BD7076" w:rsidRPr="000F5AEA">
              <w:rPr>
                <w:rFonts w:ascii="Times New Roman" w:hAnsi="Times New Roman"/>
                <w:spacing w:val="-4"/>
                <w:sz w:val="26"/>
                <w:szCs w:val="26"/>
              </w:rPr>
              <w:t>5</w:t>
            </w:r>
            <w:r w:rsidRPr="000F5AEA">
              <w:rPr>
                <w:rFonts w:ascii="Times New Roman" w:hAnsi="Times New Roman"/>
                <w:spacing w:val="-4"/>
                <w:sz w:val="26"/>
                <w:szCs w:val="26"/>
              </w:rPr>
              <w:t xml:space="preserve">. </w:t>
            </w:r>
            <w:r w:rsidR="00BD7076" w:rsidRPr="000F5AEA">
              <w:rPr>
                <w:rFonts w:ascii="Times New Roman" w:hAnsi="Times New Roman"/>
                <w:sz w:val="26"/>
                <w:szCs w:val="26"/>
                <w:lang w:val="vi-VN"/>
              </w:rPr>
              <w:t>100% nội dung được Luật, Nghị quyết của Quốc hội, Pháp lệnh, Nghị quyết của Ủy ban Thường vụ Quốc hội, Lệnh, Quyết định của Chủ tịch nước, Nghị định của Chính phủ, Thông tư của Bộ trưởng các bộ, ngành Trung ương, Nghị quyết của HĐND tỉnh và Quyết định của UBND tỉnh giao HĐND và UBND phường quy định chi tiết được triển khai, thực hiện kịp thời, bảo đảm chất lượng.</w:t>
            </w:r>
          </w:p>
          <w:p w14:paraId="544EBEE4" w14:textId="2F0FA54C" w:rsidR="00BB2C32" w:rsidRPr="000F5AEA" w:rsidRDefault="00BB2C32">
            <w:pPr>
              <w:pStyle w:val="TableParagraph"/>
              <w:spacing w:before="60" w:after="60"/>
              <w:ind w:left="113" w:right="113"/>
              <w:jc w:val="both"/>
              <w:rPr>
                <w:rFonts w:ascii="Times New Roman" w:hAnsi="Times New Roman" w:cs="Times New Roman"/>
                <w:spacing w:val="-4"/>
                <w:sz w:val="26"/>
                <w:szCs w:val="26"/>
              </w:rPr>
            </w:pPr>
          </w:p>
        </w:tc>
        <w:tc>
          <w:tcPr>
            <w:tcW w:w="2419" w:type="dxa"/>
            <w:vMerge w:val="restart"/>
            <w:vAlign w:val="center"/>
          </w:tcPr>
          <w:p w14:paraId="6BFE1F0C" w14:textId="452128BF" w:rsidR="00BB2C32" w:rsidRPr="000F5AEA" w:rsidRDefault="00884E55">
            <w:pPr>
              <w:pStyle w:val="TableParagraph"/>
              <w:spacing w:before="60" w:after="60"/>
              <w:ind w:left="113" w:right="113"/>
              <w:jc w:val="both"/>
              <w:rPr>
                <w:rFonts w:ascii="Times New Roman" w:hAnsi="Times New Roman" w:cs="Times New Roman"/>
                <w:sz w:val="26"/>
                <w:szCs w:val="26"/>
              </w:rPr>
            </w:pPr>
            <w:r w:rsidRPr="000F5AEA">
              <w:rPr>
                <w:rFonts w:ascii="Times New Roman" w:hAnsi="Times New Roman" w:cs="Times New Roman"/>
                <w:sz w:val="26"/>
                <w:szCs w:val="26"/>
              </w:rPr>
              <w:t>2.1</w:t>
            </w:r>
            <w:r w:rsidR="004F0EA0" w:rsidRPr="000F5AEA">
              <w:rPr>
                <w:rFonts w:ascii="Times New Roman" w:hAnsi="Times New Roman" w:cs="Times New Roman"/>
                <w:sz w:val="26"/>
                <w:szCs w:val="26"/>
              </w:rPr>
              <w:t>0</w:t>
            </w:r>
            <w:r w:rsidRPr="000F5AEA">
              <w:rPr>
                <w:rFonts w:ascii="Times New Roman" w:hAnsi="Times New Roman" w:cs="Times New Roman"/>
                <w:sz w:val="26"/>
                <w:szCs w:val="26"/>
              </w:rPr>
              <w:t>. Ban hành các văn bản QPPL để quy định chi tiết các nội dung được giao tại văn bản của Trung ương đảm bảo về tiến độ, chất lượng.</w:t>
            </w:r>
          </w:p>
        </w:tc>
        <w:tc>
          <w:tcPr>
            <w:tcW w:w="2297" w:type="dxa"/>
            <w:vAlign w:val="center"/>
          </w:tcPr>
          <w:p w14:paraId="0EF9F09F" w14:textId="4B4E631E" w:rsidR="00BB2C32" w:rsidRPr="000F5AEA" w:rsidRDefault="00884E55">
            <w:pPr>
              <w:pStyle w:val="TableParagraph"/>
              <w:spacing w:before="60" w:after="60"/>
              <w:ind w:left="113" w:right="113"/>
              <w:jc w:val="both"/>
              <w:rPr>
                <w:rFonts w:ascii="Times New Roman" w:hAnsi="Times New Roman" w:cs="Times New Roman"/>
                <w:sz w:val="26"/>
                <w:szCs w:val="26"/>
              </w:rPr>
            </w:pPr>
            <w:r w:rsidRPr="000F5AEA">
              <w:rPr>
                <w:rFonts w:ascii="Times New Roman" w:hAnsi="Times New Roman" w:cs="Times New Roman"/>
                <w:sz w:val="26"/>
                <w:szCs w:val="26"/>
              </w:rPr>
              <w:t>3.2</w:t>
            </w:r>
            <w:r w:rsidR="004F0EA0" w:rsidRPr="000F5AEA">
              <w:rPr>
                <w:rFonts w:ascii="Times New Roman" w:hAnsi="Times New Roman" w:cs="Times New Roman"/>
                <w:sz w:val="26"/>
                <w:szCs w:val="26"/>
              </w:rPr>
              <w:t>3</w:t>
            </w:r>
            <w:r w:rsidRPr="000F5AEA">
              <w:rPr>
                <w:rFonts w:ascii="Times New Roman" w:hAnsi="Times New Roman" w:cs="Times New Roman"/>
                <w:sz w:val="26"/>
                <w:szCs w:val="26"/>
              </w:rPr>
              <w:t xml:space="preserve">. Rà soát và lập danh mục nội dung </w:t>
            </w:r>
            <w:r w:rsidR="004F0EA0" w:rsidRPr="000F5AEA">
              <w:rPr>
                <w:rFonts w:ascii="Times New Roman" w:hAnsi="Times New Roman" w:cs="Times New Roman"/>
                <w:sz w:val="26"/>
                <w:szCs w:val="26"/>
              </w:rPr>
              <w:t>được giao chi tiết tại các văn bản QPPL của Trung ương, của tỉnh</w:t>
            </w:r>
            <w:r w:rsidRPr="000F5AEA">
              <w:rPr>
                <w:rFonts w:ascii="Times New Roman" w:hAnsi="Times New Roman" w:cs="Times New Roman"/>
                <w:sz w:val="26"/>
                <w:szCs w:val="26"/>
              </w:rPr>
              <w:t>.</w:t>
            </w:r>
          </w:p>
        </w:tc>
        <w:tc>
          <w:tcPr>
            <w:tcW w:w="1532" w:type="dxa"/>
            <w:vAlign w:val="center"/>
          </w:tcPr>
          <w:p w14:paraId="2590AE8C" w14:textId="77777777" w:rsidR="00BB2C32" w:rsidRPr="000F5AEA" w:rsidRDefault="00884E55">
            <w:pPr>
              <w:pStyle w:val="TableParagraph"/>
              <w:spacing w:before="60" w:after="60"/>
              <w:ind w:left="113" w:right="113"/>
              <w:jc w:val="center"/>
              <w:rPr>
                <w:rFonts w:ascii="Times New Roman" w:hAnsi="Times New Roman" w:cs="Times New Roman"/>
                <w:sz w:val="26"/>
                <w:szCs w:val="26"/>
              </w:rPr>
            </w:pPr>
            <w:r w:rsidRPr="000F5AEA">
              <w:rPr>
                <w:rFonts w:ascii="Times New Roman" w:hAnsi="Times New Roman" w:cs="Times New Roman"/>
                <w:sz w:val="26"/>
                <w:szCs w:val="26"/>
              </w:rPr>
              <w:t>Văn bản, danh mục</w:t>
            </w:r>
          </w:p>
        </w:tc>
        <w:tc>
          <w:tcPr>
            <w:tcW w:w="1482" w:type="dxa"/>
            <w:vAlign w:val="center"/>
          </w:tcPr>
          <w:p w14:paraId="3A84FFD6" w14:textId="4391F9DD" w:rsidR="00BB2C32" w:rsidRPr="000F5AEA" w:rsidRDefault="004F0EA0">
            <w:pPr>
              <w:pStyle w:val="TableParagraph"/>
              <w:spacing w:before="60" w:after="60"/>
              <w:ind w:left="113" w:right="113"/>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687" w:type="dxa"/>
            <w:vAlign w:val="center"/>
          </w:tcPr>
          <w:p w14:paraId="1B577974" w14:textId="21496043" w:rsidR="00BB2C32" w:rsidRPr="000F5AEA" w:rsidRDefault="004F0EA0">
            <w:pPr>
              <w:pStyle w:val="TableParagraph"/>
              <w:spacing w:before="60" w:after="60"/>
              <w:ind w:left="113" w:right="113"/>
              <w:jc w:val="center"/>
              <w:rPr>
                <w:rFonts w:ascii="Times New Roman" w:hAnsi="Times New Roman" w:cs="Times New Roman"/>
                <w:sz w:val="26"/>
                <w:szCs w:val="26"/>
              </w:rPr>
            </w:pPr>
            <w:r w:rsidRPr="000F5AEA">
              <w:rPr>
                <w:rFonts w:ascii="Times New Roman" w:hAnsi="Times New Roman" w:cs="Times New Roman"/>
                <w:sz w:val="26"/>
                <w:szCs w:val="26"/>
              </w:rPr>
              <w:t>Các phòng chuyên môn, tổ chức hành chính</w:t>
            </w:r>
          </w:p>
        </w:tc>
        <w:tc>
          <w:tcPr>
            <w:tcW w:w="1508" w:type="dxa"/>
            <w:vAlign w:val="center"/>
          </w:tcPr>
          <w:p w14:paraId="05DB2046" w14:textId="77777777" w:rsidR="00BB2C32" w:rsidRPr="000F5AEA" w:rsidRDefault="00884E55">
            <w:pPr>
              <w:pStyle w:val="TableParagraph"/>
              <w:spacing w:before="60" w:after="60"/>
              <w:ind w:left="113" w:right="113"/>
              <w:jc w:val="center"/>
              <w:rPr>
                <w:rFonts w:ascii="Times New Roman" w:hAnsi="Times New Roman" w:cs="Times New Roman"/>
                <w:sz w:val="26"/>
                <w:szCs w:val="26"/>
              </w:rPr>
            </w:pPr>
            <w:r w:rsidRPr="000F5AEA">
              <w:rPr>
                <w:rFonts w:ascii="Times New Roman" w:hAnsi="Times New Roman" w:cs="Times New Roman"/>
                <w:sz w:val="26"/>
                <w:szCs w:val="26"/>
              </w:rPr>
              <w:t>Hàng tháng</w:t>
            </w:r>
          </w:p>
        </w:tc>
        <w:tc>
          <w:tcPr>
            <w:tcW w:w="1177" w:type="dxa"/>
            <w:vAlign w:val="center"/>
          </w:tcPr>
          <w:p w14:paraId="4271DBB2" w14:textId="77777777" w:rsidR="00BB2C32" w:rsidRPr="000F5AEA" w:rsidRDefault="00BB2C32">
            <w:pPr>
              <w:pStyle w:val="TableParagraph"/>
              <w:spacing w:before="60" w:after="60"/>
              <w:ind w:left="113" w:right="113"/>
              <w:jc w:val="center"/>
              <w:rPr>
                <w:rFonts w:ascii="Times New Roman" w:hAnsi="Times New Roman" w:cs="Times New Roman"/>
                <w:sz w:val="26"/>
                <w:szCs w:val="26"/>
              </w:rPr>
            </w:pPr>
          </w:p>
        </w:tc>
      </w:tr>
      <w:tr w:rsidR="004F0EA0" w:rsidRPr="000F5AEA" w14:paraId="58673AB9" w14:textId="77777777">
        <w:tc>
          <w:tcPr>
            <w:tcW w:w="841" w:type="dxa"/>
            <w:vMerge/>
            <w:vAlign w:val="center"/>
          </w:tcPr>
          <w:p w14:paraId="75206B48" w14:textId="77777777" w:rsidR="004F0EA0" w:rsidRPr="000F5AEA" w:rsidRDefault="004F0EA0" w:rsidP="004F0EA0">
            <w:pPr>
              <w:pStyle w:val="TableParagraph"/>
              <w:jc w:val="center"/>
              <w:rPr>
                <w:rFonts w:ascii="Times New Roman" w:hAnsi="Times New Roman" w:cs="Times New Roman"/>
                <w:sz w:val="26"/>
                <w:szCs w:val="26"/>
              </w:rPr>
            </w:pPr>
          </w:p>
        </w:tc>
        <w:tc>
          <w:tcPr>
            <w:tcW w:w="2835" w:type="dxa"/>
            <w:vMerge/>
          </w:tcPr>
          <w:p w14:paraId="77C0AD54" w14:textId="77777777" w:rsidR="004F0EA0" w:rsidRPr="000F5AEA" w:rsidRDefault="004F0EA0" w:rsidP="004F0EA0">
            <w:pPr>
              <w:pStyle w:val="TableParagraph"/>
              <w:ind w:left="241" w:right="235"/>
              <w:jc w:val="center"/>
              <w:rPr>
                <w:rFonts w:ascii="Times New Roman" w:hAnsi="Times New Roman" w:cs="Times New Roman"/>
                <w:sz w:val="26"/>
                <w:szCs w:val="26"/>
              </w:rPr>
            </w:pPr>
          </w:p>
        </w:tc>
        <w:tc>
          <w:tcPr>
            <w:tcW w:w="2419" w:type="dxa"/>
            <w:vMerge/>
          </w:tcPr>
          <w:p w14:paraId="35C6593E" w14:textId="77777777" w:rsidR="004F0EA0" w:rsidRPr="000F5AEA" w:rsidRDefault="004F0EA0" w:rsidP="004F0EA0">
            <w:pPr>
              <w:pStyle w:val="TableParagraph"/>
              <w:ind w:left="649"/>
              <w:jc w:val="center"/>
              <w:rPr>
                <w:rFonts w:ascii="Times New Roman" w:hAnsi="Times New Roman" w:cs="Times New Roman"/>
                <w:sz w:val="26"/>
                <w:szCs w:val="26"/>
              </w:rPr>
            </w:pPr>
          </w:p>
        </w:tc>
        <w:tc>
          <w:tcPr>
            <w:tcW w:w="2297" w:type="dxa"/>
            <w:vAlign w:val="center"/>
          </w:tcPr>
          <w:p w14:paraId="155A5E64" w14:textId="0BC2EE18" w:rsidR="004F0EA0" w:rsidRPr="000F5AEA" w:rsidRDefault="004F0EA0" w:rsidP="004F0EA0">
            <w:pPr>
              <w:pStyle w:val="TableParagraph"/>
              <w:spacing w:before="60" w:after="60"/>
              <w:ind w:left="113" w:right="113"/>
              <w:jc w:val="both"/>
              <w:rPr>
                <w:rFonts w:ascii="Times New Roman" w:hAnsi="Times New Roman" w:cs="Times New Roman"/>
                <w:sz w:val="26"/>
                <w:szCs w:val="26"/>
              </w:rPr>
            </w:pPr>
            <w:r w:rsidRPr="000F5AEA">
              <w:rPr>
                <w:rFonts w:ascii="Times New Roman" w:hAnsi="Times New Roman" w:cs="Times New Roman"/>
                <w:sz w:val="26"/>
                <w:szCs w:val="26"/>
              </w:rPr>
              <w:t>3.24. Tổng hợp kết quả rà soát của các đơn vị và lập danh mục nội dung giao quy định chi tiết tại các văn bản QPPL của Trung ương, của tỉnh.</w:t>
            </w:r>
          </w:p>
        </w:tc>
        <w:tc>
          <w:tcPr>
            <w:tcW w:w="1532" w:type="dxa"/>
            <w:vAlign w:val="center"/>
          </w:tcPr>
          <w:p w14:paraId="46E3E504" w14:textId="77777777" w:rsidR="004F0EA0" w:rsidRPr="000F5AEA" w:rsidRDefault="004F0EA0" w:rsidP="004F0EA0">
            <w:pPr>
              <w:pStyle w:val="TableParagraph"/>
              <w:spacing w:before="60" w:after="60"/>
              <w:ind w:left="113" w:right="113"/>
              <w:jc w:val="center"/>
              <w:rPr>
                <w:rFonts w:ascii="Times New Roman" w:hAnsi="Times New Roman" w:cs="Times New Roman"/>
                <w:sz w:val="26"/>
                <w:szCs w:val="26"/>
              </w:rPr>
            </w:pPr>
            <w:r w:rsidRPr="000F5AEA">
              <w:rPr>
                <w:rFonts w:ascii="Times New Roman" w:hAnsi="Times New Roman" w:cs="Times New Roman"/>
                <w:sz w:val="26"/>
                <w:szCs w:val="26"/>
              </w:rPr>
              <w:t>Danh mục</w:t>
            </w:r>
          </w:p>
        </w:tc>
        <w:tc>
          <w:tcPr>
            <w:tcW w:w="1482" w:type="dxa"/>
            <w:vAlign w:val="center"/>
          </w:tcPr>
          <w:p w14:paraId="2FD59742" w14:textId="64D0B82B" w:rsidR="004F0EA0" w:rsidRPr="000F5AEA" w:rsidRDefault="004F0EA0" w:rsidP="004F0EA0">
            <w:pPr>
              <w:pStyle w:val="TableParagraph"/>
              <w:spacing w:before="60" w:after="60"/>
              <w:ind w:left="113" w:right="113"/>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687" w:type="dxa"/>
            <w:vAlign w:val="center"/>
          </w:tcPr>
          <w:p w14:paraId="3018796C" w14:textId="5B229C2D" w:rsidR="004F0EA0" w:rsidRPr="000F5AEA" w:rsidRDefault="004F0EA0" w:rsidP="004F0EA0">
            <w:pPr>
              <w:pStyle w:val="TableParagraph"/>
              <w:spacing w:before="60" w:after="60"/>
              <w:ind w:left="113" w:right="113"/>
              <w:jc w:val="center"/>
              <w:rPr>
                <w:rFonts w:ascii="Times New Roman" w:hAnsi="Times New Roman" w:cs="Times New Roman"/>
                <w:sz w:val="26"/>
                <w:szCs w:val="26"/>
              </w:rPr>
            </w:pPr>
            <w:r w:rsidRPr="000F5AEA">
              <w:rPr>
                <w:rFonts w:ascii="Times New Roman" w:hAnsi="Times New Roman" w:cs="Times New Roman"/>
                <w:sz w:val="26"/>
                <w:szCs w:val="26"/>
              </w:rPr>
              <w:t>Các phòng chuyên môn, tổ chức hành chính</w:t>
            </w:r>
          </w:p>
        </w:tc>
        <w:tc>
          <w:tcPr>
            <w:tcW w:w="1508" w:type="dxa"/>
            <w:vAlign w:val="center"/>
          </w:tcPr>
          <w:p w14:paraId="35F6F1C9" w14:textId="77777777" w:rsidR="004F0EA0" w:rsidRPr="000F5AEA" w:rsidRDefault="004F0EA0" w:rsidP="004F0EA0">
            <w:pPr>
              <w:pStyle w:val="TableParagraph"/>
              <w:spacing w:before="60" w:after="60"/>
              <w:ind w:left="113" w:right="113"/>
              <w:jc w:val="center"/>
              <w:rPr>
                <w:rFonts w:ascii="Times New Roman" w:hAnsi="Times New Roman" w:cs="Times New Roman"/>
                <w:sz w:val="26"/>
                <w:szCs w:val="26"/>
              </w:rPr>
            </w:pPr>
            <w:r w:rsidRPr="000F5AEA">
              <w:rPr>
                <w:rFonts w:ascii="Times New Roman" w:hAnsi="Times New Roman" w:cs="Times New Roman"/>
                <w:sz w:val="26"/>
                <w:szCs w:val="26"/>
              </w:rPr>
              <w:t>Hàng tháng</w:t>
            </w:r>
          </w:p>
        </w:tc>
        <w:tc>
          <w:tcPr>
            <w:tcW w:w="1177" w:type="dxa"/>
            <w:vAlign w:val="center"/>
          </w:tcPr>
          <w:p w14:paraId="5DA685C8" w14:textId="77777777" w:rsidR="004F0EA0" w:rsidRPr="000F5AEA" w:rsidRDefault="004F0EA0" w:rsidP="004F0EA0">
            <w:pPr>
              <w:pStyle w:val="TableParagraph"/>
              <w:spacing w:before="60" w:after="60"/>
              <w:ind w:left="113" w:right="113"/>
              <w:jc w:val="center"/>
              <w:rPr>
                <w:rFonts w:ascii="Times New Roman" w:hAnsi="Times New Roman" w:cs="Times New Roman"/>
                <w:sz w:val="26"/>
                <w:szCs w:val="26"/>
              </w:rPr>
            </w:pPr>
          </w:p>
        </w:tc>
      </w:tr>
      <w:tr w:rsidR="004F0EA0" w:rsidRPr="000F5AEA" w14:paraId="5D847F08" w14:textId="77777777">
        <w:tc>
          <w:tcPr>
            <w:tcW w:w="841" w:type="dxa"/>
            <w:vMerge/>
            <w:vAlign w:val="center"/>
          </w:tcPr>
          <w:p w14:paraId="0B44A8B9" w14:textId="77777777" w:rsidR="004F0EA0" w:rsidRPr="000F5AEA" w:rsidRDefault="004F0EA0" w:rsidP="004F0EA0">
            <w:pPr>
              <w:pStyle w:val="TableParagraph"/>
              <w:jc w:val="center"/>
              <w:rPr>
                <w:rFonts w:ascii="Times New Roman" w:hAnsi="Times New Roman" w:cs="Times New Roman"/>
                <w:sz w:val="26"/>
                <w:szCs w:val="26"/>
              </w:rPr>
            </w:pPr>
          </w:p>
        </w:tc>
        <w:tc>
          <w:tcPr>
            <w:tcW w:w="2835" w:type="dxa"/>
            <w:vMerge/>
          </w:tcPr>
          <w:p w14:paraId="640968B1" w14:textId="77777777" w:rsidR="004F0EA0" w:rsidRPr="000F5AEA" w:rsidRDefault="004F0EA0" w:rsidP="004F0EA0">
            <w:pPr>
              <w:pStyle w:val="TableParagraph"/>
              <w:ind w:left="241" w:right="235"/>
              <w:jc w:val="center"/>
              <w:rPr>
                <w:rFonts w:ascii="Times New Roman" w:hAnsi="Times New Roman" w:cs="Times New Roman"/>
                <w:sz w:val="26"/>
                <w:szCs w:val="26"/>
              </w:rPr>
            </w:pPr>
          </w:p>
        </w:tc>
        <w:tc>
          <w:tcPr>
            <w:tcW w:w="2419" w:type="dxa"/>
            <w:vMerge/>
          </w:tcPr>
          <w:p w14:paraId="580243F0" w14:textId="77777777" w:rsidR="004F0EA0" w:rsidRPr="000F5AEA" w:rsidRDefault="004F0EA0" w:rsidP="004F0EA0">
            <w:pPr>
              <w:pStyle w:val="TableParagraph"/>
              <w:ind w:left="649"/>
              <w:jc w:val="center"/>
              <w:rPr>
                <w:rFonts w:ascii="Times New Roman" w:hAnsi="Times New Roman" w:cs="Times New Roman"/>
                <w:sz w:val="26"/>
                <w:szCs w:val="26"/>
              </w:rPr>
            </w:pPr>
          </w:p>
        </w:tc>
        <w:tc>
          <w:tcPr>
            <w:tcW w:w="2297" w:type="dxa"/>
            <w:vAlign w:val="center"/>
          </w:tcPr>
          <w:p w14:paraId="69F52EC5" w14:textId="5D05E9F9" w:rsidR="004F0EA0" w:rsidRPr="000F5AEA" w:rsidRDefault="004F0EA0" w:rsidP="004F0EA0">
            <w:pPr>
              <w:pStyle w:val="TableParagraph"/>
              <w:spacing w:before="60" w:after="60"/>
              <w:ind w:left="113" w:right="113"/>
              <w:jc w:val="both"/>
              <w:rPr>
                <w:rFonts w:ascii="Times New Roman" w:hAnsi="Times New Roman" w:cs="Times New Roman"/>
                <w:sz w:val="26"/>
                <w:szCs w:val="26"/>
              </w:rPr>
            </w:pPr>
            <w:r w:rsidRPr="000F5AEA">
              <w:rPr>
                <w:rFonts w:ascii="Times New Roman" w:hAnsi="Times New Roman" w:cs="Times New Roman"/>
                <w:sz w:val="26"/>
                <w:szCs w:val="26"/>
              </w:rPr>
              <w:t>3.25. Xây dựng các dự thảo văn bản QPPL.</w:t>
            </w:r>
          </w:p>
        </w:tc>
        <w:tc>
          <w:tcPr>
            <w:tcW w:w="1532" w:type="dxa"/>
            <w:vAlign w:val="center"/>
          </w:tcPr>
          <w:p w14:paraId="7E101A92" w14:textId="77777777" w:rsidR="004F0EA0" w:rsidRPr="000F5AEA" w:rsidRDefault="004F0EA0" w:rsidP="004F0EA0">
            <w:pPr>
              <w:pStyle w:val="TableParagraph"/>
              <w:spacing w:before="60" w:after="60"/>
              <w:ind w:left="113" w:right="113"/>
              <w:jc w:val="center"/>
              <w:rPr>
                <w:rFonts w:ascii="Times New Roman" w:hAnsi="Times New Roman" w:cs="Times New Roman"/>
                <w:sz w:val="26"/>
                <w:szCs w:val="26"/>
              </w:rPr>
            </w:pPr>
            <w:r w:rsidRPr="000F5AEA">
              <w:rPr>
                <w:rFonts w:ascii="Times New Roman" w:hAnsi="Times New Roman" w:cs="Times New Roman"/>
                <w:sz w:val="26"/>
                <w:szCs w:val="26"/>
              </w:rPr>
              <w:t>Các văn bản QPPL</w:t>
            </w:r>
          </w:p>
        </w:tc>
        <w:tc>
          <w:tcPr>
            <w:tcW w:w="1482" w:type="dxa"/>
            <w:vAlign w:val="center"/>
          </w:tcPr>
          <w:p w14:paraId="4AD85F87" w14:textId="6DC34D27" w:rsidR="004F0EA0" w:rsidRPr="000F5AEA" w:rsidRDefault="004F0EA0" w:rsidP="004F0EA0">
            <w:pPr>
              <w:pStyle w:val="TableParagraph"/>
              <w:spacing w:before="60" w:after="60"/>
              <w:ind w:left="113" w:right="113"/>
              <w:jc w:val="center"/>
              <w:rPr>
                <w:rFonts w:ascii="Times New Roman" w:hAnsi="Times New Roman" w:cs="Times New Roman"/>
                <w:sz w:val="26"/>
                <w:szCs w:val="26"/>
              </w:rPr>
            </w:pPr>
            <w:r w:rsidRPr="000F5AEA">
              <w:rPr>
                <w:rFonts w:ascii="Times New Roman" w:hAnsi="Times New Roman" w:cs="Times New Roman"/>
                <w:sz w:val="26"/>
                <w:szCs w:val="26"/>
              </w:rPr>
              <w:t>Các phòng chuyên môn</w:t>
            </w:r>
          </w:p>
        </w:tc>
        <w:tc>
          <w:tcPr>
            <w:tcW w:w="1687" w:type="dxa"/>
            <w:vAlign w:val="center"/>
          </w:tcPr>
          <w:p w14:paraId="69D5AE0F" w14:textId="34FE014C" w:rsidR="004F0EA0" w:rsidRPr="000F5AEA" w:rsidRDefault="004F0EA0" w:rsidP="004F0EA0">
            <w:pPr>
              <w:pStyle w:val="TableParagraph"/>
              <w:spacing w:before="60" w:after="60"/>
              <w:ind w:left="113" w:right="113"/>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508" w:type="dxa"/>
            <w:vAlign w:val="center"/>
          </w:tcPr>
          <w:p w14:paraId="4583647E" w14:textId="77777777" w:rsidR="004F0EA0" w:rsidRPr="000F5AEA" w:rsidRDefault="004F0EA0" w:rsidP="004F0EA0">
            <w:pPr>
              <w:pStyle w:val="TableParagraph"/>
              <w:spacing w:before="60" w:after="60"/>
              <w:ind w:left="113" w:right="113"/>
              <w:jc w:val="center"/>
              <w:rPr>
                <w:rFonts w:ascii="Times New Roman" w:hAnsi="Times New Roman" w:cs="Times New Roman"/>
                <w:sz w:val="26"/>
                <w:szCs w:val="26"/>
              </w:rPr>
            </w:pPr>
            <w:r w:rsidRPr="000F5AEA">
              <w:rPr>
                <w:rFonts w:ascii="Times New Roman" w:hAnsi="Times New Roman" w:cs="Times New Roman"/>
                <w:sz w:val="26"/>
                <w:szCs w:val="26"/>
              </w:rPr>
              <w:t>Thường xuyên</w:t>
            </w:r>
          </w:p>
        </w:tc>
        <w:tc>
          <w:tcPr>
            <w:tcW w:w="1177" w:type="dxa"/>
            <w:vAlign w:val="center"/>
          </w:tcPr>
          <w:p w14:paraId="5CB316F4" w14:textId="77777777" w:rsidR="004F0EA0" w:rsidRPr="000F5AEA" w:rsidRDefault="004F0EA0" w:rsidP="004F0EA0">
            <w:pPr>
              <w:pStyle w:val="TableParagraph"/>
              <w:spacing w:before="60" w:after="60"/>
              <w:ind w:left="113" w:right="113"/>
              <w:jc w:val="center"/>
              <w:rPr>
                <w:rFonts w:ascii="Times New Roman" w:hAnsi="Times New Roman" w:cs="Times New Roman"/>
                <w:sz w:val="26"/>
                <w:szCs w:val="26"/>
              </w:rPr>
            </w:pPr>
          </w:p>
        </w:tc>
      </w:tr>
      <w:tr w:rsidR="004F0EA0" w:rsidRPr="000F5AEA" w14:paraId="68E13AA0" w14:textId="77777777">
        <w:tc>
          <w:tcPr>
            <w:tcW w:w="841" w:type="dxa"/>
            <w:vMerge/>
            <w:vAlign w:val="center"/>
          </w:tcPr>
          <w:p w14:paraId="3F0A416E" w14:textId="77777777" w:rsidR="004F0EA0" w:rsidRPr="000F5AEA" w:rsidRDefault="004F0EA0" w:rsidP="004F0EA0">
            <w:pPr>
              <w:pStyle w:val="TableParagraph"/>
              <w:jc w:val="center"/>
              <w:rPr>
                <w:rFonts w:ascii="Times New Roman" w:hAnsi="Times New Roman" w:cs="Times New Roman"/>
                <w:sz w:val="26"/>
                <w:szCs w:val="26"/>
              </w:rPr>
            </w:pPr>
          </w:p>
        </w:tc>
        <w:tc>
          <w:tcPr>
            <w:tcW w:w="2835" w:type="dxa"/>
            <w:vMerge/>
          </w:tcPr>
          <w:p w14:paraId="077CE58B" w14:textId="77777777" w:rsidR="004F0EA0" w:rsidRPr="000F5AEA" w:rsidRDefault="004F0EA0" w:rsidP="004F0EA0">
            <w:pPr>
              <w:pStyle w:val="TableParagraph"/>
              <w:ind w:left="241" w:right="235"/>
              <w:jc w:val="center"/>
              <w:rPr>
                <w:rFonts w:ascii="Times New Roman" w:hAnsi="Times New Roman" w:cs="Times New Roman"/>
                <w:sz w:val="26"/>
                <w:szCs w:val="26"/>
              </w:rPr>
            </w:pPr>
          </w:p>
        </w:tc>
        <w:tc>
          <w:tcPr>
            <w:tcW w:w="2419" w:type="dxa"/>
            <w:vMerge/>
          </w:tcPr>
          <w:p w14:paraId="5D7EAB09" w14:textId="77777777" w:rsidR="004F0EA0" w:rsidRPr="000F5AEA" w:rsidRDefault="004F0EA0" w:rsidP="004F0EA0">
            <w:pPr>
              <w:pStyle w:val="TableParagraph"/>
              <w:ind w:left="649"/>
              <w:jc w:val="center"/>
              <w:rPr>
                <w:rFonts w:ascii="Times New Roman" w:hAnsi="Times New Roman" w:cs="Times New Roman"/>
                <w:sz w:val="26"/>
                <w:szCs w:val="26"/>
              </w:rPr>
            </w:pPr>
          </w:p>
        </w:tc>
        <w:tc>
          <w:tcPr>
            <w:tcW w:w="2297" w:type="dxa"/>
            <w:vAlign w:val="center"/>
          </w:tcPr>
          <w:p w14:paraId="5F74522F" w14:textId="1002DD2A" w:rsidR="004F0EA0" w:rsidRPr="000F5AEA" w:rsidRDefault="004F0EA0" w:rsidP="004F0EA0">
            <w:pPr>
              <w:pStyle w:val="TableParagraph"/>
              <w:spacing w:before="60" w:after="60"/>
              <w:ind w:left="57" w:right="57"/>
              <w:jc w:val="both"/>
              <w:rPr>
                <w:rFonts w:ascii="Times New Roman" w:hAnsi="Times New Roman" w:cs="Times New Roman"/>
                <w:spacing w:val="-4"/>
                <w:sz w:val="26"/>
                <w:szCs w:val="26"/>
              </w:rPr>
            </w:pPr>
            <w:r w:rsidRPr="000F5AEA">
              <w:rPr>
                <w:rFonts w:ascii="Times New Roman" w:hAnsi="Times New Roman" w:cs="Times New Roman"/>
                <w:spacing w:val="-4"/>
                <w:sz w:val="26"/>
                <w:szCs w:val="26"/>
              </w:rPr>
              <w:t xml:space="preserve">3.26. Theo dõi, đôn đốc các đơn vị tham mưu kịp thời, có chất lượng các văn </w:t>
            </w:r>
            <w:r w:rsidRPr="000F5AEA">
              <w:rPr>
                <w:rFonts w:ascii="Times New Roman" w:hAnsi="Times New Roman" w:cs="Times New Roman"/>
                <w:spacing w:val="-4"/>
                <w:sz w:val="26"/>
                <w:szCs w:val="26"/>
              </w:rPr>
              <w:lastRenderedPageBreak/>
              <w:t>bản được Trung ương, tỉnh giao quy định chi tiết.</w:t>
            </w:r>
          </w:p>
          <w:p w14:paraId="0C81ADB8" w14:textId="77777777" w:rsidR="004F0EA0" w:rsidRPr="000F5AEA" w:rsidRDefault="004F0EA0" w:rsidP="004F0EA0">
            <w:pPr>
              <w:pStyle w:val="TableParagraph"/>
              <w:spacing w:before="60" w:after="60"/>
              <w:ind w:left="57" w:right="57"/>
              <w:jc w:val="both"/>
              <w:rPr>
                <w:rFonts w:ascii="Times New Roman" w:hAnsi="Times New Roman" w:cs="Times New Roman"/>
                <w:spacing w:val="-4"/>
                <w:sz w:val="26"/>
                <w:szCs w:val="26"/>
              </w:rPr>
            </w:pPr>
          </w:p>
        </w:tc>
        <w:tc>
          <w:tcPr>
            <w:tcW w:w="1532" w:type="dxa"/>
            <w:vAlign w:val="center"/>
          </w:tcPr>
          <w:p w14:paraId="65F21ABF" w14:textId="77777777" w:rsidR="004F0EA0" w:rsidRPr="000F5AEA" w:rsidRDefault="004F0EA0" w:rsidP="004F0EA0">
            <w:pPr>
              <w:pStyle w:val="TableParagraph"/>
              <w:spacing w:before="60" w:after="60"/>
              <w:ind w:left="107"/>
              <w:jc w:val="center"/>
              <w:rPr>
                <w:rFonts w:ascii="Times New Roman" w:hAnsi="Times New Roman" w:cs="Times New Roman"/>
                <w:sz w:val="26"/>
                <w:szCs w:val="26"/>
              </w:rPr>
            </w:pPr>
            <w:r w:rsidRPr="000F5AEA">
              <w:rPr>
                <w:rFonts w:ascii="Times New Roman" w:hAnsi="Times New Roman" w:cs="Times New Roman"/>
                <w:sz w:val="26"/>
                <w:szCs w:val="26"/>
              </w:rPr>
              <w:lastRenderedPageBreak/>
              <w:t>Văn bản đôn đốc</w:t>
            </w:r>
          </w:p>
        </w:tc>
        <w:tc>
          <w:tcPr>
            <w:tcW w:w="1482" w:type="dxa"/>
            <w:vAlign w:val="center"/>
          </w:tcPr>
          <w:p w14:paraId="13F9065A" w14:textId="6B08F83A" w:rsidR="004F0EA0" w:rsidRPr="000F5AEA" w:rsidRDefault="004F0EA0" w:rsidP="004F0EA0">
            <w:pPr>
              <w:pStyle w:val="TableParagraph"/>
              <w:spacing w:before="60" w:after="60"/>
              <w:ind w:left="267"/>
              <w:rPr>
                <w:rFonts w:ascii="Times New Roman" w:hAnsi="Times New Roman" w:cs="Times New Roman"/>
                <w:sz w:val="26"/>
                <w:szCs w:val="26"/>
              </w:rPr>
            </w:pPr>
            <w:r w:rsidRPr="000F5AEA">
              <w:rPr>
                <w:rFonts w:ascii="Times New Roman" w:hAnsi="Times New Roman" w:cs="Times New Roman"/>
                <w:sz w:val="26"/>
                <w:szCs w:val="26"/>
              </w:rPr>
              <w:t>Văn phòng HĐND-</w:t>
            </w:r>
            <w:r w:rsidRPr="000F5AEA">
              <w:rPr>
                <w:rFonts w:ascii="Times New Roman" w:hAnsi="Times New Roman" w:cs="Times New Roman"/>
                <w:sz w:val="26"/>
                <w:szCs w:val="26"/>
              </w:rPr>
              <w:lastRenderedPageBreak/>
              <w:t>UBND</w:t>
            </w:r>
          </w:p>
        </w:tc>
        <w:tc>
          <w:tcPr>
            <w:tcW w:w="1687" w:type="dxa"/>
            <w:vAlign w:val="center"/>
          </w:tcPr>
          <w:p w14:paraId="537572ED" w14:textId="5B3ED5BA" w:rsidR="004F0EA0" w:rsidRPr="000F5AEA" w:rsidRDefault="004F0EA0" w:rsidP="004F0EA0">
            <w:pPr>
              <w:pStyle w:val="TableParagraph"/>
              <w:spacing w:before="60" w:after="60"/>
              <w:ind w:right="113"/>
              <w:jc w:val="center"/>
              <w:rPr>
                <w:rFonts w:ascii="Times New Roman" w:hAnsi="Times New Roman" w:cs="Times New Roman"/>
                <w:sz w:val="26"/>
                <w:szCs w:val="26"/>
              </w:rPr>
            </w:pPr>
            <w:r w:rsidRPr="000F5AEA">
              <w:rPr>
                <w:rFonts w:ascii="Times New Roman" w:hAnsi="Times New Roman" w:cs="Times New Roman"/>
                <w:sz w:val="26"/>
                <w:szCs w:val="26"/>
              </w:rPr>
              <w:lastRenderedPageBreak/>
              <w:t xml:space="preserve">Các phòng chuyên môn, tổ chức hành </w:t>
            </w:r>
            <w:r w:rsidRPr="000F5AEA">
              <w:rPr>
                <w:rFonts w:ascii="Times New Roman" w:hAnsi="Times New Roman" w:cs="Times New Roman"/>
                <w:sz w:val="26"/>
                <w:szCs w:val="26"/>
              </w:rPr>
              <w:lastRenderedPageBreak/>
              <w:t>chính</w:t>
            </w:r>
          </w:p>
        </w:tc>
        <w:tc>
          <w:tcPr>
            <w:tcW w:w="1508" w:type="dxa"/>
            <w:vAlign w:val="center"/>
          </w:tcPr>
          <w:p w14:paraId="5BC6CBD5" w14:textId="77777777" w:rsidR="004F0EA0" w:rsidRPr="000F5AEA" w:rsidRDefault="004F0EA0" w:rsidP="004F0EA0">
            <w:pPr>
              <w:pStyle w:val="TableParagraph"/>
              <w:spacing w:before="60" w:after="60"/>
              <w:ind w:left="125" w:right="125"/>
              <w:jc w:val="center"/>
              <w:rPr>
                <w:rFonts w:ascii="Times New Roman" w:hAnsi="Times New Roman" w:cs="Times New Roman"/>
                <w:sz w:val="26"/>
                <w:szCs w:val="26"/>
              </w:rPr>
            </w:pPr>
            <w:r w:rsidRPr="000F5AEA">
              <w:rPr>
                <w:rFonts w:ascii="Times New Roman" w:hAnsi="Times New Roman" w:cs="Times New Roman"/>
                <w:sz w:val="26"/>
                <w:szCs w:val="26"/>
              </w:rPr>
              <w:lastRenderedPageBreak/>
              <w:t xml:space="preserve">Theo dõi thường xuyên; Đôn đốc </w:t>
            </w:r>
            <w:r w:rsidRPr="000F5AEA">
              <w:rPr>
                <w:rFonts w:ascii="Times New Roman" w:hAnsi="Times New Roman" w:cs="Times New Roman"/>
                <w:sz w:val="26"/>
                <w:szCs w:val="26"/>
              </w:rPr>
              <w:lastRenderedPageBreak/>
              <w:t>tiến độ hàng tháng</w:t>
            </w:r>
          </w:p>
        </w:tc>
        <w:tc>
          <w:tcPr>
            <w:tcW w:w="1177" w:type="dxa"/>
            <w:vAlign w:val="center"/>
          </w:tcPr>
          <w:p w14:paraId="74868D22" w14:textId="77777777" w:rsidR="004F0EA0" w:rsidRPr="000F5AEA" w:rsidRDefault="004F0EA0" w:rsidP="004F0EA0">
            <w:pPr>
              <w:pStyle w:val="TableParagraph"/>
              <w:spacing w:before="60" w:after="60"/>
              <w:ind w:right="113"/>
              <w:jc w:val="center"/>
              <w:rPr>
                <w:rFonts w:ascii="Times New Roman" w:hAnsi="Times New Roman" w:cs="Times New Roman"/>
                <w:sz w:val="26"/>
                <w:szCs w:val="26"/>
              </w:rPr>
            </w:pPr>
          </w:p>
        </w:tc>
      </w:tr>
      <w:tr w:rsidR="00C96792" w:rsidRPr="000F5AEA" w14:paraId="1FE420C2" w14:textId="77777777">
        <w:tc>
          <w:tcPr>
            <w:tcW w:w="841" w:type="dxa"/>
            <w:vMerge/>
            <w:vAlign w:val="center"/>
          </w:tcPr>
          <w:p w14:paraId="2392EDE9" w14:textId="77777777" w:rsidR="00C96792" w:rsidRPr="000F5AEA" w:rsidRDefault="00C96792" w:rsidP="00C96792">
            <w:pPr>
              <w:pStyle w:val="TableParagraph"/>
              <w:jc w:val="center"/>
              <w:rPr>
                <w:rFonts w:ascii="Times New Roman" w:hAnsi="Times New Roman" w:cs="Times New Roman"/>
                <w:sz w:val="26"/>
                <w:szCs w:val="26"/>
              </w:rPr>
            </w:pPr>
          </w:p>
        </w:tc>
        <w:tc>
          <w:tcPr>
            <w:tcW w:w="2835" w:type="dxa"/>
            <w:vMerge w:val="restart"/>
            <w:vAlign w:val="center"/>
          </w:tcPr>
          <w:p w14:paraId="56BDB8B1" w14:textId="649E00D8" w:rsidR="00C96792" w:rsidRPr="000F5AEA" w:rsidRDefault="00C96792" w:rsidP="00C96792">
            <w:pPr>
              <w:spacing w:before="60" w:after="60"/>
              <w:ind w:left="57" w:right="57" w:firstLine="0"/>
              <w:jc w:val="both"/>
              <w:rPr>
                <w:rFonts w:ascii="Times New Roman" w:eastAsia="Times New Roman" w:hAnsi="Times New Roman"/>
                <w:sz w:val="26"/>
                <w:szCs w:val="26"/>
              </w:rPr>
            </w:pPr>
            <w:r w:rsidRPr="000F5AEA">
              <w:rPr>
                <w:rFonts w:ascii="Times New Roman" w:hAnsi="Times New Roman"/>
                <w:sz w:val="26"/>
                <w:szCs w:val="26"/>
              </w:rPr>
              <w:t xml:space="preserve">1.6. </w:t>
            </w:r>
            <w:r w:rsidRPr="000F5AEA">
              <w:rPr>
                <w:rFonts w:ascii="Times New Roman" w:eastAsia="Times New Roman" w:hAnsi="Times New Roman"/>
                <w:sz w:val="26"/>
                <w:szCs w:val="26"/>
              </w:rPr>
              <w:t xml:space="preserve">100% </w:t>
            </w:r>
            <w:r w:rsidRPr="000F5AEA">
              <w:rPr>
                <w:rFonts w:ascii="Times New Roman" w:hAnsi="Times New Roman"/>
                <w:sz w:val="26"/>
                <w:szCs w:val="26"/>
              </w:rPr>
              <w:t xml:space="preserve">văn bản </w:t>
            </w:r>
            <w:r w:rsidRPr="000F5AEA">
              <w:rPr>
                <w:rFonts w:ascii="Times New Roman" w:eastAsia="Times New Roman" w:hAnsi="Times New Roman"/>
                <w:sz w:val="26"/>
                <w:szCs w:val="26"/>
              </w:rPr>
              <w:t>QPPL của HĐND, UBND phường được ban hành đúng thẩm quyền, trình tự, thủ tục; nội dung bám sát yêu cầu quản lý nhà nước và thực tiễn phát triển của phường.</w:t>
            </w:r>
          </w:p>
          <w:p w14:paraId="47634F38" w14:textId="77777777" w:rsidR="00C96792" w:rsidRPr="000F5AEA" w:rsidRDefault="00C96792" w:rsidP="00C96792">
            <w:pPr>
              <w:pStyle w:val="TableParagraph"/>
              <w:spacing w:before="60" w:after="60"/>
              <w:ind w:left="113" w:right="113"/>
              <w:jc w:val="both"/>
              <w:rPr>
                <w:rFonts w:ascii="Times New Roman" w:hAnsi="Times New Roman"/>
                <w:sz w:val="26"/>
                <w:szCs w:val="26"/>
              </w:rPr>
            </w:pPr>
          </w:p>
        </w:tc>
        <w:tc>
          <w:tcPr>
            <w:tcW w:w="2419" w:type="dxa"/>
            <w:vMerge w:val="restart"/>
            <w:vAlign w:val="center"/>
          </w:tcPr>
          <w:p w14:paraId="47E2E6EB" w14:textId="4FCD1757" w:rsidR="00C96792" w:rsidRPr="000F5AEA" w:rsidRDefault="00C96792" w:rsidP="00EE6FEC">
            <w:pPr>
              <w:pStyle w:val="TableParagraph"/>
              <w:spacing w:before="60" w:after="60"/>
              <w:ind w:left="0" w:right="113" w:firstLine="181"/>
              <w:jc w:val="both"/>
              <w:rPr>
                <w:rFonts w:ascii="Times New Roman" w:hAnsi="Times New Roman" w:cs="Times New Roman"/>
                <w:sz w:val="26"/>
                <w:szCs w:val="26"/>
              </w:rPr>
            </w:pPr>
            <w:r w:rsidRPr="000F5AEA">
              <w:rPr>
                <w:rFonts w:ascii="Times New Roman" w:hAnsi="Times New Roman" w:cs="Times New Roman"/>
                <w:sz w:val="26"/>
                <w:szCs w:val="26"/>
              </w:rPr>
              <w:t>2.11. Đảm bảo về thẩm quyền, trình tự, thủ tục theo Luật Ban hành văn bản QPPL; nội dung bám sát yêu cầu quản lý nhà nước, thực tiễn phát triển của phường.</w:t>
            </w:r>
          </w:p>
          <w:p w14:paraId="66C19B76" w14:textId="5A120BFE" w:rsidR="00C96792" w:rsidRPr="000F5AEA" w:rsidRDefault="00C96792" w:rsidP="00EE6FEC">
            <w:pPr>
              <w:pStyle w:val="TableParagraph"/>
              <w:spacing w:before="60" w:after="60"/>
              <w:ind w:left="0" w:right="113" w:firstLine="113"/>
              <w:jc w:val="both"/>
              <w:rPr>
                <w:rFonts w:ascii="Times New Roman" w:hAnsi="Times New Roman" w:cs="Times New Roman"/>
                <w:sz w:val="26"/>
                <w:szCs w:val="26"/>
              </w:rPr>
            </w:pPr>
            <w:r w:rsidRPr="000F5AEA">
              <w:rPr>
                <w:rFonts w:ascii="Times New Roman" w:hAnsi="Times New Roman" w:cs="Times New Roman"/>
                <w:sz w:val="26"/>
                <w:szCs w:val="26"/>
              </w:rPr>
              <w:t>2.12. Tiếp tục đổi mới công tác xây dựng văn bản QPPL theo chủ trương của Đảng tại Nghị quyết số 66-NQ/TW của Bộ Chính trị</w:t>
            </w:r>
            <w:r w:rsidRPr="000F5AEA">
              <w:rPr>
                <w:rFonts w:ascii="Times New Roman" w:hAnsi="Times New Roman" w:cs="Times New Roman"/>
                <w:iCs/>
                <w:sz w:val="26"/>
                <w:szCs w:val="26"/>
              </w:rPr>
              <w:t>; Nghị quyết số 140/NQ-CP của Chính phủ, Chương trình hành động số 45-CTr/TU của Tỉnh ủy</w:t>
            </w:r>
            <w:r w:rsidRPr="000F5AEA">
              <w:rPr>
                <w:rFonts w:ascii="Times New Roman" w:hAnsi="Times New Roman" w:cs="Times New Roman"/>
                <w:sz w:val="26"/>
                <w:szCs w:val="26"/>
              </w:rPr>
              <w:t>.</w:t>
            </w:r>
          </w:p>
        </w:tc>
        <w:tc>
          <w:tcPr>
            <w:tcW w:w="2297" w:type="dxa"/>
            <w:vAlign w:val="center"/>
          </w:tcPr>
          <w:p w14:paraId="2C75F2C2" w14:textId="62851963" w:rsidR="00C96792" w:rsidRPr="000F5AEA" w:rsidRDefault="00C96792" w:rsidP="00C96792">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 xml:space="preserve">3.27. </w:t>
            </w:r>
            <w:r w:rsidRPr="000F5AEA">
              <w:rPr>
                <w:rFonts w:ascii="Times New Roman" w:hAnsi="Times New Roman" w:cs="Times New Roman"/>
                <w:sz w:val="26"/>
                <w:szCs w:val="26"/>
                <w:lang w:val="pt-BR"/>
              </w:rPr>
              <w:t xml:space="preserve"> Ban hành Kế hoạch xây dựng văn bản QPPL năm 2026 gắn với các nhiệm vụ trọng tâm phát triển kinh tế - xã hội của phường.</w:t>
            </w:r>
          </w:p>
        </w:tc>
        <w:tc>
          <w:tcPr>
            <w:tcW w:w="1532" w:type="dxa"/>
            <w:vAlign w:val="center"/>
          </w:tcPr>
          <w:p w14:paraId="43EEBDBD" w14:textId="5A589446" w:rsidR="00C96792" w:rsidRPr="000F5AEA" w:rsidRDefault="00C96792" w:rsidP="00C96792">
            <w:pPr>
              <w:pStyle w:val="TableParagraph"/>
              <w:spacing w:before="60" w:after="60"/>
              <w:ind w:left="107"/>
              <w:jc w:val="center"/>
              <w:rPr>
                <w:rFonts w:ascii="Times New Roman" w:hAnsi="Times New Roman" w:cs="Times New Roman"/>
                <w:sz w:val="26"/>
                <w:szCs w:val="26"/>
              </w:rPr>
            </w:pPr>
            <w:r w:rsidRPr="000F5AEA">
              <w:rPr>
                <w:rFonts w:ascii="Times New Roman" w:hAnsi="Times New Roman" w:cs="Times New Roman"/>
                <w:sz w:val="26"/>
                <w:szCs w:val="26"/>
              </w:rPr>
              <w:t>Kế hoạch</w:t>
            </w:r>
          </w:p>
        </w:tc>
        <w:tc>
          <w:tcPr>
            <w:tcW w:w="1482" w:type="dxa"/>
            <w:vAlign w:val="center"/>
          </w:tcPr>
          <w:p w14:paraId="38F1DD84" w14:textId="38447E38" w:rsidR="00C96792" w:rsidRPr="000F5AEA" w:rsidRDefault="00C96792" w:rsidP="00C96792">
            <w:pPr>
              <w:pStyle w:val="TableParagraph"/>
              <w:spacing w:before="60" w:after="60"/>
              <w:ind w:left="0"/>
              <w:jc w:val="center"/>
              <w:rPr>
                <w:rFonts w:ascii="Times New Roman" w:hAnsi="Times New Roman" w:cs="Times New Roman"/>
                <w:sz w:val="26"/>
                <w:szCs w:val="26"/>
              </w:rPr>
            </w:pPr>
            <w:r w:rsidRPr="000F5AEA">
              <w:rPr>
                <w:rFonts w:ascii="Times New Roman" w:hAnsi="Times New Roman" w:cs="Times New Roman"/>
                <w:sz w:val="26"/>
                <w:szCs w:val="26"/>
              </w:rPr>
              <w:t>Các phòng chuyên môn, tổ chức hành chính</w:t>
            </w:r>
          </w:p>
        </w:tc>
        <w:tc>
          <w:tcPr>
            <w:tcW w:w="1687" w:type="dxa"/>
            <w:vAlign w:val="center"/>
          </w:tcPr>
          <w:p w14:paraId="31CBF356" w14:textId="56E0F25F" w:rsidR="00C96792" w:rsidRPr="000F5AEA" w:rsidRDefault="00C96792" w:rsidP="00C96792">
            <w:pPr>
              <w:pStyle w:val="TableParagraph"/>
              <w:spacing w:before="60" w:after="60"/>
              <w:ind w:right="113"/>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508" w:type="dxa"/>
            <w:vAlign w:val="center"/>
          </w:tcPr>
          <w:p w14:paraId="7842F0AC" w14:textId="77777777" w:rsidR="00C96792" w:rsidRPr="000F5AEA" w:rsidRDefault="00C96792" w:rsidP="00C96792">
            <w:pPr>
              <w:pStyle w:val="TableParagraph"/>
              <w:spacing w:before="60" w:after="60"/>
              <w:ind w:left="125" w:right="125"/>
              <w:jc w:val="center"/>
              <w:rPr>
                <w:rFonts w:ascii="Times New Roman" w:hAnsi="Times New Roman" w:cs="Times New Roman"/>
                <w:sz w:val="26"/>
                <w:szCs w:val="26"/>
              </w:rPr>
            </w:pPr>
            <w:r w:rsidRPr="000F5AEA">
              <w:rPr>
                <w:rFonts w:ascii="Times New Roman" w:hAnsi="Times New Roman" w:cs="Times New Roman"/>
                <w:sz w:val="26"/>
                <w:szCs w:val="26"/>
              </w:rPr>
              <w:t>Tháng 01/2026</w:t>
            </w:r>
          </w:p>
        </w:tc>
        <w:tc>
          <w:tcPr>
            <w:tcW w:w="1177" w:type="dxa"/>
            <w:vAlign w:val="center"/>
          </w:tcPr>
          <w:p w14:paraId="3B17ECCC" w14:textId="77777777" w:rsidR="00C96792" w:rsidRPr="000F5AEA" w:rsidRDefault="00C96792" w:rsidP="00C96792">
            <w:pPr>
              <w:pStyle w:val="TableParagraph"/>
              <w:spacing w:before="60" w:after="60"/>
              <w:ind w:right="113"/>
              <w:jc w:val="center"/>
              <w:rPr>
                <w:rFonts w:ascii="Times New Roman" w:hAnsi="Times New Roman" w:cs="Times New Roman"/>
                <w:sz w:val="26"/>
                <w:szCs w:val="26"/>
              </w:rPr>
            </w:pPr>
          </w:p>
        </w:tc>
      </w:tr>
      <w:tr w:rsidR="004F0EA0" w:rsidRPr="000F5AEA" w14:paraId="3D29F5EA" w14:textId="77777777">
        <w:tc>
          <w:tcPr>
            <w:tcW w:w="841" w:type="dxa"/>
            <w:vMerge/>
            <w:vAlign w:val="center"/>
          </w:tcPr>
          <w:p w14:paraId="0DC9735E" w14:textId="77777777" w:rsidR="004F0EA0" w:rsidRPr="000F5AEA" w:rsidRDefault="004F0EA0" w:rsidP="004F0EA0">
            <w:pPr>
              <w:pStyle w:val="TableParagraph"/>
              <w:jc w:val="center"/>
              <w:rPr>
                <w:rFonts w:ascii="Times New Roman" w:hAnsi="Times New Roman" w:cs="Times New Roman"/>
                <w:sz w:val="26"/>
                <w:szCs w:val="26"/>
              </w:rPr>
            </w:pPr>
          </w:p>
        </w:tc>
        <w:tc>
          <w:tcPr>
            <w:tcW w:w="2835" w:type="dxa"/>
            <w:vMerge/>
            <w:vAlign w:val="center"/>
          </w:tcPr>
          <w:p w14:paraId="045B9C2B" w14:textId="77777777" w:rsidR="004F0EA0" w:rsidRPr="000F5AEA" w:rsidRDefault="004F0EA0" w:rsidP="004F0EA0">
            <w:pPr>
              <w:pStyle w:val="TableParagraph"/>
              <w:ind w:left="241" w:right="235"/>
              <w:jc w:val="center"/>
              <w:rPr>
                <w:rFonts w:ascii="Times New Roman" w:hAnsi="Times New Roman" w:cs="Times New Roman"/>
                <w:sz w:val="26"/>
                <w:szCs w:val="26"/>
              </w:rPr>
            </w:pPr>
          </w:p>
        </w:tc>
        <w:tc>
          <w:tcPr>
            <w:tcW w:w="2419" w:type="dxa"/>
            <w:vMerge/>
            <w:vAlign w:val="center"/>
          </w:tcPr>
          <w:p w14:paraId="4982C7E1" w14:textId="77777777" w:rsidR="004F0EA0" w:rsidRPr="000F5AEA" w:rsidRDefault="004F0EA0" w:rsidP="004F0EA0">
            <w:pPr>
              <w:pStyle w:val="TableParagraph"/>
              <w:ind w:left="649"/>
              <w:jc w:val="both"/>
              <w:rPr>
                <w:rFonts w:ascii="Times New Roman" w:hAnsi="Times New Roman" w:cs="Times New Roman"/>
                <w:sz w:val="26"/>
                <w:szCs w:val="26"/>
              </w:rPr>
            </w:pPr>
          </w:p>
        </w:tc>
        <w:tc>
          <w:tcPr>
            <w:tcW w:w="2297" w:type="dxa"/>
            <w:vAlign w:val="center"/>
          </w:tcPr>
          <w:p w14:paraId="393AEDA9" w14:textId="5CB27BA3" w:rsidR="004F0EA0" w:rsidRPr="000F5AEA" w:rsidRDefault="004F0EA0" w:rsidP="004F0EA0">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3.</w:t>
            </w:r>
            <w:r w:rsidR="001470D9" w:rsidRPr="000F5AEA">
              <w:rPr>
                <w:rFonts w:ascii="Times New Roman" w:hAnsi="Times New Roman" w:cs="Times New Roman"/>
                <w:sz w:val="26"/>
                <w:szCs w:val="26"/>
              </w:rPr>
              <w:t>28</w:t>
            </w:r>
            <w:r w:rsidRPr="000F5AEA">
              <w:rPr>
                <w:rFonts w:ascii="Times New Roman" w:hAnsi="Times New Roman" w:cs="Times New Roman"/>
                <w:sz w:val="26"/>
                <w:szCs w:val="26"/>
              </w:rPr>
              <w:t>. Văn bản quán triệt, chấn chỉnh về thực hiện kỷ luật, kỷ cương trong xây dựng, ban hành văn bản QPPL.</w:t>
            </w:r>
          </w:p>
        </w:tc>
        <w:tc>
          <w:tcPr>
            <w:tcW w:w="1532" w:type="dxa"/>
            <w:vAlign w:val="center"/>
          </w:tcPr>
          <w:p w14:paraId="24BC4DF4" w14:textId="77777777" w:rsidR="004F0EA0" w:rsidRPr="000F5AEA" w:rsidRDefault="004F0EA0" w:rsidP="004F0EA0">
            <w:pPr>
              <w:pStyle w:val="TableParagraph"/>
              <w:spacing w:before="60" w:after="60"/>
              <w:ind w:left="107"/>
              <w:jc w:val="center"/>
              <w:rPr>
                <w:rFonts w:ascii="Times New Roman" w:hAnsi="Times New Roman" w:cs="Times New Roman"/>
                <w:sz w:val="26"/>
                <w:szCs w:val="26"/>
              </w:rPr>
            </w:pPr>
            <w:r w:rsidRPr="000F5AEA">
              <w:rPr>
                <w:rFonts w:ascii="Times New Roman" w:hAnsi="Times New Roman" w:cs="Times New Roman"/>
                <w:sz w:val="26"/>
                <w:szCs w:val="26"/>
              </w:rPr>
              <w:t>Văn bản</w:t>
            </w:r>
          </w:p>
        </w:tc>
        <w:tc>
          <w:tcPr>
            <w:tcW w:w="1482" w:type="dxa"/>
            <w:vAlign w:val="center"/>
          </w:tcPr>
          <w:p w14:paraId="67075025" w14:textId="00211EDF" w:rsidR="004F0EA0" w:rsidRPr="000F5AEA" w:rsidRDefault="00C96792" w:rsidP="004F0EA0">
            <w:pPr>
              <w:pStyle w:val="TableParagraph"/>
              <w:spacing w:before="60" w:after="60"/>
              <w:ind w:left="0"/>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687" w:type="dxa"/>
            <w:vAlign w:val="center"/>
          </w:tcPr>
          <w:p w14:paraId="1E9A98B9" w14:textId="03F20811" w:rsidR="004F0EA0" w:rsidRPr="000F5AEA" w:rsidRDefault="00C96792" w:rsidP="004F0EA0">
            <w:pPr>
              <w:pStyle w:val="TableParagraph"/>
              <w:spacing w:before="60" w:after="60"/>
              <w:ind w:right="113"/>
              <w:jc w:val="center"/>
              <w:rPr>
                <w:rFonts w:ascii="Times New Roman" w:hAnsi="Times New Roman" w:cs="Times New Roman"/>
                <w:sz w:val="26"/>
                <w:szCs w:val="26"/>
              </w:rPr>
            </w:pPr>
            <w:r w:rsidRPr="000F5AEA">
              <w:rPr>
                <w:rFonts w:ascii="Times New Roman" w:hAnsi="Times New Roman" w:cs="Times New Roman"/>
                <w:sz w:val="26"/>
                <w:szCs w:val="26"/>
              </w:rPr>
              <w:t>Các phòng chuyên môn, tổ chức hành chính</w:t>
            </w:r>
          </w:p>
        </w:tc>
        <w:tc>
          <w:tcPr>
            <w:tcW w:w="1508" w:type="dxa"/>
            <w:vAlign w:val="center"/>
          </w:tcPr>
          <w:p w14:paraId="2BE1BFA9" w14:textId="62B9B937" w:rsidR="004F0EA0" w:rsidRPr="000F5AEA" w:rsidRDefault="00C96792" w:rsidP="004F0EA0">
            <w:pPr>
              <w:pStyle w:val="TableParagraph"/>
              <w:spacing w:before="60" w:after="60"/>
              <w:ind w:left="125" w:right="125"/>
              <w:jc w:val="center"/>
              <w:rPr>
                <w:rFonts w:ascii="Times New Roman" w:hAnsi="Times New Roman" w:cs="Times New Roman"/>
                <w:sz w:val="26"/>
                <w:szCs w:val="26"/>
              </w:rPr>
            </w:pPr>
            <w:r w:rsidRPr="000F5AEA">
              <w:rPr>
                <w:rFonts w:ascii="Times New Roman" w:hAnsi="Times New Roman" w:cs="Times New Roman"/>
                <w:sz w:val="26"/>
                <w:szCs w:val="26"/>
              </w:rPr>
              <w:t>Quý I</w:t>
            </w:r>
            <w:r w:rsidR="004F0EA0" w:rsidRPr="000F5AEA">
              <w:rPr>
                <w:rFonts w:ascii="Times New Roman" w:hAnsi="Times New Roman" w:cs="Times New Roman"/>
                <w:sz w:val="26"/>
                <w:szCs w:val="26"/>
              </w:rPr>
              <w:t>/2026</w:t>
            </w:r>
          </w:p>
        </w:tc>
        <w:tc>
          <w:tcPr>
            <w:tcW w:w="1177" w:type="dxa"/>
            <w:vAlign w:val="center"/>
          </w:tcPr>
          <w:p w14:paraId="0E8270B1" w14:textId="77777777" w:rsidR="004F0EA0" w:rsidRPr="000F5AEA" w:rsidRDefault="004F0EA0" w:rsidP="004F0EA0">
            <w:pPr>
              <w:pStyle w:val="TableParagraph"/>
              <w:spacing w:before="60" w:after="60"/>
              <w:ind w:right="113"/>
              <w:jc w:val="center"/>
              <w:rPr>
                <w:rFonts w:ascii="Times New Roman" w:hAnsi="Times New Roman" w:cs="Times New Roman"/>
                <w:sz w:val="26"/>
                <w:szCs w:val="26"/>
              </w:rPr>
            </w:pPr>
          </w:p>
        </w:tc>
      </w:tr>
      <w:tr w:rsidR="001470D9" w:rsidRPr="000F5AEA" w14:paraId="57D361E3" w14:textId="77777777">
        <w:tc>
          <w:tcPr>
            <w:tcW w:w="841" w:type="dxa"/>
            <w:vMerge/>
            <w:vAlign w:val="center"/>
          </w:tcPr>
          <w:p w14:paraId="0DCBF404" w14:textId="77777777" w:rsidR="001470D9" w:rsidRPr="000F5AEA" w:rsidRDefault="001470D9" w:rsidP="001470D9">
            <w:pPr>
              <w:pStyle w:val="TableParagraph"/>
              <w:jc w:val="center"/>
              <w:rPr>
                <w:rFonts w:ascii="Times New Roman" w:hAnsi="Times New Roman" w:cs="Times New Roman"/>
                <w:sz w:val="26"/>
                <w:szCs w:val="26"/>
              </w:rPr>
            </w:pPr>
          </w:p>
        </w:tc>
        <w:tc>
          <w:tcPr>
            <w:tcW w:w="2835" w:type="dxa"/>
            <w:vMerge/>
          </w:tcPr>
          <w:p w14:paraId="645D0768" w14:textId="77777777" w:rsidR="001470D9" w:rsidRPr="000F5AEA" w:rsidRDefault="001470D9" w:rsidP="001470D9">
            <w:pPr>
              <w:pStyle w:val="TableParagraph"/>
              <w:ind w:left="241" w:right="235"/>
              <w:jc w:val="center"/>
              <w:rPr>
                <w:rFonts w:ascii="Times New Roman" w:hAnsi="Times New Roman" w:cs="Times New Roman"/>
                <w:sz w:val="26"/>
                <w:szCs w:val="26"/>
              </w:rPr>
            </w:pPr>
          </w:p>
        </w:tc>
        <w:tc>
          <w:tcPr>
            <w:tcW w:w="2419" w:type="dxa"/>
            <w:vMerge/>
            <w:vAlign w:val="center"/>
          </w:tcPr>
          <w:p w14:paraId="5FF20555" w14:textId="77777777" w:rsidR="001470D9" w:rsidRPr="000F5AEA" w:rsidRDefault="001470D9" w:rsidP="001470D9">
            <w:pPr>
              <w:pStyle w:val="TableParagraph"/>
              <w:ind w:left="649"/>
              <w:jc w:val="center"/>
              <w:rPr>
                <w:rFonts w:ascii="Times New Roman" w:hAnsi="Times New Roman" w:cs="Times New Roman"/>
                <w:sz w:val="26"/>
                <w:szCs w:val="26"/>
              </w:rPr>
            </w:pPr>
          </w:p>
        </w:tc>
        <w:tc>
          <w:tcPr>
            <w:tcW w:w="2297" w:type="dxa"/>
            <w:vAlign w:val="center"/>
          </w:tcPr>
          <w:p w14:paraId="62C384F0" w14:textId="6ACFC836" w:rsidR="001470D9" w:rsidRPr="000F5AEA" w:rsidRDefault="001470D9" w:rsidP="001470D9">
            <w:pPr>
              <w:pStyle w:val="TableParagraph"/>
              <w:spacing w:before="60" w:after="60"/>
              <w:ind w:left="57" w:right="57"/>
              <w:jc w:val="both"/>
              <w:rPr>
                <w:rFonts w:ascii="Times New Roman" w:hAnsi="Times New Roman" w:cs="Times New Roman"/>
                <w:spacing w:val="-4"/>
                <w:sz w:val="26"/>
                <w:szCs w:val="26"/>
              </w:rPr>
            </w:pPr>
            <w:r w:rsidRPr="000F5AEA">
              <w:rPr>
                <w:rFonts w:ascii="Times New Roman" w:hAnsi="Times New Roman" w:cs="Times New Roman"/>
                <w:spacing w:val="-4"/>
                <w:sz w:val="26"/>
                <w:szCs w:val="26"/>
              </w:rPr>
              <w:t>3.29. Ban hành Đề án</w:t>
            </w:r>
            <w:r w:rsidRPr="000F5AEA">
              <w:rPr>
                <w:spacing w:val="-4"/>
                <w:sz w:val="26"/>
                <w:szCs w:val="26"/>
              </w:rPr>
              <w:t xml:space="preserve"> </w:t>
            </w:r>
            <w:r w:rsidRPr="000F5AEA">
              <w:rPr>
                <w:rFonts w:ascii="Times New Roman" w:hAnsi="Times New Roman" w:cs="Times New Roman"/>
                <w:spacing w:val="-4"/>
                <w:sz w:val="26"/>
                <w:szCs w:val="26"/>
              </w:rPr>
              <w:t xml:space="preserve">đổi mới, nâng cao chất lượng công tác xây dựng, tổ chức thi hành pháp luật trên địa </w:t>
            </w:r>
            <w:r w:rsidRPr="000F5AEA">
              <w:rPr>
                <w:rFonts w:ascii="Times New Roman" w:hAnsi="Times New Roman" w:cs="Times New Roman"/>
                <w:spacing w:val="-4"/>
                <w:sz w:val="26"/>
                <w:szCs w:val="26"/>
              </w:rPr>
              <w:lastRenderedPageBreak/>
              <w:t xml:space="preserve">bàn </w:t>
            </w:r>
            <w:r w:rsidR="00EE6FEC" w:rsidRPr="000F5AEA">
              <w:rPr>
                <w:rFonts w:ascii="Times New Roman" w:hAnsi="Times New Roman" w:cs="Times New Roman"/>
                <w:spacing w:val="-4"/>
                <w:sz w:val="26"/>
                <w:szCs w:val="26"/>
              </w:rPr>
              <w:t>phường</w:t>
            </w:r>
            <w:r w:rsidRPr="000F5AEA">
              <w:rPr>
                <w:rFonts w:ascii="Times New Roman" w:hAnsi="Times New Roman" w:cs="Times New Roman"/>
                <w:spacing w:val="-4"/>
                <w:sz w:val="26"/>
                <w:szCs w:val="26"/>
              </w:rPr>
              <w:t>.</w:t>
            </w:r>
          </w:p>
        </w:tc>
        <w:tc>
          <w:tcPr>
            <w:tcW w:w="1532" w:type="dxa"/>
            <w:vAlign w:val="center"/>
          </w:tcPr>
          <w:p w14:paraId="01CFDD15" w14:textId="77777777" w:rsidR="001470D9" w:rsidRPr="000F5AEA" w:rsidRDefault="001470D9" w:rsidP="001470D9">
            <w:pPr>
              <w:pStyle w:val="TableParagraph"/>
              <w:spacing w:before="60" w:after="60"/>
              <w:ind w:left="107"/>
              <w:jc w:val="center"/>
              <w:rPr>
                <w:rFonts w:ascii="Times New Roman" w:hAnsi="Times New Roman" w:cs="Times New Roman"/>
                <w:sz w:val="26"/>
                <w:szCs w:val="26"/>
              </w:rPr>
            </w:pPr>
            <w:r w:rsidRPr="000F5AEA">
              <w:rPr>
                <w:rFonts w:ascii="Times New Roman" w:hAnsi="Times New Roman" w:cs="Times New Roman"/>
                <w:sz w:val="26"/>
                <w:szCs w:val="26"/>
              </w:rPr>
              <w:lastRenderedPageBreak/>
              <w:t>Đề án</w:t>
            </w:r>
          </w:p>
        </w:tc>
        <w:tc>
          <w:tcPr>
            <w:tcW w:w="1482" w:type="dxa"/>
            <w:vAlign w:val="center"/>
          </w:tcPr>
          <w:p w14:paraId="1E6125B4" w14:textId="42D2A155" w:rsidR="001470D9" w:rsidRPr="000F5AEA" w:rsidRDefault="001470D9" w:rsidP="001470D9">
            <w:pPr>
              <w:pStyle w:val="TableParagraph"/>
              <w:spacing w:before="60" w:after="60"/>
              <w:ind w:left="0"/>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687" w:type="dxa"/>
            <w:vAlign w:val="center"/>
          </w:tcPr>
          <w:p w14:paraId="0FF03147" w14:textId="559C5B09" w:rsidR="001470D9" w:rsidRPr="000F5AEA" w:rsidRDefault="001470D9" w:rsidP="001470D9">
            <w:pPr>
              <w:pStyle w:val="TableParagraph"/>
              <w:spacing w:before="60" w:after="60"/>
              <w:ind w:right="113"/>
              <w:jc w:val="center"/>
              <w:rPr>
                <w:rFonts w:ascii="Times New Roman" w:hAnsi="Times New Roman" w:cs="Times New Roman"/>
                <w:sz w:val="26"/>
                <w:szCs w:val="26"/>
              </w:rPr>
            </w:pPr>
            <w:r w:rsidRPr="000F5AEA">
              <w:rPr>
                <w:rFonts w:ascii="Times New Roman" w:hAnsi="Times New Roman" w:cs="Times New Roman"/>
                <w:sz w:val="26"/>
                <w:szCs w:val="26"/>
              </w:rPr>
              <w:t>Các phòng chuyên môn, tổ chức hành chính</w:t>
            </w:r>
          </w:p>
        </w:tc>
        <w:tc>
          <w:tcPr>
            <w:tcW w:w="1508" w:type="dxa"/>
            <w:vAlign w:val="center"/>
          </w:tcPr>
          <w:p w14:paraId="0C9F34D5" w14:textId="77777777" w:rsidR="001470D9" w:rsidRPr="000F5AEA" w:rsidRDefault="001470D9" w:rsidP="001470D9">
            <w:pPr>
              <w:pStyle w:val="TableParagraph"/>
              <w:spacing w:before="60" w:after="60"/>
              <w:ind w:left="125" w:right="125"/>
              <w:jc w:val="center"/>
              <w:rPr>
                <w:rFonts w:ascii="Times New Roman" w:hAnsi="Times New Roman" w:cs="Times New Roman"/>
                <w:sz w:val="26"/>
                <w:szCs w:val="26"/>
              </w:rPr>
            </w:pPr>
            <w:r w:rsidRPr="000F5AEA">
              <w:rPr>
                <w:rFonts w:ascii="Times New Roman" w:hAnsi="Times New Roman" w:cs="Times New Roman"/>
                <w:sz w:val="26"/>
                <w:szCs w:val="26"/>
              </w:rPr>
              <w:t>Tháng 3/2026</w:t>
            </w:r>
          </w:p>
        </w:tc>
        <w:tc>
          <w:tcPr>
            <w:tcW w:w="1177" w:type="dxa"/>
            <w:vAlign w:val="center"/>
          </w:tcPr>
          <w:p w14:paraId="52BA8028" w14:textId="77777777" w:rsidR="001470D9" w:rsidRPr="000F5AEA" w:rsidRDefault="001470D9" w:rsidP="001470D9">
            <w:pPr>
              <w:pStyle w:val="TableParagraph"/>
              <w:spacing w:before="60" w:after="60"/>
              <w:ind w:right="113"/>
              <w:jc w:val="center"/>
              <w:rPr>
                <w:rFonts w:ascii="Times New Roman" w:hAnsi="Times New Roman" w:cs="Times New Roman"/>
                <w:sz w:val="26"/>
                <w:szCs w:val="26"/>
              </w:rPr>
            </w:pPr>
          </w:p>
        </w:tc>
      </w:tr>
      <w:tr w:rsidR="001470D9" w:rsidRPr="000F5AEA" w14:paraId="248102FC" w14:textId="77777777">
        <w:tc>
          <w:tcPr>
            <w:tcW w:w="841" w:type="dxa"/>
            <w:vMerge w:val="restart"/>
            <w:vAlign w:val="center"/>
          </w:tcPr>
          <w:p w14:paraId="0908CD61" w14:textId="77777777" w:rsidR="001470D9" w:rsidRPr="000F5AEA" w:rsidRDefault="001470D9" w:rsidP="001470D9">
            <w:pPr>
              <w:pStyle w:val="TableParagraph"/>
              <w:jc w:val="center"/>
              <w:rPr>
                <w:rFonts w:ascii="Times New Roman" w:hAnsi="Times New Roman" w:cs="Times New Roman"/>
                <w:sz w:val="26"/>
                <w:szCs w:val="26"/>
              </w:rPr>
            </w:pPr>
            <w:r w:rsidRPr="000F5AEA">
              <w:rPr>
                <w:rFonts w:ascii="Times New Roman" w:hAnsi="Times New Roman" w:cs="Times New Roman"/>
                <w:sz w:val="26"/>
                <w:szCs w:val="26"/>
              </w:rPr>
              <w:t>3</w:t>
            </w:r>
          </w:p>
        </w:tc>
        <w:tc>
          <w:tcPr>
            <w:tcW w:w="2835" w:type="dxa"/>
            <w:vMerge w:val="restart"/>
          </w:tcPr>
          <w:p w14:paraId="31BBAE26" w14:textId="77777777" w:rsidR="001470D9" w:rsidRPr="000F5AEA" w:rsidRDefault="001470D9" w:rsidP="001470D9">
            <w:pPr>
              <w:pStyle w:val="TableParagraph"/>
              <w:ind w:left="241" w:right="235"/>
              <w:jc w:val="center"/>
              <w:rPr>
                <w:rFonts w:ascii="Times New Roman" w:hAnsi="Times New Roman"/>
                <w:spacing w:val="-2"/>
                <w:sz w:val="26"/>
                <w:szCs w:val="26"/>
                <w:shd w:val="clear" w:color="auto" w:fill="FFFFFF"/>
              </w:rPr>
            </w:pPr>
          </w:p>
          <w:p w14:paraId="0814AC38" w14:textId="77777777" w:rsidR="001470D9" w:rsidRPr="000F5AEA" w:rsidRDefault="001470D9" w:rsidP="001470D9">
            <w:pPr>
              <w:pStyle w:val="TableParagraph"/>
              <w:ind w:left="241" w:right="235"/>
              <w:jc w:val="center"/>
              <w:rPr>
                <w:rFonts w:ascii="Times New Roman" w:hAnsi="Times New Roman"/>
                <w:spacing w:val="-2"/>
                <w:sz w:val="26"/>
                <w:szCs w:val="26"/>
                <w:shd w:val="clear" w:color="auto" w:fill="FFFFFF"/>
              </w:rPr>
            </w:pPr>
          </w:p>
          <w:p w14:paraId="1C1F8D9A" w14:textId="77777777" w:rsidR="001470D9" w:rsidRPr="000F5AEA" w:rsidRDefault="001470D9" w:rsidP="001470D9">
            <w:pPr>
              <w:pStyle w:val="TableParagraph"/>
              <w:ind w:left="241" w:right="235"/>
              <w:jc w:val="center"/>
              <w:rPr>
                <w:rFonts w:ascii="Times New Roman" w:hAnsi="Times New Roman"/>
                <w:spacing w:val="-2"/>
                <w:sz w:val="26"/>
                <w:szCs w:val="26"/>
                <w:shd w:val="clear" w:color="auto" w:fill="FFFFFF"/>
              </w:rPr>
            </w:pPr>
          </w:p>
          <w:p w14:paraId="01881BB3" w14:textId="77777777" w:rsidR="001470D9" w:rsidRPr="000F5AEA" w:rsidRDefault="001470D9" w:rsidP="001470D9">
            <w:pPr>
              <w:pStyle w:val="TableParagraph"/>
              <w:ind w:left="241" w:right="235"/>
              <w:jc w:val="center"/>
              <w:rPr>
                <w:rFonts w:ascii="Times New Roman" w:hAnsi="Times New Roman"/>
                <w:spacing w:val="-2"/>
                <w:sz w:val="26"/>
                <w:szCs w:val="26"/>
                <w:shd w:val="clear" w:color="auto" w:fill="FFFFFF"/>
              </w:rPr>
            </w:pPr>
          </w:p>
          <w:p w14:paraId="5D9B51D5" w14:textId="77777777" w:rsidR="001470D9" w:rsidRPr="000F5AEA" w:rsidRDefault="001470D9" w:rsidP="001470D9">
            <w:pPr>
              <w:pStyle w:val="TableParagraph"/>
              <w:ind w:left="241" w:right="235"/>
              <w:jc w:val="center"/>
              <w:rPr>
                <w:rFonts w:ascii="Times New Roman" w:hAnsi="Times New Roman"/>
                <w:spacing w:val="-2"/>
                <w:sz w:val="26"/>
                <w:szCs w:val="26"/>
                <w:shd w:val="clear" w:color="auto" w:fill="FFFFFF"/>
              </w:rPr>
            </w:pPr>
          </w:p>
          <w:p w14:paraId="2A9F2DE0" w14:textId="77777777" w:rsidR="001470D9" w:rsidRPr="000F5AEA" w:rsidRDefault="001470D9" w:rsidP="001470D9">
            <w:pPr>
              <w:pStyle w:val="TableParagraph"/>
              <w:ind w:left="241" w:right="235"/>
              <w:jc w:val="center"/>
              <w:rPr>
                <w:rFonts w:ascii="Times New Roman" w:hAnsi="Times New Roman"/>
                <w:spacing w:val="-2"/>
                <w:sz w:val="26"/>
                <w:szCs w:val="26"/>
                <w:shd w:val="clear" w:color="auto" w:fill="FFFFFF"/>
              </w:rPr>
            </w:pPr>
          </w:p>
          <w:p w14:paraId="37AFB2FB" w14:textId="77777777" w:rsidR="001470D9" w:rsidRPr="000F5AEA" w:rsidRDefault="001470D9" w:rsidP="001470D9">
            <w:pPr>
              <w:pStyle w:val="TableParagraph"/>
              <w:ind w:left="241" w:right="235"/>
              <w:jc w:val="center"/>
              <w:rPr>
                <w:rFonts w:ascii="Times New Roman" w:hAnsi="Times New Roman"/>
                <w:spacing w:val="-2"/>
                <w:sz w:val="26"/>
                <w:szCs w:val="26"/>
                <w:shd w:val="clear" w:color="auto" w:fill="FFFFFF"/>
              </w:rPr>
            </w:pPr>
          </w:p>
          <w:p w14:paraId="6A722165" w14:textId="2A9005A3" w:rsidR="001470D9" w:rsidRPr="000F5AEA" w:rsidRDefault="001470D9" w:rsidP="001470D9">
            <w:pPr>
              <w:pStyle w:val="TableParagraph"/>
              <w:ind w:left="51" w:right="27"/>
              <w:jc w:val="both"/>
              <w:rPr>
                <w:rFonts w:ascii="Times New Roman" w:hAnsi="Times New Roman" w:cs="Times New Roman"/>
                <w:sz w:val="26"/>
                <w:szCs w:val="26"/>
              </w:rPr>
            </w:pPr>
            <w:r w:rsidRPr="000F5AEA">
              <w:rPr>
                <w:rFonts w:ascii="Times New Roman" w:hAnsi="Times New Roman"/>
                <w:spacing w:val="-2"/>
                <w:sz w:val="26"/>
                <w:szCs w:val="26"/>
                <w:shd w:val="clear" w:color="auto" w:fill="FFFFFF"/>
              </w:rPr>
              <w:t xml:space="preserve">1.7. </w:t>
            </w:r>
            <w:r w:rsidRPr="000F5AEA">
              <w:rPr>
                <w:rFonts w:ascii="Times New Roman" w:hAnsi="Times New Roman"/>
                <w:spacing w:val="-2"/>
                <w:sz w:val="26"/>
                <w:szCs w:val="26"/>
                <w:shd w:val="clear" w:color="auto" w:fill="FFFFFF"/>
                <w:lang w:val="vi-VN"/>
              </w:rPr>
              <w:t xml:space="preserve">100% văn bản QPPL của HĐND, UBND </w:t>
            </w:r>
            <w:r w:rsidRPr="000F5AEA">
              <w:rPr>
                <w:rFonts w:ascii="Times New Roman" w:hAnsi="Times New Roman"/>
                <w:spacing w:val="-2"/>
                <w:sz w:val="26"/>
                <w:szCs w:val="26"/>
                <w:shd w:val="clear" w:color="auto" w:fill="FFFFFF"/>
              </w:rPr>
              <w:t>phường</w:t>
            </w:r>
            <w:r w:rsidRPr="000F5AEA">
              <w:rPr>
                <w:rFonts w:ascii="Times New Roman" w:hAnsi="Times New Roman"/>
                <w:spacing w:val="-2"/>
                <w:sz w:val="26"/>
                <w:szCs w:val="26"/>
                <w:shd w:val="clear" w:color="auto" w:fill="FFFFFF"/>
                <w:lang w:val="vi-VN"/>
              </w:rPr>
              <w:t xml:space="preserve"> được rà soát để s</w:t>
            </w:r>
            <w:r w:rsidRPr="000F5AEA">
              <w:rPr>
                <w:rFonts w:ascii="Times New Roman" w:hAnsi="Times New Roman"/>
                <w:spacing w:val="-2"/>
                <w:sz w:val="26"/>
                <w:szCs w:val="26"/>
                <w:shd w:val="clear" w:color="auto" w:fill="FFFFFF"/>
              </w:rPr>
              <w:t>ử</w:t>
            </w:r>
            <w:r w:rsidRPr="000F5AEA">
              <w:rPr>
                <w:rFonts w:ascii="Times New Roman" w:hAnsi="Times New Roman"/>
                <w:spacing w:val="-2"/>
                <w:sz w:val="26"/>
                <w:szCs w:val="26"/>
                <w:shd w:val="clear" w:color="auto" w:fill="FFFFFF"/>
                <w:lang w:val="vi-VN"/>
              </w:rPr>
              <w:t>a </w:t>
            </w:r>
            <w:r w:rsidRPr="000F5AEA">
              <w:rPr>
                <w:rFonts w:ascii="Times New Roman" w:hAnsi="Times New Roman"/>
                <w:spacing w:val="-2"/>
                <w:sz w:val="26"/>
                <w:szCs w:val="26"/>
                <w:shd w:val="clear" w:color="auto" w:fill="FFFFFF"/>
              </w:rPr>
              <w:t>đổ</w:t>
            </w:r>
            <w:r w:rsidRPr="000F5AEA">
              <w:rPr>
                <w:rFonts w:ascii="Times New Roman" w:hAnsi="Times New Roman"/>
                <w:spacing w:val="-2"/>
                <w:sz w:val="26"/>
                <w:szCs w:val="26"/>
                <w:shd w:val="clear" w:color="auto" w:fill="FFFFFF"/>
                <w:lang w:val="vi-VN"/>
              </w:rPr>
              <w:t>i, bổ sung hoặc thay thế cho phù hợp với quy định của văn bản cấp trên ban hành.</w:t>
            </w:r>
          </w:p>
        </w:tc>
        <w:tc>
          <w:tcPr>
            <w:tcW w:w="2419" w:type="dxa"/>
            <w:vMerge w:val="restart"/>
            <w:vAlign w:val="center"/>
          </w:tcPr>
          <w:p w14:paraId="37781435" w14:textId="77777777" w:rsidR="001470D9" w:rsidRPr="000F5AEA" w:rsidRDefault="001470D9" w:rsidP="001470D9">
            <w:pPr>
              <w:pStyle w:val="TableParagraph"/>
              <w:ind w:left="52"/>
              <w:jc w:val="center"/>
              <w:rPr>
                <w:rFonts w:ascii="Times New Roman" w:hAnsi="Times New Roman" w:cs="Times New Roman"/>
                <w:sz w:val="26"/>
                <w:szCs w:val="26"/>
              </w:rPr>
            </w:pPr>
          </w:p>
          <w:p w14:paraId="14ABFA0B" w14:textId="77538080" w:rsidR="001470D9" w:rsidRPr="000F5AEA" w:rsidRDefault="001470D9" w:rsidP="001470D9">
            <w:pPr>
              <w:pStyle w:val="TableParagraph"/>
              <w:ind w:left="52"/>
              <w:jc w:val="center"/>
              <w:rPr>
                <w:rFonts w:ascii="Times New Roman" w:hAnsi="Times New Roman" w:cs="Times New Roman"/>
                <w:sz w:val="26"/>
                <w:szCs w:val="26"/>
              </w:rPr>
            </w:pPr>
            <w:r w:rsidRPr="000F5AEA">
              <w:rPr>
                <w:rFonts w:ascii="Times New Roman" w:hAnsi="Times New Roman" w:cs="Times New Roman"/>
                <w:sz w:val="26"/>
                <w:szCs w:val="26"/>
              </w:rPr>
              <w:t>2.13. Nâng cao chất lượng công tác rà soát văn bản QPPL và xử lý văn bản sau rà soát.</w:t>
            </w:r>
          </w:p>
        </w:tc>
        <w:tc>
          <w:tcPr>
            <w:tcW w:w="2297" w:type="dxa"/>
            <w:vAlign w:val="center"/>
          </w:tcPr>
          <w:p w14:paraId="0F3C8AC4" w14:textId="77777777" w:rsidR="00EE6FEC" w:rsidRPr="000F5AEA" w:rsidRDefault="00EE6FEC" w:rsidP="001470D9">
            <w:pPr>
              <w:pStyle w:val="TableParagraph"/>
              <w:spacing w:before="60" w:after="60"/>
              <w:ind w:left="57" w:right="57"/>
              <w:jc w:val="both"/>
              <w:rPr>
                <w:rFonts w:ascii="Times New Roman" w:hAnsi="Times New Roman" w:cs="Times New Roman"/>
                <w:sz w:val="26"/>
                <w:szCs w:val="26"/>
              </w:rPr>
            </w:pPr>
          </w:p>
          <w:p w14:paraId="24A421BC" w14:textId="4040C118" w:rsidR="001470D9" w:rsidRPr="000F5AEA" w:rsidRDefault="001470D9" w:rsidP="001470D9">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3.30. Hướng dẫn, đôn đốc các phòng chuyên môn, đơn vị rà soát văn bản thuộc lĩnh vực quản lý.</w:t>
            </w:r>
          </w:p>
        </w:tc>
        <w:tc>
          <w:tcPr>
            <w:tcW w:w="1532" w:type="dxa"/>
            <w:vAlign w:val="center"/>
          </w:tcPr>
          <w:p w14:paraId="47AEE371" w14:textId="77777777" w:rsidR="001470D9" w:rsidRPr="000F5AEA" w:rsidRDefault="001470D9" w:rsidP="001470D9">
            <w:pPr>
              <w:pStyle w:val="TableParagraph"/>
              <w:spacing w:before="60" w:after="60"/>
              <w:ind w:left="107"/>
              <w:jc w:val="center"/>
              <w:rPr>
                <w:rFonts w:ascii="Times New Roman" w:hAnsi="Times New Roman" w:cs="Times New Roman"/>
                <w:sz w:val="26"/>
                <w:szCs w:val="26"/>
              </w:rPr>
            </w:pPr>
            <w:r w:rsidRPr="000F5AEA">
              <w:rPr>
                <w:rFonts w:ascii="Times New Roman" w:hAnsi="Times New Roman" w:cs="Times New Roman"/>
                <w:sz w:val="26"/>
                <w:szCs w:val="26"/>
              </w:rPr>
              <w:t>Văn bản</w:t>
            </w:r>
          </w:p>
        </w:tc>
        <w:tc>
          <w:tcPr>
            <w:tcW w:w="1482" w:type="dxa"/>
            <w:vAlign w:val="center"/>
          </w:tcPr>
          <w:p w14:paraId="1B583E18" w14:textId="44EA745E" w:rsidR="001470D9" w:rsidRPr="000F5AEA" w:rsidRDefault="001470D9" w:rsidP="001470D9">
            <w:pPr>
              <w:pStyle w:val="TableParagraph"/>
              <w:spacing w:before="60" w:after="60"/>
              <w:ind w:left="267"/>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687" w:type="dxa"/>
            <w:vAlign w:val="center"/>
          </w:tcPr>
          <w:p w14:paraId="2352E29B" w14:textId="39AD01EC" w:rsidR="001470D9" w:rsidRPr="000F5AEA" w:rsidRDefault="001470D9" w:rsidP="001470D9">
            <w:pPr>
              <w:pStyle w:val="TableParagraph"/>
              <w:spacing w:before="60" w:after="60"/>
              <w:ind w:right="113"/>
              <w:jc w:val="center"/>
              <w:rPr>
                <w:rFonts w:ascii="Times New Roman" w:hAnsi="Times New Roman" w:cs="Times New Roman"/>
                <w:sz w:val="26"/>
                <w:szCs w:val="26"/>
              </w:rPr>
            </w:pPr>
            <w:r w:rsidRPr="000F5AEA">
              <w:rPr>
                <w:rFonts w:ascii="Times New Roman" w:hAnsi="Times New Roman" w:cs="Times New Roman"/>
                <w:sz w:val="26"/>
                <w:szCs w:val="26"/>
              </w:rPr>
              <w:t>Các phòng chuyên môn, đơn vị</w:t>
            </w:r>
          </w:p>
        </w:tc>
        <w:tc>
          <w:tcPr>
            <w:tcW w:w="1508" w:type="dxa"/>
            <w:vAlign w:val="center"/>
          </w:tcPr>
          <w:p w14:paraId="3DCC1D84" w14:textId="77777777" w:rsidR="001470D9" w:rsidRPr="000F5AEA" w:rsidRDefault="001470D9" w:rsidP="001470D9">
            <w:pPr>
              <w:pStyle w:val="TableParagraph"/>
              <w:spacing w:before="60" w:after="60"/>
              <w:ind w:left="125" w:right="125"/>
              <w:jc w:val="center"/>
              <w:rPr>
                <w:rFonts w:ascii="Times New Roman" w:hAnsi="Times New Roman" w:cs="Times New Roman"/>
                <w:sz w:val="26"/>
                <w:szCs w:val="26"/>
              </w:rPr>
            </w:pPr>
            <w:r w:rsidRPr="000F5AEA">
              <w:rPr>
                <w:rFonts w:ascii="Times New Roman" w:hAnsi="Times New Roman" w:cs="Times New Roman"/>
                <w:sz w:val="26"/>
                <w:szCs w:val="26"/>
              </w:rPr>
              <w:t>Thường xuyên</w:t>
            </w:r>
          </w:p>
        </w:tc>
        <w:tc>
          <w:tcPr>
            <w:tcW w:w="1177" w:type="dxa"/>
            <w:vAlign w:val="center"/>
          </w:tcPr>
          <w:p w14:paraId="5A951630" w14:textId="77777777" w:rsidR="001470D9" w:rsidRPr="000F5AEA" w:rsidRDefault="001470D9" w:rsidP="001470D9">
            <w:pPr>
              <w:pStyle w:val="TableParagraph"/>
              <w:spacing w:before="60" w:after="60"/>
              <w:ind w:right="113"/>
              <w:jc w:val="center"/>
              <w:rPr>
                <w:rFonts w:ascii="Times New Roman" w:hAnsi="Times New Roman" w:cs="Times New Roman"/>
                <w:sz w:val="26"/>
                <w:szCs w:val="26"/>
              </w:rPr>
            </w:pPr>
          </w:p>
        </w:tc>
      </w:tr>
      <w:tr w:rsidR="004F0EA0" w:rsidRPr="000F5AEA" w14:paraId="192478D9" w14:textId="77777777">
        <w:trPr>
          <w:trHeight w:val="2110"/>
        </w:trPr>
        <w:tc>
          <w:tcPr>
            <w:tcW w:w="841" w:type="dxa"/>
            <w:vMerge/>
            <w:vAlign w:val="center"/>
          </w:tcPr>
          <w:p w14:paraId="1488287C" w14:textId="77777777" w:rsidR="004F0EA0" w:rsidRPr="000F5AEA" w:rsidRDefault="004F0EA0" w:rsidP="004F0EA0">
            <w:pPr>
              <w:pStyle w:val="TableParagraph"/>
              <w:jc w:val="center"/>
              <w:rPr>
                <w:rFonts w:ascii="Times New Roman" w:hAnsi="Times New Roman" w:cs="Times New Roman"/>
                <w:sz w:val="26"/>
                <w:szCs w:val="26"/>
              </w:rPr>
            </w:pPr>
          </w:p>
        </w:tc>
        <w:tc>
          <w:tcPr>
            <w:tcW w:w="2835" w:type="dxa"/>
            <w:vMerge/>
          </w:tcPr>
          <w:p w14:paraId="4685D2D8" w14:textId="77777777" w:rsidR="004F0EA0" w:rsidRPr="000F5AEA" w:rsidRDefault="004F0EA0" w:rsidP="004F0EA0">
            <w:pPr>
              <w:pStyle w:val="TableParagraph"/>
              <w:ind w:left="241" w:right="235"/>
              <w:jc w:val="center"/>
              <w:rPr>
                <w:rFonts w:ascii="Times New Roman" w:hAnsi="Times New Roman" w:cs="Times New Roman"/>
                <w:sz w:val="26"/>
                <w:szCs w:val="26"/>
              </w:rPr>
            </w:pPr>
          </w:p>
        </w:tc>
        <w:tc>
          <w:tcPr>
            <w:tcW w:w="2419" w:type="dxa"/>
            <w:vMerge/>
            <w:vAlign w:val="center"/>
          </w:tcPr>
          <w:p w14:paraId="16F69258" w14:textId="77777777" w:rsidR="004F0EA0" w:rsidRPr="000F5AEA" w:rsidRDefault="004F0EA0" w:rsidP="004F0EA0">
            <w:pPr>
              <w:pStyle w:val="TableParagraph"/>
              <w:ind w:left="649"/>
              <w:jc w:val="center"/>
              <w:rPr>
                <w:rFonts w:ascii="Times New Roman" w:hAnsi="Times New Roman" w:cs="Times New Roman"/>
                <w:sz w:val="26"/>
                <w:szCs w:val="26"/>
              </w:rPr>
            </w:pPr>
          </w:p>
        </w:tc>
        <w:tc>
          <w:tcPr>
            <w:tcW w:w="2297" w:type="dxa"/>
            <w:vAlign w:val="center"/>
          </w:tcPr>
          <w:p w14:paraId="0C5906B3" w14:textId="3338380E" w:rsidR="004F0EA0" w:rsidRPr="000F5AEA" w:rsidRDefault="004F0EA0" w:rsidP="004F0EA0">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3.3</w:t>
            </w:r>
            <w:r w:rsidR="001470D9" w:rsidRPr="000F5AEA">
              <w:rPr>
                <w:rFonts w:ascii="Times New Roman" w:hAnsi="Times New Roman" w:cs="Times New Roman"/>
                <w:sz w:val="26"/>
                <w:szCs w:val="26"/>
              </w:rPr>
              <w:t>1</w:t>
            </w:r>
            <w:r w:rsidRPr="000F5AEA">
              <w:rPr>
                <w:rFonts w:ascii="Times New Roman" w:hAnsi="Times New Roman" w:cs="Times New Roman"/>
                <w:sz w:val="26"/>
                <w:szCs w:val="26"/>
              </w:rPr>
              <w:t xml:space="preserve">. Thực hiện rà soát văn bản QPPL của HĐND, UBND </w:t>
            </w:r>
            <w:r w:rsidR="001470D9" w:rsidRPr="000F5AEA">
              <w:rPr>
                <w:rFonts w:ascii="Times New Roman" w:hAnsi="Times New Roman" w:cs="Times New Roman"/>
                <w:sz w:val="26"/>
                <w:szCs w:val="26"/>
              </w:rPr>
              <w:t xml:space="preserve">phường </w:t>
            </w:r>
            <w:r w:rsidRPr="000F5AEA">
              <w:rPr>
                <w:rFonts w:ascii="Times New Roman" w:hAnsi="Times New Roman" w:cs="Times New Roman"/>
                <w:sz w:val="26"/>
                <w:szCs w:val="26"/>
              </w:rPr>
              <w:t xml:space="preserve"> thuộc lĩnh vực quản lý của </w:t>
            </w:r>
            <w:r w:rsidR="001470D9" w:rsidRPr="000F5AEA">
              <w:rPr>
                <w:rFonts w:ascii="Times New Roman" w:hAnsi="Times New Roman" w:cs="Times New Roman"/>
                <w:sz w:val="26"/>
                <w:szCs w:val="26"/>
              </w:rPr>
              <w:t>các phòng chuyên môn</w:t>
            </w:r>
            <w:r w:rsidRPr="000F5AEA">
              <w:rPr>
                <w:rFonts w:ascii="Times New Roman" w:hAnsi="Times New Roman" w:cs="Times New Roman"/>
                <w:sz w:val="26"/>
                <w:szCs w:val="26"/>
              </w:rPr>
              <w:t>, đơn vị.</w:t>
            </w:r>
          </w:p>
        </w:tc>
        <w:tc>
          <w:tcPr>
            <w:tcW w:w="1532" w:type="dxa"/>
            <w:vAlign w:val="center"/>
          </w:tcPr>
          <w:p w14:paraId="4E62B481" w14:textId="77777777" w:rsidR="004F0EA0" w:rsidRPr="000F5AEA" w:rsidRDefault="004F0EA0" w:rsidP="004F0EA0">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Báo cáo kết quả rà soát;</w:t>
            </w:r>
          </w:p>
          <w:p w14:paraId="3BB38A89" w14:textId="77777777" w:rsidR="004F0EA0" w:rsidRPr="000F5AEA" w:rsidRDefault="004F0EA0" w:rsidP="004F0EA0">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Văn bản xử lý sau rà soát</w:t>
            </w:r>
          </w:p>
        </w:tc>
        <w:tc>
          <w:tcPr>
            <w:tcW w:w="1482" w:type="dxa"/>
            <w:vAlign w:val="center"/>
          </w:tcPr>
          <w:p w14:paraId="71D68328" w14:textId="76B7A6D8" w:rsidR="004F0EA0" w:rsidRPr="000F5AEA" w:rsidRDefault="001470D9" w:rsidP="004F0EA0">
            <w:pPr>
              <w:pStyle w:val="TableParagraph"/>
              <w:spacing w:before="60" w:after="60"/>
              <w:ind w:left="0"/>
              <w:jc w:val="center"/>
              <w:rPr>
                <w:rFonts w:ascii="Times New Roman" w:hAnsi="Times New Roman" w:cs="Times New Roman"/>
                <w:sz w:val="26"/>
                <w:szCs w:val="26"/>
              </w:rPr>
            </w:pPr>
            <w:r w:rsidRPr="000F5AEA">
              <w:rPr>
                <w:rFonts w:ascii="Times New Roman" w:hAnsi="Times New Roman" w:cs="Times New Roman"/>
                <w:sz w:val="26"/>
                <w:szCs w:val="26"/>
              </w:rPr>
              <w:t>Các phòng chuyên môn, đơn vị</w:t>
            </w:r>
          </w:p>
        </w:tc>
        <w:tc>
          <w:tcPr>
            <w:tcW w:w="1687" w:type="dxa"/>
            <w:vAlign w:val="center"/>
          </w:tcPr>
          <w:p w14:paraId="4D728A1F" w14:textId="1FEDE347" w:rsidR="004F0EA0" w:rsidRPr="000F5AEA" w:rsidRDefault="001470D9" w:rsidP="004F0EA0">
            <w:pPr>
              <w:pStyle w:val="TableParagraph"/>
              <w:spacing w:before="60" w:after="60"/>
              <w:ind w:right="113"/>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508" w:type="dxa"/>
            <w:vAlign w:val="center"/>
          </w:tcPr>
          <w:p w14:paraId="3E299304" w14:textId="77777777" w:rsidR="004F0EA0" w:rsidRPr="000F5AEA" w:rsidRDefault="004F0EA0" w:rsidP="004F0EA0">
            <w:pPr>
              <w:pStyle w:val="TableParagraph"/>
              <w:spacing w:before="60" w:after="60"/>
              <w:ind w:left="125" w:right="125"/>
              <w:jc w:val="center"/>
              <w:rPr>
                <w:rFonts w:ascii="Times New Roman" w:hAnsi="Times New Roman" w:cs="Times New Roman"/>
                <w:sz w:val="26"/>
                <w:szCs w:val="26"/>
              </w:rPr>
            </w:pPr>
            <w:r w:rsidRPr="000F5AEA">
              <w:rPr>
                <w:rFonts w:ascii="Times New Roman" w:hAnsi="Times New Roman" w:cs="Times New Roman"/>
                <w:sz w:val="26"/>
                <w:szCs w:val="26"/>
              </w:rPr>
              <w:t>Thường xuyên</w:t>
            </w:r>
          </w:p>
        </w:tc>
        <w:tc>
          <w:tcPr>
            <w:tcW w:w="1177" w:type="dxa"/>
            <w:vAlign w:val="center"/>
          </w:tcPr>
          <w:p w14:paraId="5BF9CC6E" w14:textId="77777777" w:rsidR="004F0EA0" w:rsidRPr="000F5AEA" w:rsidRDefault="004F0EA0" w:rsidP="004F0EA0">
            <w:pPr>
              <w:pStyle w:val="TableParagraph"/>
              <w:spacing w:before="60" w:after="60"/>
              <w:ind w:right="113"/>
              <w:jc w:val="center"/>
              <w:rPr>
                <w:rFonts w:ascii="Times New Roman" w:hAnsi="Times New Roman" w:cs="Times New Roman"/>
                <w:sz w:val="26"/>
                <w:szCs w:val="26"/>
              </w:rPr>
            </w:pPr>
          </w:p>
        </w:tc>
      </w:tr>
      <w:tr w:rsidR="004F0EA0" w:rsidRPr="000F5AEA" w14:paraId="0E948068" w14:textId="77777777">
        <w:tc>
          <w:tcPr>
            <w:tcW w:w="841" w:type="dxa"/>
            <w:vMerge/>
            <w:vAlign w:val="center"/>
          </w:tcPr>
          <w:p w14:paraId="273CCAFD" w14:textId="77777777" w:rsidR="004F0EA0" w:rsidRPr="000F5AEA" w:rsidRDefault="004F0EA0" w:rsidP="004F0EA0">
            <w:pPr>
              <w:pStyle w:val="TableParagraph"/>
              <w:jc w:val="center"/>
              <w:rPr>
                <w:rFonts w:ascii="Times New Roman" w:hAnsi="Times New Roman" w:cs="Times New Roman"/>
                <w:sz w:val="26"/>
                <w:szCs w:val="26"/>
              </w:rPr>
            </w:pPr>
          </w:p>
        </w:tc>
        <w:tc>
          <w:tcPr>
            <w:tcW w:w="2835" w:type="dxa"/>
            <w:vMerge/>
          </w:tcPr>
          <w:p w14:paraId="6244218D" w14:textId="77777777" w:rsidR="004F0EA0" w:rsidRPr="000F5AEA" w:rsidRDefault="004F0EA0" w:rsidP="004F0EA0">
            <w:pPr>
              <w:pStyle w:val="TableParagraph"/>
              <w:ind w:left="241" w:right="235"/>
              <w:jc w:val="center"/>
              <w:rPr>
                <w:rFonts w:ascii="Times New Roman" w:hAnsi="Times New Roman" w:cs="Times New Roman"/>
                <w:sz w:val="26"/>
                <w:szCs w:val="26"/>
              </w:rPr>
            </w:pPr>
          </w:p>
        </w:tc>
        <w:tc>
          <w:tcPr>
            <w:tcW w:w="2419" w:type="dxa"/>
            <w:vMerge/>
            <w:vAlign w:val="center"/>
          </w:tcPr>
          <w:p w14:paraId="6AC80FA9" w14:textId="77777777" w:rsidR="004F0EA0" w:rsidRPr="000F5AEA" w:rsidRDefault="004F0EA0" w:rsidP="004F0EA0">
            <w:pPr>
              <w:pStyle w:val="TableParagraph"/>
              <w:ind w:left="649"/>
              <w:jc w:val="center"/>
              <w:rPr>
                <w:rFonts w:ascii="Times New Roman" w:hAnsi="Times New Roman" w:cs="Times New Roman"/>
                <w:sz w:val="26"/>
                <w:szCs w:val="26"/>
              </w:rPr>
            </w:pPr>
          </w:p>
        </w:tc>
        <w:tc>
          <w:tcPr>
            <w:tcW w:w="2297" w:type="dxa"/>
          </w:tcPr>
          <w:p w14:paraId="180DC6C0" w14:textId="3240CBDA" w:rsidR="004F0EA0" w:rsidRPr="000F5AEA" w:rsidRDefault="004F0EA0" w:rsidP="004F0EA0">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3.3</w:t>
            </w:r>
            <w:r w:rsidR="001470D9" w:rsidRPr="000F5AEA">
              <w:rPr>
                <w:rFonts w:ascii="Times New Roman" w:hAnsi="Times New Roman" w:cs="Times New Roman"/>
                <w:sz w:val="26"/>
                <w:szCs w:val="26"/>
              </w:rPr>
              <w:t>2</w:t>
            </w:r>
            <w:r w:rsidRPr="000F5AEA">
              <w:rPr>
                <w:rFonts w:ascii="Times New Roman" w:hAnsi="Times New Roman" w:cs="Times New Roman"/>
                <w:sz w:val="26"/>
                <w:szCs w:val="26"/>
              </w:rPr>
              <w:t xml:space="preserve">. Theo dõi, đôn đốc việc tham mưu sửa đổi, bổ sung hoặc thay thế văn bản QPPL của các </w:t>
            </w:r>
            <w:r w:rsidR="001470D9" w:rsidRPr="000F5AEA">
              <w:rPr>
                <w:rFonts w:ascii="Times New Roman" w:hAnsi="Times New Roman" w:cs="Times New Roman"/>
                <w:sz w:val="26"/>
                <w:szCs w:val="26"/>
              </w:rPr>
              <w:t>phòng chuyên môn</w:t>
            </w:r>
            <w:r w:rsidRPr="000F5AEA">
              <w:rPr>
                <w:rFonts w:ascii="Times New Roman" w:hAnsi="Times New Roman" w:cs="Times New Roman"/>
                <w:sz w:val="26"/>
                <w:szCs w:val="26"/>
              </w:rPr>
              <w:t>, đơn vị sau khi thực hiện rà soát.</w:t>
            </w:r>
          </w:p>
        </w:tc>
        <w:tc>
          <w:tcPr>
            <w:tcW w:w="1532" w:type="dxa"/>
            <w:vAlign w:val="center"/>
          </w:tcPr>
          <w:p w14:paraId="638E6D11" w14:textId="77777777" w:rsidR="004F0EA0" w:rsidRPr="000F5AEA" w:rsidRDefault="004F0EA0" w:rsidP="004F0EA0">
            <w:pPr>
              <w:pStyle w:val="TableParagraph"/>
              <w:spacing w:before="60" w:after="60"/>
              <w:ind w:left="107"/>
              <w:jc w:val="center"/>
              <w:rPr>
                <w:rFonts w:ascii="Times New Roman" w:hAnsi="Times New Roman" w:cs="Times New Roman"/>
                <w:sz w:val="26"/>
                <w:szCs w:val="26"/>
              </w:rPr>
            </w:pPr>
            <w:r w:rsidRPr="000F5AEA">
              <w:rPr>
                <w:rFonts w:ascii="Times New Roman" w:hAnsi="Times New Roman" w:cs="Times New Roman"/>
                <w:sz w:val="26"/>
                <w:szCs w:val="26"/>
              </w:rPr>
              <w:t>Báo cáo; Văn bản đôn đốc</w:t>
            </w:r>
          </w:p>
        </w:tc>
        <w:tc>
          <w:tcPr>
            <w:tcW w:w="1482" w:type="dxa"/>
            <w:vAlign w:val="center"/>
          </w:tcPr>
          <w:p w14:paraId="69FB23A7" w14:textId="17EFB95D" w:rsidR="004F0EA0" w:rsidRPr="000F5AEA" w:rsidRDefault="001470D9" w:rsidP="004F0EA0">
            <w:pPr>
              <w:pStyle w:val="TableParagraph"/>
              <w:spacing w:before="60" w:after="60"/>
              <w:ind w:left="-3"/>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687" w:type="dxa"/>
            <w:vAlign w:val="center"/>
          </w:tcPr>
          <w:p w14:paraId="6293AEE2" w14:textId="409C67BB" w:rsidR="004F0EA0" w:rsidRPr="000F5AEA" w:rsidRDefault="001470D9" w:rsidP="004F0EA0">
            <w:pPr>
              <w:pStyle w:val="TableParagraph"/>
              <w:spacing w:before="60" w:after="60"/>
              <w:ind w:right="113"/>
              <w:jc w:val="center"/>
              <w:rPr>
                <w:rFonts w:ascii="Times New Roman" w:hAnsi="Times New Roman" w:cs="Times New Roman"/>
                <w:sz w:val="26"/>
                <w:szCs w:val="26"/>
              </w:rPr>
            </w:pPr>
            <w:r w:rsidRPr="000F5AEA">
              <w:rPr>
                <w:rFonts w:ascii="Times New Roman" w:hAnsi="Times New Roman" w:cs="Times New Roman"/>
                <w:sz w:val="26"/>
                <w:szCs w:val="26"/>
              </w:rPr>
              <w:t>Các phòng chuyên môn, đơn vị</w:t>
            </w:r>
          </w:p>
        </w:tc>
        <w:tc>
          <w:tcPr>
            <w:tcW w:w="1508" w:type="dxa"/>
            <w:vAlign w:val="center"/>
          </w:tcPr>
          <w:p w14:paraId="56A8FF8C" w14:textId="77777777" w:rsidR="004F0EA0" w:rsidRPr="000F5AEA" w:rsidRDefault="004F0EA0" w:rsidP="004F0EA0">
            <w:pPr>
              <w:pStyle w:val="TableParagraph"/>
              <w:spacing w:before="60" w:after="60"/>
              <w:ind w:left="125" w:right="125"/>
              <w:jc w:val="center"/>
              <w:rPr>
                <w:rFonts w:ascii="Times New Roman" w:hAnsi="Times New Roman" w:cs="Times New Roman"/>
                <w:sz w:val="26"/>
                <w:szCs w:val="26"/>
              </w:rPr>
            </w:pPr>
            <w:r w:rsidRPr="000F5AEA">
              <w:rPr>
                <w:rFonts w:ascii="Times New Roman" w:hAnsi="Times New Roman" w:cs="Times New Roman"/>
                <w:sz w:val="26"/>
                <w:szCs w:val="26"/>
              </w:rPr>
              <w:t>Thường xuyên</w:t>
            </w:r>
          </w:p>
        </w:tc>
        <w:tc>
          <w:tcPr>
            <w:tcW w:w="1177" w:type="dxa"/>
          </w:tcPr>
          <w:p w14:paraId="2C6089D5" w14:textId="77777777" w:rsidR="004F0EA0" w:rsidRPr="000F5AEA" w:rsidRDefault="004F0EA0" w:rsidP="004F0EA0">
            <w:pPr>
              <w:pStyle w:val="TableParagraph"/>
              <w:spacing w:before="60" w:after="60"/>
              <w:ind w:right="113"/>
              <w:jc w:val="center"/>
              <w:rPr>
                <w:rFonts w:ascii="Times New Roman" w:hAnsi="Times New Roman" w:cs="Times New Roman"/>
                <w:sz w:val="26"/>
                <w:szCs w:val="26"/>
              </w:rPr>
            </w:pPr>
          </w:p>
        </w:tc>
      </w:tr>
      <w:tr w:rsidR="001470D9" w:rsidRPr="000F5AEA" w14:paraId="41283E95" w14:textId="77777777">
        <w:tc>
          <w:tcPr>
            <w:tcW w:w="841" w:type="dxa"/>
            <w:vMerge w:val="restart"/>
            <w:vAlign w:val="center"/>
          </w:tcPr>
          <w:p w14:paraId="19D08A12" w14:textId="666EB8D9" w:rsidR="001470D9" w:rsidRPr="000F5AEA" w:rsidRDefault="001470D9" w:rsidP="001470D9">
            <w:pPr>
              <w:pStyle w:val="TableParagraph"/>
              <w:jc w:val="center"/>
              <w:rPr>
                <w:rFonts w:ascii="Times New Roman" w:hAnsi="Times New Roman" w:cs="Times New Roman"/>
                <w:sz w:val="26"/>
                <w:szCs w:val="26"/>
              </w:rPr>
            </w:pPr>
            <w:r w:rsidRPr="000F5AEA">
              <w:rPr>
                <w:rFonts w:ascii="Times New Roman" w:hAnsi="Times New Roman" w:cs="Times New Roman"/>
                <w:sz w:val="26"/>
                <w:szCs w:val="26"/>
              </w:rPr>
              <w:lastRenderedPageBreak/>
              <w:t>4</w:t>
            </w:r>
          </w:p>
        </w:tc>
        <w:tc>
          <w:tcPr>
            <w:tcW w:w="2835" w:type="dxa"/>
            <w:vMerge w:val="restart"/>
            <w:vAlign w:val="center"/>
          </w:tcPr>
          <w:p w14:paraId="704D8E3B" w14:textId="15E93363" w:rsidR="001470D9" w:rsidRPr="000F5AEA" w:rsidRDefault="001470D9" w:rsidP="001470D9">
            <w:pPr>
              <w:spacing w:before="60" w:after="60"/>
              <w:ind w:left="57" w:right="57" w:firstLine="0"/>
              <w:jc w:val="both"/>
              <w:rPr>
                <w:rFonts w:ascii="Times New Roman" w:hAnsi="Times New Roman"/>
                <w:iCs/>
                <w:spacing w:val="-2"/>
                <w:sz w:val="26"/>
                <w:szCs w:val="26"/>
              </w:rPr>
            </w:pPr>
            <w:r w:rsidRPr="000F5AEA">
              <w:rPr>
                <w:rFonts w:ascii="Times New Roman" w:hAnsi="Times New Roman"/>
                <w:spacing w:val="-2"/>
                <w:sz w:val="26"/>
                <w:szCs w:val="26"/>
              </w:rPr>
              <w:t>1.8. 100% Quyết định của UBND phường ban hành được tự kiểm tra kịp thời theo quy định.</w:t>
            </w:r>
          </w:p>
        </w:tc>
        <w:tc>
          <w:tcPr>
            <w:tcW w:w="2419" w:type="dxa"/>
            <w:vMerge w:val="restart"/>
            <w:vAlign w:val="center"/>
          </w:tcPr>
          <w:p w14:paraId="6A566863" w14:textId="7E5F6157" w:rsidR="001470D9" w:rsidRPr="000F5AEA" w:rsidRDefault="001470D9" w:rsidP="001470D9">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2.14. Thực hiện kiểm tra, tự kiểm tra văn bản QPPL.</w:t>
            </w:r>
          </w:p>
        </w:tc>
        <w:tc>
          <w:tcPr>
            <w:tcW w:w="2297" w:type="dxa"/>
            <w:vAlign w:val="center"/>
          </w:tcPr>
          <w:p w14:paraId="0FEFA105" w14:textId="6E37DCE6" w:rsidR="001470D9" w:rsidRPr="000F5AEA" w:rsidRDefault="001470D9" w:rsidP="001470D9">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3.33. Thực hiện công tác kiểm tra, tự kiểm tra văn bản QPPL.</w:t>
            </w:r>
          </w:p>
        </w:tc>
        <w:tc>
          <w:tcPr>
            <w:tcW w:w="1532" w:type="dxa"/>
            <w:vAlign w:val="center"/>
          </w:tcPr>
          <w:p w14:paraId="7700E460" w14:textId="77777777" w:rsidR="001470D9" w:rsidRPr="000F5AEA" w:rsidRDefault="001470D9" w:rsidP="001470D9">
            <w:pPr>
              <w:pStyle w:val="TableParagraph"/>
              <w:spacing w:before="60" w:after="60"/>
              <w:ind w:left="107"/>
              <w:jc w:val="center"/>
              <w:rPr>
                <w:rFonts w:ascii="Times New Roman" w:hAnsi="Times New Roman" w:cs="Times New Roman"/>
                <w:sz w:val="26"/>
                <w:szCs w:val="26"/>
              </w:rPr>
            </w:pPr>
            <w:r w:rsidRPr="000F5AEA">
              <w:rPr>
                <w:rFonts w:ascii="Times New Roman" w:hAnsi="Times New Roman" w:cs="Times New Roman"/>
                <w:sz w:val="26"/>
                <w:szCs w:val="26"/>
              </w:rPr>
              <w:t>Văn bản hướng dẫn; Báo cáo kết quả kiểm tra</w:t>
            </w:r>
          </w:p>
          <w:p w14:paraId="7846337A" w14:textId="77777777" w:rsidR="001470D9" w:rsidRPr="000F5AEA" w:rsidRDefault="001470D9" w:rsidP="001470D9">
            <w:pPr>
              <w:pStyle w:val="TableParagraph"/>
              <w:spacing w:before="60" w:after="60"/>
              <w:ind w:left="107"/>
              <w:jc w:val="center"/>
              <w:rPr>
                <w:rFonts w:ascii="Times New Roman" w:hAnsi="Times New Roman" w:cs="Times New Roman"/>
                <w:sz w:val="26"/>
                <w:szCs w:val="26"/>
              </w:rPr>
            </w:pPr>
          </w:p>
        </w:tc>
        <w:tc>
          <w:tcPr>
            <w:tcW w:w="1482" w:type="dxa"/>
            <w:vAlign w:val="center"/>
          </w:tcPr>
          <w:p w14:paraId="3831D239" w14:textId="6FDD7F82" w:rsidR="001470D9" w:rsidRPr="000F5AEA" w:rsidRDefault="001470D9" w:rsidP="001470D9">
            <w:pPr>
              <w:pStyle w:val="TableParagraph"/>
              <w:spacing w:before="60" w:after="60"/>
              <w:ind w:left="267"/>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687" w:type="dxa"/>
            <w:vAlign w:val="center"/>
          </w:tcPr>
          <w:p w14:paraId="6A5A94C5" w14:textId="63EBFE50" w:rsidR="001470D9" w:rsidRPr="000F5AEA" w:rsidRDefault="001470D9" w:rsidP="001470D9">
            <w:pPr>
              <w:pStyle w:val="TableParagraph"/>
              <w:spacing w:before="60" w:after="60"/>
              <w:ind w:right="113"/>
              <w:jc w:val="center"/>
              <w:rPr>
                <w:rFonts w:ascii="Times New Roman" w:hAnsi="Times New Roman" w:cs="Times New Roman"/>
                <w:sz w:val="26"/>
                <w:szCs w:val="26"/>
              </w:rPr>
            </w:pPr>
            <w:r w:rsidRPr="000F5AEA">
              <w:rPr>
                <w:rFonts w:ascii="Times New Roman" w:hAnsi="Times New Roman" w:cs="Times New Roman"/>
                <w:sz w:val="26"/>
                <w:szCs w:val="26"/>
              </w:rPr>
              <w:t>Các phòng chuyên môn, đơn vị</w:t>
            </w:r>
          </w:p>
        </w:tc>
        <w:tc>
          <w:tcPr>
            <w:tcW w:w="1508" w:type="dxa"/>
            <w:vAlign w:val="center"/>
          </w:tcPr>
          <w:p w14:paraId="300A2F05" w14:textId="77777777" w:rsidR="001470D9" w:rsidRPr="000F5AEA" w:rsidRDefault="001470D9" w:rsidP="001470D9">
            <w:pPr>
              <w:pStyle w:val="TableParagraph"/>
              <w:spacing w:before="60" w:after="60"/>
              <w:ind w:left="125" w:right="125"/>
              <w:jc w:val="center"/>
              <w:rPr>
                <w:rFonts w:ascii="Times New Roman" w:hAnsi="Times New Roman" w:cs="Times New Roman"/>
                <w:sz w:val="26"/>
                <w:szCs w:val="26"/>
              </w:rPr>
            </w:pPr>
            <w:r w:rsidRPr="000F5AEA">
              <w:rPr>
                <w:rFonts w:ascii="Times New Roman" w:hAnsi="Times New Roman" w:cs="Times New Roman"/>
                <w:sz w:val="26"/>
                <w:szCs w:val="26"/>
              </w:rPr>
              <w:t>Thường xuyên</w:t>
            </w:r>
          </w:p>
        </w:tc>
        <w:tc>
          <w:tcPr>
            <w:tcW w:w="1177" w:type="dxa"/>
          </w:tcPr>
          <w:p w14:paraId="11BAAA69" w14:textId="77777777" w:rsidR="001470D9" w:rsidRPr="000F5AEA" w:rsidRDefault="001470D9" w:rsidP="001470D9">
            <w:pPr>
              <w:pStyle w:val="TableParagraph"/>
              <w:spacing w:before="60" w:after="60"/>
              <w:ind w:right="113"/>
              <w:jc w:val="center"/>
              <w:rPr>
                <w:rFonts w:ascii="Times New Roman" w:hAnsi="Times New Roman" w:cs="Times New Roman"/>
                <w:sz w:val="26"/>
                <w:szCs w:val="26"/>
              </w:rPr>
            </w:pPr>
          </w:p>
        </w:tc>
      </w:tr>
      <w:tr w:rsidR="001470D9" w:rsidRPr="000F5AEA" w14:paraId="5A54B81D" w14:textId="77777777">
        <w:tc>
          <w:tcPr>
            <w:tcW w:w="841" w:type="dxa"/>
            <w:vMerge/>
            <w:vAlign w:val="center"/>
          </w:tcPr>
          <w:p w14:paraId="3FF5BC0F" w14:textId="77777777" w:rsidR="001470D9" w:rsidRPr="000F5AEA" w:rsidRDefault="001470D9" w:rsidP="001470D9">
            <w:pPr>
              <w:pStyle w:val="TableParagraph"/>
              <w:jc w:val="center"/>
              <w:rPr>
                <w:rFonts w:ascii="Times New Roman" w:hAnsi="Times New Roman" w:cs="Times New Roman"/>
                <w:sz w:val="26"/>
                <w:szCs w:val="26"/>
              </w:rPr>
            </w:pPr>
          </w:p>
        </w:tc>
        <w:tc>
          <w:tcPr>
            <w:tcW w:w="2835" w:type="dxa"/>
            <w:vMerge/>
          </w:tcPr>
          <w:p w14:paraId="513C74CC" w14:textId="77777777" w:rsidR="001470D9" w:rsidRPr="000F5AEA" w:rsidRDefault="001470D9" w:rsidP="001470D9">
            <w:pPr>
              <w:pStyle w:val="TableParagraph"/>
              <w:ind w:left="241" w:right="235"/>
              <w:jc w:val="center"/>
              <w:rPr>
                <w:rFonts w:ascii="Times New Roman" w:hAnsi="Times New Roman" w:cs="Times New Roman"/>
                <w:sz w:val="26"/>
                <w:szCs w:val="26"/>
              </w:rPr>
            </w:pPr>
          </w:p>
        </w:tc>
        <w:tc>
          <w:tcPr>
            <w:tcW w:w="2419" w:type="dxa"/>
            <w:vMerge/>
          </w:tcPr>
          <w:p w14:paraId="17599EC9" w14:textId="77777777" w:rsidR="001470D9" w:rsidRPr="000F5AEA" w:rsidRDefault="001470D9" w:rsidP="001470D9">
            <w:pPr>
              <w:pStyle w:val="TableParagraph"/>
              <w:ind w:left="649"/>
              <w:jc w:val="center"/>
              <w:rPr>
                <w:rFonts w:ascii="Times New Roman" w:hAnsi="Times New Roman" w:cs="Times New Roman"/>
                <w:sz w:val="26"/>
                <w:szCs w:val="26"/>
              </w:rPr>
            </w:pPr>
          </w:p>
        </w:tc>
        <w:tc>
          <w:tcPr>
            <w:tcW w:w="2297" w:type="dxa"/>
            <w:vAlign w:val="center"/>
          </w:tcPr>
          <w:p w14:paraId="642D5557" w14:textId="78AC6C39" w:rsidR="001470D9" w:rsidRPr="000F5AEA" w:rsidRDefault="001470D9" w:rsidP="001470D9">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3.34. Xử lý văn bản QPPL trái pháp luật đúng quy định.</w:t>
            </w:r>
          </w:p>
        </w:tc>
        <w:tc>
          <w:tcPr>
            <w:tcW w:w="1532" w:type="dxa"/>
            <w:vAlign w:val="center"/>
          </w:tcPr>
          <w:p w14:paraId="3A2FE005" w14:textId="77777777" w:rsidR="001470D9" w:rsidRPr="000F5AEA" w:rsidRDefault="001470D9" w:rsidP="001470D9">
            <w:pPr>
              <w:pStyle w:val="TableParagraph"/>
              <w:spacing w:before="60" w:after="60"/>
              <w:ind w:left="107"/>
              <w:jc w:val="center"/>
              <w:rPr>
                <w:rFonts w:ascii="Times New Roman" w:hAnsi="Times New Roman" w:cs="Times New Roman"/>
                <w:sz w:val="26"/>
                <w:szCs w:val="26"/>
              </w:rPr>
            </w:pPr>
            <w:r w:rsidRPr="000F5AEA">
              <w:rPr>
                <w:rFonts w:ascii="Times New Roman" w:hAnsi="Times New Roman" w:cs="Times New Roman"/>
                <w:sz w:val="26"/>
                <w:szCs w:val="26"/>
              </w:rPr>
              <w:t>Văn bản xử lý</w:t>
            </w:r>
          </w:p>
        </w:tc>
        <w:tc>
          <w:tcPr>
            <w:tcW w:w="1482" w:type="dxa"/>
            <w:vAlign w:val="center"/>
          </w:tcPr>
          <w:p w14:paraId="59B1EB7E" w14:textId="6D6710BA" w:rsidR="001470D9" w:rsidRPr="000F5AEA" w:rsidRDefault="001470D9" w:rsidP="001470D9">
            <w:pPr>
              <w:pStyle w:val="TableParagraph"/>
              <w:spacing w:before="60" w:after="60"/>
              <w:ind w:left="267"/>
              <w:jc w:val="center"/>
              <w:rPr>
                <w:rFonts w:ascii="Times New Roman" w:hAnsi="Times New Roman" w:cs="Times New Roman"/>
                <w:sz w:val="26"/>
                <w:szCs w:val="26"/>
              </w:rPr>
            </w:pPr>
            <w:r w:rsidRPr="000F5AEA">
              <w:rPr>
                <w:rFonts w:ascii="Times New Roman" w:hAnsi="Times New Roman" w:cs="Times New Roman"/>
                <w:sz w:val="26"/>
                <w:szCs w:val="26"/>
              </w:rPr>
              <w:t>Các phòng chuyên môn, đơn vị</w:t>
            </w:r>
          </w:p>
        </w:tc>
        <w:tc>
          <w:tcPr>
            <w:tcW w:w="1687" w:type="dxa"/>
            <w:vAlign w:val="center"/>
          </w:tcPr>
          <w:p w14:paraId="19A42C26" w14:textId="777CE93A" w:rsidR="001470D9" w:rsidRPr="000F5AEA" w:rsidRDefault="001470D9" w:rsidP="001470D9">
            <w:pPr>
              <w:pStyle w:val="TableParagraph"/>
              <w:spacing w:before="60" w:after="60"/>
              <w:ind w:right="113"/>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508" w:type="dxa"/>
            <w:vAlign w:val="center"/>
          </w:tcPr>
          <w:p w14:paraId="4A3E6C72" w14:textId="77777777" w:rsidR="001470D9" w:rsidRPr="000F5AEA" w:rsidRDefault="001470D9" w:rsidP="001470D9">
            <w:pPr>
              <w:pStyle w:val="TableParagraph"/>
              <w:spacing w:before="60" w:after="60"/>
              <w:ind w:left="125" w:right="125"/>
              <w:jc w:val="both"/>
              <w:rPr>
                <w:rFonts w:ascii="Times New Roman" w:hAnsi="Times New Roman" w:cs="Times New Roman"/>
                <w:sz w:val="26"/>
                <w:szCs w:val="26"/>
              </w:rPr>
            </w:pPr>
            <w:r w:rsidRPr="000F5AEA">
              <w:rPr>
                <w:rFonts w:ascii="Times New Roman" w:hAnsi="Times New Roman" w:cs="Times New Roman"/>
                <w:sz w:val="26"/>
                <w:szCs w:val="26"/>
                <w:lang w:val="en"/>
              </w:rPr>
              <w:t>Trong th</w:t>
            </w:r>
            <w:r w:rsidRPr="000F5AEA">
              <w:rPr>
                <w:rFonts w:ascii="Times New Roman" w:hAnsi="Times New Roman" w:cs="Times New Roman"/>
                <w:sz w:val="26"/>
                <w:szCs w:val="26"/>
                <w:lang w:val="vi-VN"/>
              </w:rPr>
              <w:t>ời hạn 30 ng</w:t>
            </w:r>
            <w:r w:rsidRPr="000F5AEA">
              <w:rPr>
                <w:rFonts w:ascii="Times New Roman" w:hAnsi="Times New Roman" w:cs="Times New Roman"/>
                <w:sz w:val="26"/>
                <w:szCs w:val="26"/>
              </w:rPr>
              <w:t>ày k</w:t>
            </w:r>
            <w:r w:rsidRPr="000F5AEA">
              <w:rPr>
                <w:rFonts w:ascii="Times New Roman" w:hAnsi="Times New Roman" w:cs="Times New Roman"/>
                <w:sz w:val="26"/>
                <w:szCs w:val="26"/>
                <w:lang w:val="vi-VN"/>
              </w:rPr>
              <w:t>ể từ ng</w:t>
            </w:r>
            <w:r w:rsidRPr="000F5AEA">
              <w:rPr>
                <w:rFonts w:ascii="Times New Roman" w:hAnsi="Times New Roman" w:cs="Times New Roman"/>
                <w:sz w:val="26"/>
                <w:szCs w:val="26"/>
              </w:rPr>
              <w:t>ày nh</w:t>
            </w:r>
            <w:r w:rsidRPr="000F5AEA">
              <w:rPr>
                <w:rFonts w:ascii="Times New Roman" w:hAnsi="Times New Roman" w:cs="Times New Roman"/>
                <w:sz w:val="26"/>
                <w:szCs w:val="26"/>
                <w:lang w:val="vi-VN"/>
              </w:rPr>
              <w:t>ận được kết luận kiểm tra về văn bản tr</w:t>
            </w:r>
            <w:r w:rsidRPr="000F5AEA">
              <w:rPr>
                <w:rFonts w:ascii="Times New Roman" w:hAnsi="Times New Roman" w:cs="Times New Roman"/>
                <w:sz w:val="26"/>
                <w:szCs w:val="26"/>
              </w:rPr>
              <w:t>ái pháp luật</w:t>
            </w:r>
          </w:p>
        </w:tc>
        <w:tc>
          <w:tcPr>
            <w:tcW w:w="1177" w:type="dxa"/>
          </w:tcPr>
          <w:p w14:paraId="57D3258F" w14:textId="77777777" w:rsidR="001470D9" w:rsidRPr="000F5AEA" w:rsidRDefault="001470D9" w:rsidP="001470D9">
            <w:pPr>
              <w:pStyle w:val="TableParagraph"/>
              <w:spacing w:before="60" w:after="60"/>
              <w:ind w:right="113"/>
              <w:jc w:val="center"/>
              <w:rPr>
                <w:rFonts w:ascii="Times New Roman" w:hAnsi="Times New Roman" w:cs="Times New Roman"/>
                <w:sz w:val="26"/>
                <w:szCs w:val="26"/>
              </w:rPr>
            </w:pPr>
          </w:p>
        </w:tc>
      </w:tr>
      <w:tr w:rsidR="00746878" w:rsidRPr="000F5AEA" w14:paraId="10FFA257" w14:textId="77777777">
        <w:tc>
          <w:tcPr>
            <w:tcW w:w="841" w:type="dxa"/>
            <w:vAlign w:val="center"/>
          </w:tcPr>
          <w:p w14:paraId="7F281037" w14:textId="2BAF3B63" w:rsidR="00746878" w:rsidRPr="000F5AEA" w:rsidRDefault="00746878" w:rsidP="00746878">
            <w:pPr>
              <w:pStyle w:val="TableParagraph"/>
              <w:spacing w:before="60" w:after="60"/>
              <w:jc w:val="center"/>
              <w:rPr>
                <w:rFonts w:ascii="Times New Roman" w:hAnsi="Times New Roman" w:cs="Times New Roman"/>
                <w:sz w:val="26"/>
                <w:szCs w:val="26"/>
              </w:rPr>
            </w:pPr>
            <w:r w:rsidRPr="000F5AEA">
              <w:rPr>
                <w:rFonts w:ascii="Times New Roman" w:hAnsi="Times New Roman" w:cs="Times New Roman"/>
                <w:sz w:val="26"/>
                <w:szCs w:val="26"/>
              </w:rPr>
              <w:t>5</w:t>
            </w:r>
          </w:p>
        </w:tc>
        <w:tc>
          <w:tcPr>
            <w:tcW w:w="2835" w:type="dxa"/>
          </w:tcPr>
          <w:p w14:paraId="3F030C76" w14:textId="64BB1EB7" w:rsidR="00746878" w:rsidRPr="000F5AEA" w:rsidRDefault="00746878" w:rsidP="00746878">
            <w:pPr>
              <w:spacing w:before="60" w:after="60"/>
              <w:ind w:left="57" w:right="57" w:firstLine="0"/>
              <w:jc w:val="both"/>
              <w:rPr>
                <w:rFonts w:ascii="Times New Roman" w:hAnsi="Times New Roman"/>
                <w:iCs/>
                <w:sz w:val="26"/>
                <w:szCs w:val="26"/>
              </w:rPr>
            </w:pPr>
            <w:r w:rsidRPr="000F5AEA">
              <w:rPr>
                <w:rFonts w:ascii="Times New Roman" w:hAnsi="Times New Roman"/>
                <w:iCs/>
                <w:sz w:val="26"/>
                <w:szCs w:val="26"/>
              </w:rPr>
              <w:t>1.9. Phấn đấu 100% kiến nghị sau theo dõi tình hình thi hành pháp luật được cơ quan có thẩm quyền tiếp nhận, xử lý hoặc phản hồi đầy đủ theo quy định.</w:t>
            </w:r>
          </w:p>
        </w:tc>
        <w:tc>
          <w:tcPr>
            <w:tcW w:w="2419" w:type="dxa"/>
            <w:vAlign w:val="center"/>
          </w:tcPr>
          <w:p w14:paraId="7301D5B8" w14:textId="6CB4C5EA" w:rsidR="00746878" w:rsidRPr="000F5AEA" w:rsidRDefault="00746878" w:rsidP="00746878">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2.15. Xử lý kết quả thu thập thông tin về thi hành văn bản quy phạm pháp luật.</w:t>
            </w:r>
          </w:p>
        </w:tc>
        <w:tc>
          <w:tcPr>
            <w:tcW w:w="2297" w:type="dxa"/>
            <w:vAlign w:val="center"/>
          </w:tcPr>
          <w:p w14:paraId="2870DF4B" w14:textId="35DCC19A" w:rsidR="00746878" w:rsidRPr="000F5AEA" w:rsidRDefault="00746878" w:rsidP="00746878">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3.35. Tham mưu xử lý hoặc kiến nghị cơ quan có thẩm quyền xử lý kết quả thu thập thông tin về thi hành văn bản QPPL.</w:t>
            </w:r>
          </w:p>
        </w:tc>
        <w:tc>
          <w:tcPr>
            <w:tcW w:w="1532" w:type="dxa"/>
            <w:vAlign w:val="center"/>
          </w:tcPr>
          <w:p w14:paraId="0D330602" w14:textId="77777777" w:rsidR="00746878" w:rsidRPr="000F5AEA" w:rsidRDefault="00746878" w:rsidP="00746878">
            <w:pPr>
              <w:pStyle w:val="TableParagraph"/>
              <w:spacing w:before="60" w:after="60"/>
              <w:ind w:left="57" w:right="57"/>
              <w:jc w:val="center"/>
              <w:rPr>
                <w:rFonts w:ascii="Times New Roman" w:hAnsi="Times New Roman" w:cs="Times New Roman"/>
                <w:sz w:val="26"/>
                <w:szCs w:val="26"/>
              </w:rPr>
            </w:pPr>
            <w:r w:rsidRPr="000F5AEA">
              <w:rPr>
                <w:rFonts w:ascii="Times New Roman" w:hAnsi="Times New Roman" w:cs="Times New Roman"/>
                <w:sz w:val="26"/>
                <w:szCs w:val="26"/>
              </w:rPr>
              <w:t xml:space="preserve">Văn bản xử lý kiến nghị </w:t>
            </w:r>
          </w:p>
        </w:tc>
        <w:tc>
          <w:tcPr>
            <w:tcW w:w="1482" w:type="dxa"/>
            <w:vAlign w:val="center"/>
          </w:tcPr>
          <w:p w14:paraId="797A3252" w14:textId="3AB79401" w:rsidR="00746878" w:rsidRPr="000F5AEA" w:rsidRDefault="00746878" w:rsidP="00746878">
            <w:pPr>
              <w:pStyle w:val="TableParagraph"/>
              <w:spacing w:before="60" w:after="60"/>
              <w:ind w:left="57" w:right="57"/>
              <w:jc w:val="center"/>
              <w:rPr>
                <w:rFonts w:ascii="Times New Roman" w:hAnsi="Times New Roman" w:cs="Times New Roman"/>
                <w:sz w:val="26"/>
                <w:szCs w:val="26"/>
              </w:rPr>
            </w:pPr>
            <w:r w:rsidRPr="000F5AEA">
              <w:rPr>
                <w:rFonts w:ascii="Times New Roman" w:hAnsi="Times New Roman" w:cs="Times New Roman"/>
                <w:sz w:val="26"/>
                <w:szCs w:val="26"/>
              </w:rPr>
              <w:t>Các phòng chuyên môn, đơn vị</w:t>
            </w:r>
          </w:p>
        </w:tc>
        <w:tc>
          <w:tcPr>
            <w:tcW w:w="1687" w:type="dxa"/>
            <w:vAlign w:val="center"/>
          </w:tcPr>
          <w:p w14:paraId="5FE96B73" w14:textId="6C430467" w:rsidR="00746878" w:rsidRPr="000F5AEA" w:rsidRDefault="00746878" w:rsidP="00746878">
            <w:pPr>
              <w:pStyle w:val="TableParagraph"/>
              <w:spacing w:before="60" w:after="60"/>
              <w:ind w:left="57" w:right="57"/>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508" w:type="dxa"/>
            <w:vAlign w:val="center"/>
          </w:tcPr>
          <w:p w14:paraId="18CBF7C4" w14:textId="77777777" w:rsidR="00746878" w:rsidRPr="000F5AEA" w:rsidRDefault="00746878" w:rsidP="00746878">
            <w:pPr>
              <w:pStyle w:val="TableParagraph"/>
              <w:spacing w:before="60" w:after="60"/>
              <w:ind w:left="57" w:right="57"/>
              <w:jc w:val="center"/>
              <w:rPr>
                <w:rFonts w:ascii="Times New Roman" w:hAnsi="Times New Roman" w:cs="Times New Roman"/>
                <w:sz w:val="26"/>
                <w:szCs w:val="26"/>
                <w:lang w:val="en"/>
              </w:rPr>
            </w:pPr>
            <w:r w:rsidRPr="000F5AEA">
              <w:rPr>
                <w:rFonts w:ascii="Times New Roman" w:hAnsi="Times New Roman" w:cs="Times New Roman"/>
                <w:sz w:val="26"/>
                <w:szCs w:val="26"/>
              </w:rPr>
              <w:t>Thường xuyên</w:t>
            </w:r>
          </w:p>
        </w:tc>
        <w:tc>
          <w:tcPr>
            <w:tcW w:w="1177" w:type="dxa"/>
          </w:tcPr>
          <w:p w14:paraId="63ECDDA3" w14:textId="77777777" w:rsidR="00746878" w:rsidRPr="000F5AEA" w:rsidRDefault="00746878" w:rsidP="00746878">
            <w:pPr>
              <w:pStyle w:val="TableParagraph"/>
              <w:spacing w:before="60" w:after="60"/>
              <w:ind w:right="113"/>
              <w:jc w:val="center"/>
              <w:rPr>
                <w:rFonts w:ascii="Times New Roman" w:hAnsi="Times New Roman" w:cs="Times New Roman"/>
                <w:sz w:val="26"/>
                <w:szCs w:val="26"/>
              </w:rPr>
            </w:pPr>
          </w:p>
        </w:tc>
      </w:tr>
      <w:tr w:rsidR="00746878" w:rsidRPr="000F5AEA" w14:paraId="3318407E" w14:textId="77777777">
        <w:trPr>
          <w:trHeight w:val="2713"/>
        </w:trPr>
        <w:tc>
          <w:tcPr>
            <w:tcW w:w="841" w:type="dxa"/>
            <w:vMerge w:val="restart"/>
            <w:vAlign w:val="center"/>
          </w:tcPr>
          <w:p w14:paraId="3A039B34" w14:textId="17E3C43E" w:rsidR="00746878" w:rsidRPr="000F5AEA" w:rsidRDefault="00746878" w:rsidP="00746878">
            <w:pPr>
              <w:pStyle w:val="TableParagraph"/>
              <w:spacing w:before="60" w:after="60"/>
              <w:jc w:val="center"/>
              <w:rPr>
                <w:rFonts w:ascii="Times New Roman" w:hAnsi="Times New Roman" w:cs="Times New Roman"/>
                <w:sz w:val="26"/>
                <w:szCs w:val="26"/>
              </w:rPr>
            </w:pPr>
            <w:r w:rsidRPr="000F5AEA">
              <w:rPr>
                <w:rFonts w:ascii="Times New Roman" w:hAnsi="Times New Roman" w:cs="Times New Roman"/>
                <w:sz w:val="26"/>
                <w:szCs w:val="26"/>
              </w:rPr>
              <w:lastRenderedPageBreak/>
              <w:t>6</w:t>
            </w:r>
          </w:p>
        </w:tc>
        <w:tc>
          <w:tcPr>
            <w:tcW w:w="2835" w:type="dxa"/>
            <w:vMerge w:val="restart"/>
            <w:vAlign w:val="center"/>
          </w:tcPr>
          <w:p w14:paraId="3765EB30" w14:textId="22E423C1" w:rsidR="00746878" w:rsidRPr="000F5AEA" w:rsidRDefault="00746878" w:rsidP="00746878">
            <w:pPr>
              <w:spacing w:before="60" w:after="60"/>
              <w:ind w:left="57" w:right="57" w:firstLine="0"/>
              <w:jc w:val="both"/>
              <w:rPr>
                <w:rFonts w:ascii="Times New Roman" w:hAnsi="Times New Roman"/>
                <w:iCs/>
                <w:sz w:val="26"/>
                <w:szCs w:val="26"/>
              </w:rPr>
            </w:pPr>
            <w:r w:rsidRPr="000F5AEA">
              <w:rPr>
                <w:rFonts w:ascii="Times New Roman" w:hAnsi="Times New Roman"/>
                <w:sz w:val="26"/>
                <w:szCs w:val="26"/>
              </w:rPr>
              <w:t>1.10. 100% văn bản QPPL của Trung ương, của tỉnh được tổ chức thực hiện kịp thời, hiệu quả.</w:t>
            </w:r>
          </w:p>
        </w:tc>
        <w:tc>
          <w:tcPr>
            <w:tcW w:w="2419" w:type="dxa"/>
            <w:vAlign w:val="center"/>
          </w:tcPr>
          <w:p w14:paraId="5BFC6D59" w14:textId="097DAD09" w:rsidR="00746878" w:rsidRPr="000F5AEA" w:rsidRDefault="00746878" w:rsidP="00746878">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2.16. Kiểm tra công tác TDTHPL và tình hình thi hành pháp luật trên địa bàn tỉnh.</w:t>
            </w:r>
          </w:p>
        </w:tc>
        <w:tc>
          <w:tcPr>
            <w:tcW w:w="2297" w:type="dxa"/>
            <w:vAlign w:val="center"/>
          </w:tcPr>
          <w:p w14:paraId="7DFBD229" w14:textId="5BED0C7C" w:rsidR="00746878" w:rsidRPr="000F5AEA" w:rsidRDefault="00746878" w:rsidP="00746878">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3.36. Thành lập Đoàn kiểm tra liên ngành.</w:t>
            </w:r>
          </w:p>
        </w:tc>
        <w:tc>
          <w:tcPr>
            <w:tcW w:w="1532" w:type="dxa"/>
            <w:vAlign w:val="center"/>
          </w:tcPr>
          <w:p w14:paraId="40BA5F23" w14:textId="77777777" w:rsidR="00746878" w:rsidRPr="000F5AEA" w:rsidRDefault="00746878" w:rsidP="00746878">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 Thành lập đoàn kiểm tra;</w:t>
            </w:r>
          </w:p>
          <w:p w14:paraId="48E09F73" w14:textId="77777777" w:rsidR="00746878" w:rsidRPr="000F5AEA" w:rsidRDefault="00746878" w:rsidP="00746878">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 Thực hiện kiểm tra tại các cơ quan đơn vị, địa phương.</w:t>
            </w:r>
          </w:p>
        </w:tc>
        <w:tc>
          <w:tcPr>
            <w:tcW w:w="1482" w:type="dxa"/>
            <w:vAlign w:val="center"/>
          </w:tcPr>
          <w:p w14:paraId="6C51E188" w14:textId="68F80D52" w:rsidR="00746878" w:rsidRPr="000F5AEA" w:rsidRDefault="00746878" w:rsidP="00746878">
            <w:pPr>
              <w:pStyle w:val="TableParagraph"/>
              <w:spacing w:before="60" w:after="60"/>
              <w:ind w:left="57" w:right="57"/>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687" w:type="dxa"/>
            <w:vAlign w:val="center"/>
          </w:tcPr>
          <w:p w14:paraId="1C4607AF" w14:textId="7120F823" w:rsidR="00746878" w:rsidRPr="000F5AEA" w:rsidRDefault="00746878" w:rsidP="00746878">
            <w:pPr>
              <w:pStyle w:val="TableParagraph"/>
              <w:spacing w:before="60" w:after="60"/>
              <w:ind w:left="57" w:right="57"/>
              <w:jc w:val="center"/>
              <w:rPr>
                <w:rFonts w:ascii="Times New Roman" w:hAnsi="Times New Roman" w:cs="Times New Roman"/>
                <w:sz w:val="26"/>
                <w:szCs w:val="26"/>
              </w:rPr>
            </w:pPr>
            <w:r w:rsidRPr="000F5AEA">
              <w:rPr>
                <w:rFonts w:ascii="Times New Roman" w:hAnsi="Times New Roman" w:cs="Times New Roman"/>
                <w:sz w:val="26"/>
                <w:szCs w:val="26"/>
              </w:rPr>
              <w:t>Các phòng chuyên môn, đơn vị</w:t>
            </w:r>
          </w:p>
        </w:tc>
        <w:tc>
          <w:tcPr>
            <w:tcW w:w="1508" w:type="dxa"/>
            <w:vAlign w:val="center"/>
          </w:tcPr>
          <w:p w14:paraId="45A17FFE" w14:textId="3C414ECB" w:rsidR="00746878" w:rsidRPr="000F5AEA" w:rsidRDefault="00746878" w:rsidP="00746878">
            <w:pPr>
              <w:pStyle w:val="TableParagraph"/>
              <w:spacing w:before="60" w:after="60"/>
              <w:ind w:left="57" w:right="57"/>
              <w:jc w:val="center"/>
              <w:rPr>
                <w:rFonts w:ascii="Times New Roman" w:hAnsi="Times New Roman" w:cs="Times New Roman"/>
                <w:sz w:val="26"/>
                <w:szCs w:val="26"/>
              </w:rPr>
            </w:pPr>
            <w:r w:rsidRPr="000F5AEA">
              <w:rPr>
                <w:rFonts w:ascii="Times New Roman" w:hAnsi="Times New Roman" w:cs="Times New Roman"/>
                <w:sz w:val="26"/>
                <w:szCs w:val="26"/>
              </w:rPr>
              <w:t>Tháng 10/2026</w:t>
            </w:r>
          </w:p>
        </w:tc>
        <w:tc>
          <w:tcPr>
            <w:tcW w:w="1177" w:type="dxa"/>
          </w:tcPr>
          <w:p w14:paraId="5FB80EAF" w14:textId="77777777" w:rsidR="00746878" w:rsidRPr="000F5AEA" w:rsidRDefault="00746878" w:rsidP="00746878">
            <w:pPr>
              <w:pStyle w:val="TableParagraph"/>
              <w:spacing w:before="60" w:after="60"/>
              <w:ind w:right="113"/>
              <w:jc w:val="center"/>
              <w:rPr>
                <w:rFonts w:ascii="Times New Roman" w:hAnsi="Times New Roman" w:cs="Times New Roman"/>
                <w:sz w:val="26"/>
                <w:szCs w:val="26"/>
              </w:rPr>
            </w:pPr>
          </w:p>
        </w:tc>
      </w:tr>
      <w:tr w:rsidR="00746878" w:rsidRPr="000F5AEA" w14:paraId="4795DB26" w14:textId="77777777">
        <w:tc>
          <w:tcPr>
            <w:tcW w:w="841" w:type="dxa"/>
            <w:vMerge/>
            <w:vAlign w:val="center"/>
          </w:tcPr>
          <w:p w14:paraId="446EF159" w14:textId="77777777" w:rsidR="00746878" w:rsidRPr="000F5AEA" w:rsidRDefault="00746878" w:rsidP="00746878">
            <w:pPr>
              <w:pStyle w:val="TableParagraph"/>
              <w:spacing w:before="60" w:after="60"/>
              <w:jc w:val="center"/>
              <w:rPr>
                <w:rFonts w:ascii="Times New Roman" w:hAnsi="Times New Roman" w:cs="Times New Roman"/>
                <w:sz w:val="26"/>
                <w:szCs w:val="26"/>
              </w:rPr>
            </w:pPr>
          </w:p>
        </w:tc>
        <w:tc>
          <w:tcPr>
            <w:tcW w:w="2835" w:type="dxa"/>
            <w:vMerge/>
          </w:tcPr>
          <w:p w14:paraId="6F2DB96C" w14:textId="77777777" w:rsidR="00746878" w:rsidRPr="000F5AEA" w:rsidRDefault="00746878" w:rsidP="00746878">
            <w:pPr>
              <w:spacing w:before="60" w:after="60"/>
              <w:ind w:left="57" w:right="57" w:firstLine="0"/>
              <w:jc w:val="both"/>
              <w:rPr>
                <w:rFonts w:ascii="Times New Roman" w:hAnsi="Times New Roman"/>
                <w:iCs/>
                <w:sz w:val="26"/>
                <w:szCs w:val="26"/>
              </w:rPr>
            </w:pPr>
          </w:p>
        </w:tc>
        <w:tc>
          <w:tcPr>
            <w:tcW w:w="2419" w:type="dxa"/>
            <w:vAlign w:val="center"/>
          </w:tcPr>
          <w:p w14:paraId="482F591F" w14:textId="7B7C78C5" w:rsidR="00746878" w:rsidRPr="000F5AEA" w:rsidRDefault="00746878" w:rsidP="00746878">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 xml:space="preserve">2.17. Tổ chức thực hiện kịp thời các văn bản QPPL. </w:t>
            </w:r>
          </w:p>
        </w:tc>
        <w:tc>
          <w:tcPr>
            <w:tcW w:w="2297" w:type="dxa"/>
            <w:vAlign w:val="center"/>
          </w:tcPr>
          <w:p w14:paraId="5B7AE1E3" w14:textId="4A90E6D6" w:rsidR="00746878" w:rsidRPr="000F5AEA" w:rsidRDefault="00746878" w:rsidP="00746878">
            <w:pPr>
              <w:pStyle w:val="TableParagraph"/>
              <w:spacing w:before="60" w:after="60"/>
              <w:ind w:left="57" w:right="57"/>
              <w:jc w:val="both"/>
              <w:rPr>
                <w:rFonts w:ascii="Times New Roman" w:hAnsi="Times New Roman" w:cs="Times New Roman"/>
                <w:spacing w:val="-8"/>
                <w:sz w:val="26"/>
                <w:szCs w:val="26"/>
              </w:rPr>
            </w:pPr>
            <w:r w:rsidRPr="000F5AEA">
              <w:rPr>
                <w:rFonts w:ascii="Times New Roman" w:hAnsi="Times New Roman" w:cs="Times New Roman"/>
                <w:spacing w:val="-8"/>
                <w:sz w:val="26"/>
                <w:szCs w:val="26"/>
              </w:rPr>
              <w:t>3.37. Triển khai kịp thời các văn bản QPPL của Trung ương và địa phương thuộc lĩnh vực mình.</w:t>
            </w:r>
          </w:p>
        </w:tc>
        <w:tc>
          <w:tcPr>
            <w:tcW w:w="1532" w:type="dxa"/>
            <w:vAlign w:val="center"/>
          </w:tcPr>
          <w:p w14:paraId="1438A353" w14:textId="775A8F49" w:rsidR="00746878" w:rsidRPr="000F5AEA" w:rsidRDefault="00746878" w:rsidP="00746878">
            <w:pPr>
              <w:pStyle w:val="TableParagraph"/>
              <w:spacing w:before="60" w:after="60"/>
              <w:ind w:left="57" w:right="57"/>
              <w:jc w:val="both"/>
              <w:rPr>
                <w:rFonts w:ascii="Times New Roman" w:hAnsi="Times New Roman" w:cs="Times New Roman"/>
                <w:sz w:val="26"/>
                <w:szCs w:val="26"/>
              </w:rPr>
            </w:pPr>
            <w:r w:rsidRPr="000F5AEA">
              <w:rPr>
                <w:rFonts w:ascii="Times New Roman" w:hAnsi="Times New Roman" w:cs="Times New Roman"/>
                <w:sz w:val="26"/>
                <w:szCs w:val="26"/>
              </w:rPr>
              <w:t>Tổ chức hội nghị triển khai hoặc Công văn</w:t>
            </w:r>
          </w:p>
        </w:tc>
        <w:tc>
          <w:tcPr>
            <w:tcW w:w="1482" w:type="dxa"/>
            <w:vAlign w:val="center"/>
          </w:tcPr>
          <w:p w14:paraId="5BDE632B" w14:textId="4B06B95D" w:rsidR="00746878" w:rsidRPr="000F5AEA" w:rsidRDefault="00746878" w:rsidP="00746878">
            <w:pPr>
              <w:pStyle w:val="TableParagraph"/>
              <w:spacing w:before="60" w:after="60"/>
              <w:ind w:left="57" w:right="57"/>
              <w:jc w:val="center"/>
              <w:rPr>
                <w:rFonts w:ascii="Times New Roman" w:hAnsi="Times New Roman" w:cs="Times New Roman"/>
                <w:sz w:val="26"/>
                <w:szCs w:val="26"/>
              </w:rPr>
            </w:pPr>
            <w:r w:rsidRPr="000F5AEA">
              <w:rPr>
                <w:rFonts w:ascii="Times New Roman" w:hAnsi="Times New Roman" w:cs="Times New Roman"/>
                <w:sz w:val="26"/>
                <w:szCs w:val="26"/>
              </w:rPr>
              <w:t>Các phòng chuyên môn, đơn vị</w:t>
            </w:r>
          </w:p>
        </w:tc>
        <w:tc>
          <w:tcPr>
            <w:tcW w:w="1687" w:type="dxa"/>
            <w:vAlign w:val="center"/>
          </w:tcPr>
          <w:p w14:paraId="7D8F556A" w14:textId="544A0985" w:rsidR="00746878" w:rsidRPr="000F5AEA" w:rsidRDefault="00746878" w:rsidP="00746878">
            <w:pPr>
              <w:pStyle w:val="TableParagraph"/>
              <w:spacing w:before="60" w:after="60"/>
              <w:ind w:left="57" w:right="57"/>
              <w:jc w:val="center"/>
              <w:rPr>
                <w:rFonts w:ascii="Times New Roman" w:hAnsi="Times New Roman" w:cs="Times New Roman"/>
                <w:sz w:val="26"/>
                <w:szCs w:val="26"/>
              </w:rPr>
            </w:pPr>
            <w:r w:rsidRPr="000F5AEA">
              <w:rPr>
                <w:rFonts w:ascii="Times New Roman" w:hAnsi="Times New Roman" w:cs="Times New Roman"/>
                <w:sz w:val="26"/>
                <w:szCs w:val="26"/>
              </w:rPr>
              <w:t>Văn phòng HĐND-UBND</w:t>
            </w:r>
          </w:p>
        </w:tc>
        <w:tc>
          <w:tcPr>
            <w:tcW w:w="1508" w:type="dxa"/>
            <w:vAlign w:val="center"/>
          </w:tcPr>
          <w:p w14:paraId="7ECCB9D1" w14:textId="77777777" w:rsidR="00746878" w:rsidRPr="000F5AEA" w:rsidRDefault="00746878" w:rsidP="00746878">
            <w:pPr>
              <w:pStyle w:val="TableParagraph"/>
              <w:spacing w:before="60" w:after="60"/>
              <w:ind w:left="57" w:right="57"/>
              <w:jc w:val="center"/>
              <w:rPr>
                <w:rFonts w:ascii="Times New Roman" w:hAnsi="Times New Roman" w:cs="Times New Roman"/>
                <w:sz w:val="26"/>
                <w:szCs w:val="26"/>
              </w:rPr>
            </w:pPr>
            <w:r w:rsidRPr="000F5AEA">
              <w:rPr>
                <w:rFonts w:ascii="Times New Roman" w:hAnsi="Times New Roman" w:cs="Times New Roman"/>
                <w:sz w:val="26"/>
                <w:szCs w:val="26"/>
              </w:rPr>
              <w:t>Ngay sau khi ban hành văn bản QPPL</w:t>
            </w:r>
          </w:p>
        </w:tc>
        <w:tc>
          <w:tcPr>
            <w:tcW w:w="1177" w:type="dxa"/>
          </w:tcPr>
          <w:p w14:paraId="0F017FF0" w14:textId="77777777" w:rsidR="00746878" w:rsidRPr="000F5AEA" w:rsidRDefault="00746878" w:rsidP="00746878">
            <w:pPr>
              <w:pStyle w:val="TableParagraph"/>
              <w:spacing w:before="60" w:after="60"/>
              <w:ind w:right="113"/>
              <w:jc w:val="center"/>
              <w:rPr>
                <w:rFonts w:ascii="Times New Roman" w:hAnsi="Times New Roman" w:cs="Times New Roman"/>
                <w:sz w:val="26"/>
                <w:szCs w:val="26"/>
              </w:rPr>
            </w:pPr>
          </w:p>
        </w:tc>
      </w:tr>
      <w:tr w:rsidR="004F0EA0" w:rsidRPr="000F5AEA" w14:paraId="74B166EC" w14:textId="77777777">
        <w:tc>
          <w:tcPr>
            <w:tcW w:w="841" w:type="dxa"/>
            <w:vAlign w:val="center"/>
          </w:tcPr>
          <w:p w14:paraId="2AF40CBD" w14:textId="77777777" w:rsidR="004F0EA0" w:rsidRPr="000F5AEA" w:rsidRDefault="004F0EA0" w:rsidP="004F0EA0">
            <w:pPr>
              <w:pStyle w:val="TableParagraph"/>
              <w:spacing w:before="60" w:after="60"/>
              <w:jc w:val="center"/>
              <w:rPr>
                <w:rFonts w:ascii="Times New Roman" w:hAnsi="Times New Roman" w:cs="Times New Roman"/>
                <w:b/>
                <w:sz w:val="26"/>
                <w:szCs w:val="26"/>
              </w:rPr>
            </w:pPr>
            <w:r w:rsidRPr="000F5AEA">
              <w:rPr>
                <w:rFonts w:ascii="Times New Roman" w:hAnsi="Times New Roman" w:cs="Times New Roman"/>
                <w:b/>
                <w:sz w:val="26"/>
                <w:szCs w:val="26"/>
              </w:rPr>
              <w:t>III</w:t>
            </w:r>
          </w:p>
        </w:tc>
        <w:tc>
          <w:tcPr>
            <w:tcW w:w="5254" w:type="dxa"/>
            <w:gridSpan w:val="2"/>
          </w:tcPr>
          <w:p w14:paraId="6F997338" w14:textId="77777777" w:rsidR="004F0EA0" w:rsidRPr="000F5AEA" w:rsidRDefault="004F0EA0" w:rsidP="004F0EA0">
            <w:pPr>
              <w:pStyle w:val="TableParagraph"/>
              <w:spacing w:before="60" w:after="60"/>
              <w:ind w:left="57" w:right="57"/>
              <w:jc w:val="both"/>
              <w:rPr>
                <w:rFonts w:ascii="Times New Roman" w:hAnsi="Times New Roman" w:cs="Times New Roman"/>
                <w:b/>
                <w:sz w:val="26"/>
                <w:szCs w:val="26"/>
              </w:rPr>
            </w:pPr>
            <w:r w:rsidRPr="000F5AEA">
              <w:rPr>
                <w:rFonts w:ascii="Times New Roman" w:hAnsi="Times New Roman"/>
                <w:b/>
                <w:iCs/>
                <w:sz w:val="26"/>
                <w:szCs w:val="26"/>
              </w:rPr>
              <w:t>CẢI CÁCH THỦ TỤC HÀNH CHÍNH</w:t>
            </w:r>
          </w:p>
        </w:tc>
        <w:tc>
          <w:tcPr>
            <w:tcW w:w="2297" w:type="dxa"/>
            <w:vAlign w:val="center"/>
          </w:tcPr>
          <w:p w14:paraId="6CE60CE6" w14:textId="77777777" w:rsidR="004F0EA0" w:rsidRPr="000F5AEA" w:rsidRDefault="004F0EA0" w:rsidP="004F0EA0">
            <w:pPr>
              <w:pStyle w:val="TableParagraph"/>
              <w:spacing w:before="60" w:after="60"/>
              <w:ind w:left="57" w:right="57"/>
              <w:jc w:val="both"/>
              <w:rPr>
                <w:rFonts w:ascii="Times New Roman" w:hAnsi="Times New Roman" w:cs="Times New Roman"/>
                <w:b/>
                <w:sz w:val="26"/>
                <w:szCs w:val="26"/>
              </w:rPr>
            </w:pPr>
          </w:p>
        </w:tc>
        <w:tc>
          <w:tcPr>
            <w:tcW w:w="1532" w:type="dxa"/>
            <w:vAlign w:val="center"/>
          </w:tcPr>
          <w:p w14:paraId="5089C093" w14:textId="77777777" w:rsidR="004F0EA0" w:rsidRPr="000F5AEA" w:rsidRDefault="004F0EA0" w:rsidP="004F0EA0">
            <w:pPr>
              <w:pStyle w:val="TableParagraph"/>
              <w:spacing w:before="60" w:after="60"/>
              <w:ind w:left="57" w:right="57"/>
              <w:jc w:val="center"/>
              <w:rPr>
                <w:rFonts w:ascii="Times New Roman" w:hAnsi="Times New Roman" w:cs="Times New Roman"/>
                <w:b/>
                <w:sz w:val="26"/>
                <w:szCs w:val="26"/>
              </w:rPr>
            </w:pPr>
          </w:p>
        </w:tc>
        <w:tc>
          <w:tcPr>
            <w:tcW w:w="1482" w:type="dxa"/>
            <w:vAlign w:val="center"/>
          </w:tcPr>
          <w:p w14:paraId="4FADAC55" w14:textId="77777777" w:rsidR="004F0EA0" w:rsidRPr="000F5AEA" w:rsidRDefault="004F0EA0" w:rsidP="004F0EA0">
            <w:pPr>
              <w:pStyle w:val="TableParagraph"/>
              <w:spacing w:before="60" w:after="60"/>
              <w:ind w:left="57" w:right="57"/>
              <w:jc w:val="center"/>
              <w:rPr>
                <w:rFonts w:ascii="Times New Roman" w:hAnsi="Times New Roman" w:cs="Times New Roman"/>
                <w:b/>
                <w:sz w:val="26"/>
                <w:szCs w:val="26"/>
              </w:rPr>
            </w:pPr>
          </w:p>
        </w:tc>
        <w:tc>
          <w:tcPr>
            <w:tcW w:w="1687" w:type="dxa"/>
            <w:vAlign w:val="center"/>
          </w:tcPr>
          <w:p w14:paraId="54B9060E" w14:textId="77777777" w:rsidR="004F0EA0" w:rsidRPr="000F5AEA" w:rsidRDefault="004F0EA0" w:rsidP="004F0EA0">
            <w:pPr>
              <w:pStyle w:val="TableParagraph"/>
              <w:spacing w:before="60" w:after="60"/>
              <w:ind w:left="57" w:right="57"/>
              <w:jc w:val="center"/>
              <w:rPr>
                <w:rFonts w:ascii="Times New Roman" w:hAnsi="Times New Roman" w:cs="Times New Roman"/>
                <w:b/>
                <w:sz w:val="26"/>
                <w:szCs w:val="26"/>
              </w:rPr>
            </w:pPr>
          </w:p>
        </w:tc>
        <w:tc>
          <w:tcPr>
            <w:tcW w:w="1508" w:type="dxa"/>
            <w:vAlign w:val="center"/>
          </w:tcPr>
          <w:p w14:paraId="592A245F" w14:textId="77777777" w:rsidR="004F0EA0" w:rsidRPr="000F5AEA" w:rsidRDefault="004F0EA0" w:rsidP="004F0EA0">
            <w:pPr>
              <w:pStyle w:val="TableParagraph"/>
              <w:spacing w:before="60" w:after="60"/>
              <w:ind w:left="57" w:right="57"/>
              <w:jc w:val="center"/>
              <w:rPr>
                <w:rFonts w:ascii="Times New Roman" w:hAnsi="Times New Roman" w:cs="Times New Roman"/>
                <w:b/>
                <w:sz w:val="26"/>
                <w:szCs w:val="26"/>
              </w:rPr>
            </w:pPr>
          </w:p>
        </w:tc>
        <w:tc>
          <w:tcPr>
            <w:tcW w:w="1177" w:type="dxa"/>
          </w:tcPr>
          <w:p w14:paraId="40C22FD2" w14:textId="77777777" w:rsidR="004F0EA0" w:rsidRPr="000F5AEA" w:rsidRDefault="004F0EA0" w:rsidP="004F0EA0">
            <w:pPr>
              <w:pStyle w:val="TableParagraph"/>
              <w:spacing w:before="60" w:after="60"/>
              <w:ind w:right="113"/>
              <w:jc w:val="center"/>
              <w:rPr>
                <w:rFonts w:ascii="Times New Roman" w:hAnsi="Times New Roman" w:cs="Times New Roman"/>
                <w:b/>
                <w:sz w:val="26"/>
                <w:szCs w:val="26"/>
              </w:rPr>
            </w:pPr>
          </w:p>
        </w:tc>
      </w:tr>
      <w:tr w:rsidR="004F0EA0" w:rsidRPr="000F5AEA" w14:paraId="1C863C1E" w14:textId="77777777">
        <w:trPr>
          <w:trHeight w:val="1505"/>
        </w:trPr>
        <w:tc>
          <w:tcPr>
            <w:tcW w:w="841" w:type="dxa"/>
            <w:vAlign w:val="center"/>
          </w:tcPr>
          <w:p w14:paraId="54C6718E" w14:textId="77777777" w:rsidR="004F0EA0" w:rsidRPr="000F5AEA" w:rsidRDefault="004F0EA0" w:rsidP="004F0EA0">
            <w:pPr>
              <w:pStyle w:val="TableParagraph"/>
              <w:jc w:val="both"/>
              <w:rPr>
                <w:rFonts w:ascii="Times New Roman" w:hAnsi="Times New Roman" w:cs="Times New Roman"/>
                <w:sz w:val="26"/>
                <w:szCs w:val="26"/>
              </w:rPr>
            </w:pPr>
            <w:r w:rsidRPr="000F5AEA">
              <w:rPr>
                <w:rFonts w:ascii="Times New Roman" w:hAnsi="Times New Roman" w:cs="Times New Roman"/>
                <w:sz w:val="26"/>
                <w:szCs w:val="26"/>
              </w:rPr>
              <w:t>1</w:t>
            </w:r>
          </w:p>
        </w:tc>
        <w:tc>
          <w:tcPr>
            <w:tcW w:w="2835" w:type="dxa"/>
            <w:vAlign w:val="center"/>
          </w:tcPr>
          <w:p w14:paraId="5BFF3E4F" w14:textId="44BA6FD9" w:rsidR="004F0EA0" w:rsidRPr="000F5AEA" w:rsidRDefault="004F0EA0" w:rsidP="004F0EA0">
            <w:pPr>
              <w:pStyle w:val="TableParagraph"/>
              <w:ind w:left="41" w:right="24" w:firstLine="67"/>
              <w:jc w:val="both"/>
              <w:rPr>
                <w:rFonts w:ascii="Times New Roman" w:hAnsi="Times New Roman" w:cs="Times New Roman"/>
                <w:sz w:val="26"/>
                <w:szCs w:val="26"/>
              </w:rPr>
            </w:pPr>
            <w:r w:rsidRPr="000F5AEA">
              <w:rPr>
                <w:rFonts w:ascii="Times New Roman" w:hAnsi="Times New Roman" w:cs="Times New Roman"/>
                <w:sz w:val="26"/>
                <w:szCs w:val="26"/>
                <w:lang w:val="nl-NL"/>
              </w:rPr>
              <w:t>1.1</w:t>
            </w:r>
            <w:r w:rsidR="00746878" w:rsidRPr="000F5AEA">
              <w:rPr>
                <w:rFonts w:ascii="Times New Roman" w:hAnsi="Times New Roman" w:cs="Times New Roman"/>
                <w:sz w:val="26"/>
                <w:szCs w:val="26"/>
                <w:lang w:val="nl-NL"/>
              </w:rPr>
              <w:t>1</w:t>
            </w:r>
            <w:r w:rsidRPr="000F5AEA">
              <w:rPr>
                <w:rFonts w:ascii="Times New Roman" w:hAnsi="Times New Roman" w:cs="Times New Roman"/>
                <w:sz w:val="26"/>
                <w:szCs w:val="26"/>
                <w:lang w:val="nl-NL"/>
              </w:rPr>
              <w:t xml:space="preserve">. Ban hành Kế hoạch hoạt động kiểm soát TTHC và thực hiện cơ chế một cửa, một cửa liên thông </w:t>
            </w:r>
          </w:p>
        </w:tc>
        <w:tc>
          <w:tcPr>
            <w:tcW w:w="2419" w:type="dxa"/>
            <w:vAlign w:val="center"/>
          </w:tcPr>
          <w:p w14:paraId="6A0641DA" w14:textId="0176BF99" w:rsidR="004F0EA0" w:rsidRPr="000F5AEA" w:rsidRDefault="004F0EA0" w:rsidP="004F0EA0">
            <w:pPr>
              <w:pStyle w:val="TableParagraph"/>
              <w:ind w:left="139"/>
              <w:jc w:val="both"/>
              <w:rPr>
                <w:rFonts w:ascii="Times New Roman" w:hAnsi="Times New Roman" w:cs="Times New Roman"/>
                <w:sz w:val="26"/>
                <w:szCs w:val="26"/>
              </w:rPr>
            </w:pPr>
            <w:r w:rsidRPr="000F5AEA">
              <w:rPr>
                <w:rFonts w:ascii="Times New Roman" w:hAnsi="Times New Roman" w:cs="Times New Roman"/>
                <w:sz w:val="26"/>
                <w:szCs w:val="26"/>
              </w:rPr>
              <w:t>2.</w:t>
            </w:r>
            <w:r w:rsidR="00746878" w:rsidRPr="000F5AEA">
              <w:rPr>
                <w:rFonts w:ascii="Times New Roman" w:hAnsi="Times New Roman" w:cs="Times New Roman"/>
                <w:sz w:val="26"/>
                <w:szCs w:val="26"/>
              </w:rPr>
              <w:t>18</w:t>
            </w:r>
            <w:r w:rsidRPr="000F5AEA">
              <w:rPr>
                <w:rFonts w:ascii="Times New Roman" w:hAnsi="Times New Roman" w:cs="Times New Roman"/>
                <w:sz w:val="26"/>
                <w:szCs w:val="26"/>
              </w:rPr>
              <w:t>. Xây dựng dự thảo ban hành Kế hoạch</w:t>
            </w:r>
          </w:p>
        </w:tc>
        <w:tc>
          <w:tcPr>
            <w:tcW w:w="2297" w:type="dxa"/>
            <w:vAlign w:val="center"/>
          </w:tcPr>
          <w:p w14:paraId="0D192A48" w14:textId="15D21B2A" w:rsidR="004F0EA0" w:rsidRPr="000F5AEA" w:rsidRDefault="004F0EA0" w:rsidP="004F0EA0">
            <w:pPr>
              <w:pStyle w:val="TableParagraph"/>
              <w:ind w:left="145" w:right="142"/>
              <w:jc w:val="both"/>
              <w:rPr>
                <w:rFonts w:ascii="Times New Roman" w:hAnsi="Times New Roman" w:cs="Times New Roman"/>
                <w:sz w:val="26"/>
                <w:szCs w:val="26"/>
              </w:rPr>
            </w:pPr>
            <w:r w:rsidRPr="000F5AEA">
              <w:rPr>
                <w:rFonts w:ascii="Times New Roman" w:hAnsi="Times New Roman" w:cs="Times New Roman"/>
                <w:sz w:val="26"/>
                <w:szCs w:val="26"/>
              </w:rPr>
              <w:t>3.</w:t>
            </w:r>
            <w:r w:rsidR="00746878" w:rsidRPr="000F5AEA">
              <w:rPr>
                <w:rFonts w:ascii="Times New Roman" w:hAnsi="Times New Roman" w:cs="Times New Roman"/>
                <w:sz w:val="26"/>
                <w:szCs w:val="26"/>
              </w:rPr>
              <w:t>38</w:t>
            </w:r>
            <w:r w:rsidRPr="000F5AEA">
              <w:rPr>
                <w:rFonts w:ascii="Times New Roman" w:hAnsi="Times New Roman" w:cs="Times New Roman"/>
                <w:sz w:val="26"/>
                <w:szCs w:val="26"/>
              </w:rPr>
              <w:t xml:space="preserve">. Lấy ý kiến các </w:t>
            </w:r>
            <w:r w:rsidR="00746878" w:rsidRPr="000F5AEA">
              <w:rPr>
                <w:rFonts w:ascii="Times New Roman" w:hAnsi="Times New Roman" w:cs="Times New Roman"/>
                <w:sz w:val="26"/>
                <w:szCs w:val="26"/>
              </w:rPr>
              <w:t>phòng chuyên môn</w:t>
            </w:r>
            <w:r w:rsidRPr="000F5AEA">
              <w:rPr>
                <w:rFonts w:ascii="Times New Roman" w:hAnsi="Times New Roman" w:cs="Times New Roman"/>
                <w:sz w:val="26"/>
                <w:szCs w:val="26"/>
              </w:rPr>
              <w:t>, đơn vị</w:t>
            </w:r>
            <w:r w:rsidR="00746878" w:rsidRPr="000F5AEA">
              <w:rPr>
                <w:rFonts w:ascii="Times New Roman" w:hAnsi="Times New Roman" w:cs="Times New Roman"/>
                <w:sz w:val="26"/>
                <w:szCs w:val="26"/>
              </w:rPr>
              <w:t xml:space="preserve"> </w:t>
            </w:r>
            <w:r w:rsidRPr="000F5AEA">
              <w:rPr>
                <w:rFonts w:ascii="Times New Roman" w:hAnsi="Times New Roman" w:cs="Times New Roman"/>
                <w:sz w:val="26"/>
                <w:szCs w:val="26"/>
              </w:rPr>
              <w:t xml:space="preserve">liên quan; trình UBND </w:t>
            </w:r>
            <w:r w:rsidR="00746878" w:rsidRPr="000F5AEA">
              <w:rPr>
                <w:rFonts w:ascii="Times New Roman" w:hAnsi="Times New Roman" w:cs="Times New Roman"/>
                <w:sz w:val="26"/>
                <w:szCs w:val="26"/>
              </w:rPr>
              <w:t>phường</w:t>
            </w:r>
            <w:r w:rsidRPr="000F5AEA">
              <w:rPr>
                <w:rFonts w:ascii="Times New Roman" w:hAnsi="Times New Roman" w:cs="Times New Roman"/>
                <w:sz w:val="26"/>
                <w:szCs w:val="26"/>
              </w:rPr>
              <w:t xml:space="preserve"> ban hành.</w:t>
            </w:r>
          </w:p>
        </w:tc>
        <w:tc>
          <w:tcPr>
            <w:tcW w:w="1532" w:type="dxa"/>
            <w:vAlign w:val="center"/>
          </w:tcPr>
          <w:p w14:paraId="1977B6B8" w14:textId="3868E410" w:rsidR="004F0EA0" w:rsidRPr="000F5AEA" w:rsidRDefault="004F0EA0" w:rsidP="004F0EA0">
            <w:pPr>
              <w:pStyle w:val="TableParagraph"/>
              <w:ind w:left="142" w:right="131" w:firstLine="34"/>
              <w:jc w:val="center"/>
              <w:rPr>
                <w:rFonts w:ascii="Times New Roman" w:hAnsi="Times New Roman" w:cs="Times New Roman"/>
                <w:sz w:val="26"/>
                <w:szCs w:val="26"/>
              </w:rPr>
            </w:pPr>
            <w:r w:rsidRPr="000F5AEA">
              <w:rPr>
                <w:rFonts w:ascii="Times New Roman" w:hAnsi="Times New Roman" w:cs="Times New Roman"/>
                <w:sz w:val="26"/>
                <w:szCs w:val="26"/>
              </w:rPr>
              <w:t xml:space="preserve">Kế hoạch </w:t>
            </w:r>
          </w:p>
        </w:tc>
        <w:tc>
          <w:tcPr>
            <w:tcW w:w="1482" w:type="dxa"/>
            <w:vAlign w:val="center"/>
          </w:tcPr>
          <w:p w14:paraId="20A96AEA" w14:textId="0523C1CF" w:rsidR="004F0EA0" w:rsidRPr="000F5AEA" w:rsidRDefault="00746878" w:rsidP="004F0EA0">
            <w:pPr>
              <w:pStyle w:val="TableParagraph"/>
              <w:ind w:left="141" w:right="132"/>
              <w:jc w:val="center"/>
              <w:rPr>
                <w:rFonts w:ascii="Times New Roman" w:hAnsi="Times New Roman" w:cs="Times New Roman"/>
                <w:sz w:val="26"/>
                <w:szCs w:val="26"/>
              </w:rPr>
            </w:pPr>
            <w:r w:rsidRPr="000F5AEA">
              <w:rPr>
                <w:rFonts w:ascii="Times New Roman" w:hAnsi="Times New Roman" w:cs="Times New Roman"/>
                <w:sz w:val="26"/>
                <w:szCs w:val="26"/>
              </w:rPr>
              <w:t>Trung tâm Phục vụ HCC</w:t>
            </w:r>
          </w:p>
        </w:tc>
        <w:tc>
          <w:tcPr>
            <w:tcW w:w="1687" w:type="dxa"/>
            <w:vAlign w:val="center"/>
          </w:tcPr>
          <w:p w14:paraId="1E776415" w14:textId="4F5D2FE6" w:rsidR="004F0EA0" w:rsidRPr="000F5AEA" w:rsidRDefault="00746878" w:rsidP="004F0EA0">
            <w:pPr>
              <w:pStyle w:val="TableParagraph"/>
              <w:ind w:right="113"/>
              <w:jc w:val="center"/>
              <w:rPr>
                <w:rFonts w:ascii="Times New Roman" w:hAnsi="Times New Roman" w:cs="Times New Roman"/>
                <w:sz w:val="26"/>
                <w:szCs w:val="26"/>
              </w:rPr>
            </w:pPr>
            <w:r w:rsidRPr="000F5AEA">
              <w:rPr>
                <w:rFonts w:ascii="Times New Roman" w:hAnsi="Times New Roman" w:cs="Times New Roman"/>
                <w:sz w:val="26"/>
                <w:szCs w:val="26"/>
              </w:rPr>
              <w:t>Các phòng chuyên môn</w:t>
            </w:r>
          </w:p>
        </w:tc>
        <w:tc>
          <w:tcPr>
            <w:tcW w:w="1508" w:type="dxa"/>
            <w:vAlign w:val="center"/>
          </w:tcPr>
          <w:p w14:paraId="654741A2" w14:textId="305A0F68" w:rsidR="004F0EA0" w:rsidRPr="000F5AEA" w:rsidRDefault="004F0EA0" w:rsidP="00746878">
            <w:pPr>
              <w:pStyle w:val="TableParagraph"/>
              <w:ind w:left="125" w:right="122"/>
              <w:jc w:val="center"/>
              <w:rPr>
                <w:rFonts w:ascii="Times New Roman" w:hAnsi="Times New Roman" w:cs="Times New Roman"/>
                <w:sz w:val="26"/>
                <w:szCs w:val="26"/>
              </w:rPr>
            </w:pPr>
            <w:r w:rsidRPr="000F5AEA">
              <w:rPr>
                <w:rFonts w:ascii="Times New Roman" w:hAnsi="Times New Roman" w:cs="Times New Roman"/>
                <w:sz w:val="26"/>
                <w:szCs w:val="26"/>
              </w:rPr>
              <w:t>Quý I/202</w:t>
            </w:r>
            <w:r w:rsidR="00746878" w:rsidRPr="000F5AEA">
              <w:rPr>
                <w:rFonts w:ascii="Times New Roman" w:hAnsi="Times New Roman" w:cs="Times New Roman"/>
                <w:sz w:val="26"/>
                <w:szCs w:val="26"/>
              </w:rPr>
              <w:t>6</w:t>
            </w:r>
          </w:p>
        </w:tc>
        <w:tc>
          <w:tcPr>
            <w:tcW w:w="1177" w:type="dxa"/>
            <w:vAlign w:val="center"/>
          </w:tcPr>
          <w:p w14:paraId="79ADD30B" w14:textId="77777777" w:rsidR="004F0EA0" w:rsidRPr="000F5AEA" w:rsidRDefault="004F0EA0" w:rsidP="004F0EA0">
            <w:pPr>
              <w:pStyle w:val="TableParagraph"/>
              <w:ind w:right="111"/>
              <w:jc w:val="both"/>
              <w:rPr>
                <w:rFonts w:ascii="Times New Roman" w:hAnsi="Times New Roman" w:cs="Times New Roman"/>
                <w:sz w:val="26"/>
                <w:szCs w:val="26"/>
              </w:rPr>
            </w:pPr>
          </w:p>
        </w:tc>
      </w:tr>
      <w:tr w:rsidR="00746878" w:rsidRPr="000F5AEA" w14:paraId="7EAF4EB7" w14:textId="77777777">
        <w:trPr>
          <w:trHeight w:val="2518"/>
        </w:trPr>
        <w:tc>
          <w:tcPr>
            <w:tcW w:w="841" w:type="dxa"/>
            <w:vAlign w:val="center"/>
          </w:tcPr>
          <w:p w14:paraId="64BD0CC2" w14:textId="77777777" w:rsidR="00746878" w:rsidRPr="000F5AEA" w:rsidRDefault="00746878" w:rsidP="00746878">
            <w:pPr>
              <w:pStyle w:val="TableParagraph"/>
              <w:jc w:val="both"/>
              <w:rPr>
                <w:rFonts w:ascii="Times New Roman" w:hAnsi="Times New Roman" w:cs="Times New Roman"/>
                <w:sz w:val="26"/>
                <w:szCs w:val="26"/>
              </w:rPr>
            </w:pPr>
            <w:r w:rsidRPr="000F5AEA">
              <w:rPr>
                <w:rFonts w:ascii="Times New Roman" w:hAnsi="Times New Roman" w:cs="Times New Roman"/>
                <w:sz w:val="26"/>
                <w:szCs w:val="26"/>
              </w:rPr>
              <w:lastRenderedPageBreak/>
              <w:t>2</w:t>
            </w:r>
          </w:p>
        </w:tc>
        <w:tc>
          <w:tcPr>
            <w:tcW w:w="2835" w:type="dxa"/>
            <w:vAlign w:val="center"/>
          </w:tcPr>
          <w:p w14:paraId="439F61B7" w14:textId="66A895C2" w:rsidR="00746878" w:rsidRPr="000F5AEA" w:rsidRDefault="00746878" w:rsidP="00746878">
            <w:pPr>
              <w:pStyle w:val="TableParagraph"/>
              <w:ind w:right="24"/>
              <w:jc w:val="both"/>
              <w:rPr>
                <w:rFonts w:ascii="Times New Roman" w:hAnsi="Times New Roman" w:cs="Times New Roman"/>
                <w:sz w:val="26"/>
                <w:szCs w:val="26"/>
              </w:rPr>
            </w:pPr>
            <w:r w:rsidRPr="000F5AEA">
              <w:rPr>
                <w:rFonts w:ascii="Times New Roman" w:hAnsi="Times New Roman" w:cs="Times New Roman"/>
                <w:sz w:val="26"/>
                <w:szCs w:val="26"/>
                <w:lang w:val="nl-NL"/>
              </w:rPr>
              <w:t>1.12. Tiếp tục triển khai thực hiện số hóa kết quả giải quyết TTHC thuộc thẩm quyền giải quyết của UBND phường đạt tỷ lệ 100% số hồ sơ tiếp nhận và kết quả giải quyết TTHC</w:t>
            </w:r>
          </w:p>
        </w:tc>
        <w:tc>
          <w:tcPr>
            <w:tcW w:w="2419" w:type="dxa"/>
            <w:vAlign w:val="center"/>
          </w:tcPr>
          <w:p w14:paraId="54749141" w14:textId="63C68538" w:rsidR="00746878" w:rsidRPr="000F5AEA" w:rsidRDefault="00746878" w:rsidP="00746878">
            <w:pPr>
              <w:pStyle w:val="TableParagraph"/>
              <w:ind w:left="47" w:firstLine="92"/>
              <w:jc w:val="both"/>
              <w:rPr>
                <w:rFonts w:ascii="Times New Roman" w:hAnsi="Times New Roman" w:cs="Times New Roman"/>
                <w:sz w:val="26"/>
                <w:szCs w:val="26"/>
              </w:rPr>
            </w:pPr>
            <w:r w:rsidRPr="000F5AEA">
              <w:rPr>
                <w:rFonts w:ascii="Times New Roman" w:hAnsi="Times New Roman" w:cs="Times New Roman"/>
                <w:sz w:val="26"/>
                <w:szCs w:val="26"/>
              </w:rPr>
              <w:t xml:space="preserve">2.19. Nâng cao tỷ lệ số hóa </w:t>
            </w:r>
            <w:r w:rsidRPr="000F5AEA">
              <w:rPr>
                <w:rFonts w:ascii="Times New Roman" w:hAnsi="Times New Roman" w:cs="Times New Roman"/>
                <w:sz w:val="26"/>
                <w:szCs w:val="26"/>
                <w:lang w:val="nl-NL"/>
              </w:rPr>
              <w:t>kết quả giải quyết TTHC đang còn hiệu lực và có giá trị sử dụng thuộc thẩm quyền giải quyết của UBND phường</w:t>
            </w:r>
          </w:p>
        </w:tc>
        <w:tc>
          <w:tcPr>
            <w:tcW w:w="2297" w:type="dxa"/>
            <w:vAlign w:val="center"/>
          </w:tcPr>
          <w:p w14:paraId="55E8340B" w14:textId="5E0E8819" w:rsidR="00746878" w:rsidRPr="000F5AEA" w:rsidRDefault="00746878" w:rsidP="00746878">
            <w:pPr>
              <w:ind w:left="33" w:firstLine="0"/>
              <w:jc w:val="both"/>
              <w:rPr>
                <w:rFonts w:ascii="Times New Roman" w:eastAsia="Arial" w:hAnsi="Times New Roman"/>
                <w:sz w:val="26"/>
                <w:szCs w:val="26"/>
                <w:lang w:bidi="en-US"/>
              </w:rPr>
            </w:pPr>
            <w:r w:rsidRPr="000F5AEA">
              <w:rPr>
                <w:rFonts w:ascii="Times New Roman" w:eastAsia="Arial" w:hAnsi="Times New Roman"/>
                <w:sz w:val="26"/>
                <w:szCs w:val="26"/>
                <w:lang w:bidi="en-US"/>
              </w:rPr>
              <w:t>3.</w:t>
            </w:r>
            <w:r w:rsidR="00022341" w:rsidRPr="000F5AEA">
              <w:rPr>
                <w:rFonts w:ascii="Times New Roman" w:eastAsia="Arial" w:hAnsi="Times New Roman"/>
                <w:sz w:val="26"/>
                <w:szCs w:val="26"/>
                <w:lang w:bidi="en-US"/>
              </w:rPr>
              <w:t>39</w:t>
            </w:r>
            <w:r w:rsidRPr="000F5AEA">
              <w:rPr>
                <w:rFonts w:ascii="Times New Roman" w:eastAsia="Arial" w:hAnsi="Times New Roman"/>
                <w:sz w:val="26"/>
                <w:szCs w:val="26"/>
                <w:lang w:bidi="en-US"/>
              </w:rPr>
              <w:t xml:space="preserve">. Tổ chức triển khai quy trình số hóa hồ sơ, giấy tờ, kết quả giải quyết TTHC tại Bộ phận Một cửa </w:t>
            </w:r>
          </w:p>
          <w:p w14:paraId="16F55A69" w14:textId="75A32C5B" w:rsidR="00746878" w:rsidRPr="000F5AEA" w:rsidRDefault="00746878" w:rsidP="00746878">
            <w:pPr>
              <w:pStyle w:val="TableParagraph"/>
              <w:ind w:left="33" w:right="64"/>
              <w:jc w:val="both"/>
              <w:rPr>
                <w:rFonts w:ascii="Times New Roman" w:hAnsi="Times New Roman" w:cs="Times New Roman"/>
                <w:sz w:val="26"/>
                <w:szCs w:val="26"/>
              </w:rPr>
            </w:pPr>
            <w:r w:rsidRPr="000F5AEA">
              <w:rPr>
                <w:rFonts w:ascii="Times New Roman" w:hAnsi="Times New Roman" w:cs="Times New Roman"/>
                <w:sz w:val="26"/>
                <w:szCs w:val="26"/>
              </w:rPr>
              <w:t>3.4</w:t>
            </w:r>
            <w:r w:rsidR="00022341" w:rsidRPr="000F5AEA">
              <w:rPr>
                <w:rFonts w:ascii="Times New Roman" w:hAnsi="Times New Roman" w:cs="Times New Roman"/>
                <w:sz w:val="26"/>
                <w:szCs w:val="26"/>
              </w:rPr>
              <w:t>0</w:t>
            </w:r>
            <w:r w:rsidRPr="000F5AEA">
              <w:rPr>
                <w:rFonts w:ascii="Times New Roman" w:hAnsi="Times New Roman" w:cs="Times New Roman"/>
                <w:sz w:val="26"/>
                <w:szCs w:val="26"/>
              </w:rPr>
              <w:t>. Theo dõi, cập nhật tình hình và tổ chức thực hiện kế hoạch số hóa kết quả giải quyết TTHC</w:t>
            </w:r>
          </w:p>
        </w:tc>
        <w:tc>
          <w:tcPr>
            <w:tcW w:w="1532" w:type="dxa"/>
            <w:vAlign w:val="center"/>
          </w:tcPr>
          <w:p w14:paraId="13523348" w14:textId="77777777" w:rsidR="00746878" w:rsidRPr="000F5AEA" w:rsidRDefault="00746878" w:rsidP="00746878">
            <w:pPr>
              <w:pStyle w:val="TableParagraph"/>
              <w:ind w:left="142" w:right="131" w:firstLine="34"/>
              <w:jc w:val="center"/>
              <w:rPr>
                <w:rFonts w:ascii="Times New Roman" w:hAnsi="Times New Roman" w:cs="Times New Roman"/>
                <w:sz w:val="26"/>
                <w:szCs w:val="26"/>
              </w:rPr>
            </w:pPr>
            <w:r w:rsidRPr="000F5AEA">
              <w:rPr>
                <w:rFonts w:ascii="Times New Roman" w:hAnsi="Times New Roman" w:cs="Times New Roman"/>
                <w:sz w:val="26"/>
                <w:szCs w:val="26"/>
              </w:rPr>
              <w:t>Tỷ lệ số hóa theo quy định</w:t>
            </w:r>
          </w:p>
          <w:p w14:paraId="5D9A21EB" w14:textId="33440EEB" w:rsidR="00746878" w:rsidRPr="000F5AEA" w:rsidRDefault="00746878" w:rsidP="00746878">
            <w:pPr>
              <w:pStyle w:val="TableParagraph"/>
              <w:ind w:left="142" w:right="131" w:firstLine="34"/>
              <w:jc w:val="center"/>
              <w:rPr>
                <w:rFonts w:ascii="Times New Roman" w:hAnsi="Times New Roman" w:cs="Times New Roman"/>
                <w:sz w:val="26"/>
                <w:szCs w:val="26"/>
              </w:rPr>
            </w:pPr>
          </w:p>
        </w:tc>
        <w:tc>
          <w:tcPr>
            <w:tcW w:w="1482" w:type="dxa"/>
            <w:vAlign w:val="center"/>
          </w:tcPr>
          <w:p w14:paraId="7D1421EA" w14:textId="2F0E5119" w:rsidR="00746878" w:rsidRPr="000F5AEA" w:rsidRDefault="00746878" w:rsidP="00746878">
            <w:pPr>
              <w:pStyle w:val="TableParagraph"/>
              <w:ind w:left="141" w:right="132"/>
              <w:jc w:val="center"/>
              <w:rPr>
                <w:rFonts w:ascii="Times New Roman" w:hAnsi="Times New Roman" w:cs="Times New Roman"/>
                <w:sz w:val="26"/>
                <w:szCs w:val="26"/>
              </w:rPr>
            </w:pPr>
            <w:r w:rsidRPr="000F5AEA">
              <w:rPr>
                <w:rFonts w:ascii="Times New Roman" w:hAnsi="Times New Roman" w:cs="Times New Roman"/>
                <w:sz w:val="26"/>
                <w:szCs w:val="26"/>
              </w:rPr>
              <w:t>Trung tâm PV HCC</w:t>
            </w:r>
          </w:p>
        </w:tc>
        <w:tc>
          <w:tcPr>
            <w:tcW w:w="1687" w:type="dxa"/>
            <w:vAlign w:val="center"/>
          </w:tcPr>
          <w:p w14:paraId="0865FD48" w14:textId="5828938C" w:rsidR="00746878" w:rsidRPr="000F5AEA" w:rsidRDefault="00746878" w:rsidP="00746878">
            <w:pPr>
              <w:pStyle w:val="TableParagraph"/>
              <w:ind w:right="113"/>
              <w:jc w:val="center"/>
              <w:rPr>
                <w:rFonts w:ascii="Times New Roman" w:hAnsi="Times New Roman" w:cs="Times New Roman"/>
                <w:sz w:val="26"/>
                <w:szCs w:val="26"/>
              </w:rPr>
            </w:pPr>
            <w:r w:rsidRPr="000F5AEA">
              <w:rPr>
                <w:rFonts w:ascii="Times New Roman" w:hAnsi="Times New Roman" w:cs="Times New Roman"/>
                <w:sz w:val="26"/>
                <w:szCs w:val="26"/>
              </w:rPr>
              <w:t>Các phòng thuộc UBND phường</w:t>
            </w:r>
          </w:p>
        </w:tc>
        <w:tc>
          <w:tcPr>
            <w:tcW w:w="1508" w:type="dxa"/>
            <w:vAlign w:val="center"/>
          </w:tcPr>
          <w:p w14:paraId="4BB25C97" w14:textId="54A55B33" w:rsidR="00746878" w:rsidRPr="000F5AEA" w:rsidRDefault="00746878" w:rsidP="00746878">
            <w:pPr>
              <w:pStyle w:val="TableParagraph"/>
              <w:ind w:left="125" w:right="122"/>
              <w:jc w:val="center"/>
              <w:rPr>
                <w:rFonts w:ascii="Times New Roman" w:hAnsi="Times New Roman" w:cs="Times New Roman"/>
                <w:sz w:val="26"/>
                <w:szCs w:val="26"/>
              </w:rPr>
            </w:pPr>
            <w:r w:rsidRPr="000F5AEA">
              <w:rPr>
                <w:rFonts w:ascii="Times New Roman" w:hAnsi="Times New Roman" w:cs="Times New Roman"/>
                <w:sz w:val="26"/>
                <w:szCs w:val="26"/>
              </w:rPr>
              <w:t>Thường xuyên</w:t>
            </w:r>
          </w:p>
        </w:tc>
        <w:tc>
          <w:tcPr>
            <w:tcW w:w="1177" w:type="dxa"/>
            <w:vAlign w:val="center"/>
          </w:tcPr>
          <w:p w14:paraId="1496F7DB" w14:textId="77777777" w:rsidR="00746878" w:rsidRPr="000F5AEA" w:rsidRDefault="00746878" w:rsidP="00746878">
            <w:pPr>
              <w:pStyle w:val="TableParagraph"/>
              <w:ind w:right="111"/>
              <w:jc w:val="both"/>
              <w:rPr>
                <w:rFonts w:ascii="Times New Roman" w:hAnsi="Times New Roman" w:cs="Times New Roman"/>
                <w:sz w:val="26"/>
                <w:szCs w:val="26"/>
              </w:rPr>
            </w:pPr>
          </w:p>
        </w:tc>
      </w:tr>
      <w:tr w:rsidR="004F0EA0" w:rsidRPr="000F5AEA" w14:paraId="5BE8E389" w14:textId="77777777" w:rsidTr="000D4DC9">
        <w:trPr>
          <w:trHeight w:val="3720"/>
        </w:trPr>
        <w:tc>
          <w:tcPr>
            <w:tcW w:w="841" w:type="dxa"/>
            <w:vAlign w:val="center"/>
          </w:tcPr>
          <w:p w14:paraId="02C74104" w14:textId="251F34D7" w:rsidR="004F0EA0" w:rsidRPr="000F5AEA" w:rsidRDefault="006A1F6A" w:rsidP="004F0EA0">
            <w:pPr>
              <w:pStyle w:val="TableParagraph"/>
              <w:jc w:val="both"/>
              <w:rPr>
                <w:rFonts w:ascii="Times New Roman" w:hAnsi="Times New Roman" w:cs="Times New Roman"/>
                <w:sz w:val="26"/>
                <w:szCs w:val="26"/>
              </w:rPr>
            </w:pPr>
            <w:r w:rsidRPr="000F5AEA">
              <w:rPr>
                <w:rFonts w:ascii="Times New Roman" w:hAnsi="Times New Roman" w:cs="Times New Roman"/>
                <w:sz w:val="26"/>
                <w:szCs w:val="26"/>
              </w:rPr>
              <w:t>3</w:t>
            </w:r>
          </w:p>
        </w:tc>
        <w:tc>
          <w:tcPr>
            <w:tcW w:w="2835" w:type="dxa"/>
            <w:vAlign w:val="center"/>
          </w:tcPr>
          <w:p w14:paraId="1D463331" w14:textId="168BAF45" w:rsidR="004F0EA0" w:rsidRPr="000F5AEA" w:rsidRDefault="004F0EA0" w:rsidP="006A1F6A">
            <w:pPr>
              <w:tabs>
                <w:tab w:val="left" w:pos="2451"/>
                <w:tab w:val="left" w:pos="2649"/>
                <w:tab w:val="left" w:pos="2680"/>
              </w:tabs>
              <w:spacing w:before="131"/>
              <w:ind w:right="162" w:firstLine="0"/>
              <w:jc w:val="both"/>
              <w:rPr>
                <w:rFonts w:ascii="Times New Roman" w:hAnsi="Times New Roman"/>
                <w:sz w:val="26"/>
                <w:szCs w:val="26"/>
                <w:lang w:val="nl-NL"/>
              </w:rPr>
            </w:pPr>
            <w:r w:rsidRPr="000F5AEA">
              <w:rPr>
                <w:rFonts w:ascii="Times New Roman" w:hAnsi="Times New Roman"/>
                <w:sz w:val="26"/>
                <w:szCs w:val="26"/>
                <w:lang w:val="nl-NL"/>
              </w:rPr>
              <w:t>1.</w:t>
            </w:r>
            <w:r w:rsidR="006A1F6A" w:rsidRPr="000F5AEA">
              <w:rPr>
                <w:rFonts w:ascii="Times New Roman" w:hAnsi="Times New Roman"/>
                <w:sz w:val="26"/>
                <w:szCs w:val="26"/>
                <w:lang w:val="nl-NL"/>
              </w:rPr>
              <w:t>13</w:t>
            </w:r>
            <w:r w:rsidRPr="000F5AEA">
              <w:rPr>
                <w:rFonts w:ascii="Times New Roman" w:hAnsi="Times New Roman"/>
                <w:sz w:val="26"/>
                <w:szCs w:val="26"/>
                <w:lang w:val="nl-NL"/>
              </w:rPr>
              <w:t xml:space="preserve"> Tỷ lệ nộp hồ sơ trực tuyến toàn trình đạt 70%.</w:t>
            </w:r>
          </w:p>
        </w:tc>
        <w:tc>
          <w:tcPr>
            <w:tcW w:w="2419" w:type="dxa"/>
            <w:vAlign w:val="center"/>
          </w:tcPr>
          <w:p w14:paraId="73308081" w14:textId="00FAFB1F" w:rsidR="004F0EA0" w:rsidRPr="000F5AEA" w:rsidRDefault="004F0EA0" w:rsidP="004F0EA0">
            <w:pPr>
              <w:pStyle w:val="TableParagraph"/>
              <w:ind w:left="47" w:firstLine="92"/>
              <w:jc w:val="both"/>
              <w:rPr>
                <w:rFonts w:ascii="Times New Roman" w:hAnsi="Times New Roman" w:cs="Times New Roman"/>
                <w:sz w:val="26"/>
                <w:szCs w:val="26"/>
              </w:rPr>
            </w:pPr>
            <w:r w:rsidRPr="000F5AEA">
              <w:rPr>
                <w:rFonts w:ascii="Times New Roman" w:hAnsi="Times New Roman" w:cs="Times New Roman"/>
                <w:sz w:val="26"/>
                <w:szCs w:val="26"/>
              </w:rPr>
              <w:t>2.</w:t>
            </w:r>
            <w:r w:rsidR="006A1F6A" w:rsidRPr="000F5AEA">
              <w:rPr>
                <w:rFonts w:ascii="Times New Roman" w:hAnsi="Times New Roman" w:cs="Times New Roman"/>
                <w:sz w:val="26"/>
                <w:szCs w:val="26"/>
              </w:rPr>
              <w:t>20</w:t>
            </w:r>
            <w:r w:rsidRPr="000F5AEA">
              <w:rPr>
                <w:rFonts w:ascii="Times New Roman" w:hAnsi="Times New Roman" w:cs="Times New Roman"/>
                <w:sz w:val="26"/>
                <w:szCs w:val="26"/>
              </w:rPr>
              <w:t xml:space="preserve">. Nâng cao tỷ lệ </w:t>
            </w:r>
            <w:r w:rsidRPr="000F5AEA">
              <w:rPr>
                <w:rFonts w:ascii="Times New Roman" w:eastAsia="Times New Roman" w:hAnsi="Times New Roman" w:cs="Times New Roman"/>
                <w:sz w:val="26"/>
                <w:szCs w:val="26"/>
              </w:rPr>
              <w:t>hồ sơ trực tuyến toàn trình</w:t>
            </w:r>
          </w:p>
        </w:tc>
        <w:tc>
          <w:tcPr>
            <w:tcW w:w="2297" w:type="dxa"/>
            <w:vAlign w:val="center"/>
          </w:tcPr>
          <w:p w14:paraId="5DA5B1B2" w14:textId="77777777" w:rsidR="004F0EA0" w:rsidRDefault="004F0EA0" w:rsidP="006A1F6A">
            <w:pPr>
              <w:pStyle w:val="TableParagraph"/>
              <w:tabs>
                <w:tab w:val="left" w:pos="2054"/>
              </w:tabs>
              <w:spacing w:before="124"/>
              <w:ind w:left="47" w:right="139" w:firstLine="92"/>
              <w:jc w:val="both"/>
              <w:rPr>
                <w:rFonts w:ascii="Times New Roman" w:eastAsia="Calibri" w:hAnsi="Times New Roman" w:cs="Times New Roman"/>
                <w:sz w:val="26"/>
                <w:szCs w:val="26"/>
                <w:lang w:bidi="ar-SA"/>
              </w:rPr>
            </w:pPr>
            <w:r w:rsidRPr="000F5AEA">
              <w:rPr>
                <w:rFonts w:ascii="Times New Roman" w:eastAsia="Calibri" w:hAnsi="Times New Roman" w:cs="Times New Roman"/>
                <w:sz w:val="26"/>
                <w:szCs w:val="26"/>
                <w:lang w:bidi="ar-SA"/>
              </w:rPr>
              <w:t>3.</w:t>
            </w:r>
            <w:r w:rsidR="006A1F6A" w:rsidRPr="000F5AEA">
              <w:rPr>
                <w:rFonts w:ascii="Times New Roman" w:eastAsia="Calibri" w:hAnsi="Times New Roman" w:cs="Times New Roman"/>
                <w:sz w:val="26"/>
                <w:szCs w:val="26"/>
                <w:lang w:bidi="ar-SA"/>
              </w:rPr>
              <w:t>4</w:t>
            </w:r>
            <w:r w:rsidR="00022341" w:rsidRPr="000F5AEA">
              <w:rPr>
                <w:rFonts w:ascii="Times New Roman" w:eastAsia="Calibri" w:hAnsi="Times New Roman" w:cs="Times New Roman"/>
                <w:sz w:val="26"/>
                <w:szCs w:val="26"/>
                <w:lang w:bidi="ar-SA"/>
              </w:rPr>
              <w:t>1</w:t>
            </w:r>
            <w:r w:rsidRPr="000F5AEA">
              <w:rPr>
                <w:rFonts w:ascii="Times New Roman" w:eastAsia="Calibri" w:hAnsi="Times New Roman" w:cs="Times New Roman"/>
                <w:sz w:val="26"/>
                <w:szCs w:val="26"/>
                <w:lang w:bidi="ar-SA"/>
              </w:rPr>
              <w:t>. Đẩy mạnh công tác tuyên truyền bằng nhiều hình thức khác nhau; tập huấn về kiến thức, kỹ năng ứng dụng CNTT, chuyển đổi số cho cán bộ công chức, viên chức trong cơ quan nhà nước và người dân, doanh nghiệp</w:t>
            </w:r>
          </w:p>
          <w:p w14:paraId="1B0F56B8" w14:textId="0FDD671C" w:rsidR="000D4DC9" w:rsidRPr="000F5AEA" w:rsidRDefault="000D4DC9" w:rsidP="006A1F6A">
            <w:pPr>
              <w:pStyle w:val="TableParagraph"/>
              <w:tabs>
                <w:tab w:val="left" w:pos="2054"/>
              </w:tabs>
              <w:spacing w:before="124"/>
              <w:ind w:left="47" w:right="139" w:firstLine="92"/>
              <w:jc w:val="both"/>
              <w:rPr>
                <w:rFonts w:ascii="Times New Roman" w:eastAsia="Calibri" w:hAnsi="Times New Roman" w:cs="Times New Roman"/>
                <w:sz w:val="26"/>
                <w:szCs w:val="26"/>
                <w:lang w:bidi="ar-SA"/>
              </w:rPr>
            </w:pPr>
          </w:p>
        </w:tc>
        <w:tc>
          <w:tcPr>
            <w:tcW w:w="1532" w:type="dxa"/>
            <w:vAlign w:val="center"/>
          </w:tcPr>
          <w:p w14:paraId="3C4DE28A" w14:textId="77777777" w:rsidR="004F0EA0" w:rsidRPr="000F5AEA" w:rsidRDefault="004F0EA0" w:rsidP="004F0EA0">
            <w:pPr>
              <w:pStyle w:val="TableParagraph"/>
              <w:tabs>
                <w:tab w:val="left" w:pos="2054"/>
              </w:tabs>
              <w:spacing w:before="124"/>
              <w:ind w:left="47" w:right="139" w:firstLine="92"/>
              <w:jc w:val="both"/>
              <w:rPr>
                <w:rFonts w:ascii="Times New Roman" w:eastAsia="Calibri" w:hAnsi="Times New Roman" w:cs="Times New Roman"/>
                <w:sz w:val="26"/>
                <w:szCs w:val="26"/>
                <w:lang w:bidi="ar-SA"/>
              </w:rPr>
            </w:pPr>
            <w:r w:rsidRPr="000F5AEA">
              <w:rPr>
                <w:rFonts w:ascii="Times New Roman" w:eastAsia="Calibri" w:hAnsi="Times New Roman" w:cs="Times New Roman"/>
                <w:sz w:val="26"/>
                <w:szCs w:val="26"/>
                <w:lang w:bidi="ar-SA"/>
              </w:rPr>
              <w:t>- Số hồ sơ giải quyết trực tuyến toàn trình, một phần;</w:t>
            </w:r>
          </w:p>
          <w:p w14:paraId="66FA842C" w14:textId="77777777" w:rsidR="004F0EA0" w:rsidRPr="000F5AEA" w:rsidRDefault="004F0EA0" w:rsidP="004F0EA0">
            <w:pPr>
              <w:pStyle w:val="TableParagraph"/>
              <w:ind w:left="142" w:right="131" w:firstLine="34"/>
              <w:jc w:val="center"/>
              <w:rPr>
                <w:rFonts w:ascii="Times New Roman" w:eastAsia="Calibri" w:hAnsi="Times New Roman" w:cs="Times New Roman"/>
                <w:sz w:val="26"/>
                <w:szCs w:val="26"/>
                <w:lang w:bidi="ar-SA"/>
              </w:rPr>
            </w:pPr>
          </w:p>
        </w:tc>
        <w:tc>
          <w:tcPr>
            <w:tcW w:w="1482" w:type="dxa"/>
            <w:vAlign w:val="center"/>
          </w:tcPr>
          <w:p w14:paraId="33AD6CA5" w14:textId="3458F029" w:rsidR="004F0EA0" w:rsidRPr="000F5AEA" w:rsidRDefault="006A1F6A" w:rsidP="004F0EA0">
            <w:pPr>
              <w:pStyle w:val="TableParagraph"/>
              <w:ind w:left="141" w:right="132"/>
              <w:jc w:val="center"/>
              <w:rPr>
                <w:rFonts w:ascii="Times New Roman" w:hAnsi="Times New Roman" w:cs="Times New Roman"/>
                <w:sz w:val="26"/>
                <w:szCs w:val="26"/>
              </w:rPr>
            </w:pPr>
            <w:r w:rsidRPr="000F5AEA">
              <w:rPr>
                <w:rFonts w:ascii="Times New Roman" w:hAnsi="Times New Roman" w:cs="Times New Roman"/>
                <w:sz w:val="26"/>
                <w:szCs w:val="26"/>
              </w:rPr>
              <w:t>Trung tâm PVHCC</w:t>
            </w:r>
          </w:p>
        </w:tc>
        <w:tc>
          <w:tcPr>
            <w:tcW w:w="1687" w:type="dxa"/>
            <w:vAlign w:val="center"/>
          </w:tcPr>
          <w:p w14:paraId="1F2DB58F" w14:textId="77777777" w:rsidR="004F0EA0" w:rsidRPr="000F5AEA" w:rsidRDefault="004F0EA0" w:rsidP="004F0EA0">
            <w:pPr>
              <w:pStyle w:val="TableParagraph"/>
              <w:ind w:right="113"/>
              <w:jc w:val="center"/>
              <w:rPr>
                <w:rFonts w:ascii="Times New Roman" w:hAnsi="Times New Roman" w:cs="Times New Roman"/>
                <w:sz w:val="26"/>
                <w:szCs w:val="26"/>
              </w:rPr>
            </w:pPr>
          </w:p>
        </w:tc>
        <w:tc>
          <w:tcPr>
            <w:tcW w:w="1508" w:type="dxa"/>
            <w:vAlign w:val="center"/>
          </w:tcPr>
          <w:p w14:paraId="379AEA98" w14:textId="6C128317" w:rsidR="004F0EA0" w:rsidRPr="000F5AEA" w:rsidRDefault="006A1F6A" w:rsidP="004F0EA0">
            <w:pPr>
              <w:pStyle w:val="TableParagraph"/>
              <w:ind w:left="125" w:right="122"/>
              <w:jc w:val="center"/>
              <w:rPr>
                <w:rFonts w:ascii="Times New Roman" w:hAnsi="Times New Roman" w:cs="Times New Roman"/>
                <w:sz w:val="26"/>
                <w:szCs w:val="26"/>
              </w:rPr>
            </w:pPr>
            <w:r w:rsidRPr="000F5AEA">
              <w:rPr>
                <w:rFonts w:ascii="Times New Roman" w:hAnsi="Times New Roman" w:cs="Times New Roman"/>
                <w:sz w:val="26"/>
                <w:szCs w:val="26"/>
              </w:rPr>
              <w:t>Thường xuyên</w:t>
            </w:r>
          </w:p>
        </w:tc>
        <w:tc>
          <w:tcPr>
            <w:tcW w:w="1177" w:type="dxa"/>
            <w:vAlign w:val="center"/>
          </w:tcPr>
          <w:p w14:paraId="4D26932C" w14:textId="77777777" w:rsidR="004F0EA0" w:rsidRPr="000F5AEA" w:rsidRDefault="004F0EA0" w:rsidP="004F0EA0">
            <w:pPr>
              <w:pStyle w:val="TableParagraph"/>
              <w:ind w:right="111"/>
              <w:jc w:val="both"/>
              <w:rPr>
                <w:rFonts w:ascii="Times New Roman" w:hAnsi="Times New Roman" w:cs="Times New Roman"/>
                <w:sz w:val="26"/>
                <w:szCs w:val="26"/>
              </w:rPr>
            </w:pPr>
          </w:p>
        </w:tc>
      </w:tr>
      <w:tr w:rsidR="006A1F6A" w:rsidRPr="000F5AEA" w14:paraId="58A3E642" w14:textId="77777777">
        <w:tc>
          <w:tcPr>
            <w:tcW w:w="841" w:type="dxa"/>
            <w:vAlign w:val="center"/>
          </w:tcPr>
          <w:p w14:paraId="106DF5D5" w14:textId="5F8B063C" w:rsidR="006A1F6A" w:rsidRPr="000F5AEA" w:rsidRDefault="006A1F6A" w:rsidP="006A1F6A">
            <w:pPr>
              <w:pStyle w:val="TableParagraph"/>
              <w:jc w:val="both"/>
              <w:rPr>
                <w:rFonts w:ascii="Times New Roman" w:hAnsi="Times New Roman" w:cs="Times New Roman"/>
                <w:sz w:val="26"/>
                <w:szCs w:val="26"/>
              </w:rPr>
            </w:pPr>
            <w:r w:rsidRPr="000F5AEA">
              <w:rPr>
                <w:rFonts w:ascii="Times New Roman" w:hAnsi="Times New Roman" w:cs="Times New Roman"/>
                <w:sz w:val="26"/>
                <w:szCs w:val="26"/>
              </w:rPr>
              <w:lastRenderedPageBreak/>
              <w:t>4</w:t>
            </w:r>
          </w:p>
        </w:tc>
        <w:tc>
          <w:tcPr>
            <w:tcW w:w="2835" w:type="dxa"/>
            <w:vAlign w:val="center"/>
          </w:tcPr>
          <w:p w14:paraId="657CB7E8" w14:textId="102DF85D" w:rsidR="006A1F6A" w:rsidRPr="000F5AEA" w:rsidRDefault="006A1F6A" w:rsidP="006A1F6A">
            <w:pPr>
              <w:pStyle w:val="TableParagraph"/>
              <w:ind w:left="41" w:right="24"/>
              <w:jc w:val="both"/>
              <w:rPr>
                <w:rFonts w:ascii="Times New Roman" w:hAnsi="Times New Roman" w:cs="Times New Roman"/>
                <w:sz w:val="26"/>
                <w:szCs w:val="26"/>
              </w:rPr>
            </w:pPr>
            <w:r w:rsidRPr="000F5AEA">
              <w:rPr>
                <w:rFonts w:ascii="Times New Roman" w:hAnsi="Times New Roman" w:cs="Times New Roman"/>
                <w:sz w:val="26"/>
                <w:szCs w:val="26"/>
                <w:lang w:val="nl-NL"/>
              </w:rPr>
              <w:t>1.14. 10</w:t>
            </w:r>
            <w:r w:rsidRPr="000F5AEA">
              <w:rPr>
                <w:rFonts w:ascii="Times New Roman" w:eastAsia="Times New Roman" w:hAnsi="Times New Roman" w:cs="Times New Roman"/>
                <w:sz w:val="26"/>
                <w:szCs w:val="26"/>
                <w:lang w:val="vi-VN"/>
              </w:rPr>
              <w:t xml:space="preserve">0% </w:t>
            </w:r>
            <w:r w:rsidRPr="000F5AEA">
              <w:rPr>
                <w:rFonts w:ascii="Times New Roman" w:eastAsia="Times New Roman" w:hAnsi="Times New Roman" w:cs="Times New Roman"/>
                <w:sz w:val="26"/>
                <w:szCs w:val="26"/>
              </w:rPr>
              <w:t>TTHC</w:t>
            </w:r>
            <w:r w:rsidRPr="000F5AEA">
              <w:rPr>
                <w:rFonts w:ascii="Times New Roman" w:eastAsia="Times New Roman" w:hAnsi="Times New Roman" w:cs="Times New Roman"/>
                <w:sz w:val="26"/>
                <w:szCs w:val="26"/>
                <w:lang w:val="vi-VN"/>
              </w:rPr>
              <w:t xml:space="preserve"> có yêu cầu nghĩa vụ tài chính, được triển khai thanh toán trực tuyến</w:t>
            </w:r>
            <w:r w:rsidRPr="000F5AEA">
              <w:rPr>
                <w:rFonts w:ascii="Times New Roman" w:eastAsia="Times New Roman" w:hAnsi="Times New Roman" w:cs="Times New Roman"/>
                <w:sz w:val="26"/>
                <w:szCs w:val="26"/>
              </w:rPr>
              <w:t>;</w:t>
            </w:r>
            <w:r w:rsidRPr="000F5AEA">
              <w:rPr>
                <w:rFonts w:ascii="Times New Roman" w:eastAsia="Times New Roman" w:hAnsi="Times New Roman" w:cs="Times New Roman"/>
                <w:sz w:val="26"/>
                <w:szCs w:val="26"/>
                <w:lang w:val="vi-VN"/>
              </w:rPr>
              <w:t xml:space="preserve"> </w:t>
            </w:r>
            <w:r w:rsidRPr="000F5AEA">
              <w:rPr>
                <w:rFonts w:ascii="Times New Roman" w:hAnsi="Times New Roman" w:cs="Times New Roman"/>
                <w:sz w:val="26"/>
                <w:szCs w:val="26"/>
                <w:lang w:val="nl-NL"/>
              </w:rPr>
              <w:t>trong số đó, tỷ lệ giao</w:t>
            </w:r>
            <w:r w:rsidRPr="000F5AEA">
              <w:rPr>
                <w:rFonts w:ascii="Times New Roman" w:eastAsia="Times New Roman" w:hAnsi="Times New Roman" w:cs="Times New Roman"/>
                <w:sz w:val="26"/>
                <w:szCs w:val="26"/>
                <w:lang w:val="nl-NL"/>
              </w:rPr>
              <w:t xml:space="preserve"> dịch thanh toán trực tuyến đạt tối thiểu 95%</w:t>
            </w:r>
          </w:p>
        </w:tc>
        <w:tc>
          <w:tcPr>
            <w:tcW w:w="2419" w:type="dxa"/>
            <w:vAlign w:val="center"/>
          </w:tcPr>
          <w:p w14:paraId="7CA81CB7" w14:textId="0EDCF1E3" w:rsidR="006A1F6A" w:rsidRPr="000F5AEA" w:rsidRDefault="006A1F6A" w:rsidP="006A1F6A">
            <w:pPr>
              <w:pStyle w:val="TableParagraph"/>
              <w:ind w:left="47" w:firstLine="92"/>
              <w:jc w:val="both"/>
              <w:rPr>
                <w:rFonts w:ascii="Times New Roman" w:hAnsi="Times New Roman" w:cs="Times New Roman"/>
                <w:sz w:val="26"/>
                <w:szCs w:val="26"/>
              </w:rPr>
            </w:pPr>
            <w:r w:rsidRPr="000F5AEA">
              <w:rPr>
                <w:rFonts w:ascii="Times New Roman" w:hAnsi="Times New Roman" w:cs="Times New Roman"/>
                <w:sz w:val="26"/>
                <w:szCs w:val="26"/>
              </w:rPr>
              <w:t>2.21. Đẩy mạnh giao dịch thanh toán trực tuyến đối với các TTHC có yêu cầu nghĩa vụ tài chính</w:t>
            </w:r>
          </w:p>
        </w:tc>
        <w:tc>
          <w:tcPr>
            <w:tcW w:w="2297" w:type="dxa"/>
            <w:vAlign w:val="center"/>
          </w:tcPr>
          <w:p w14:paraId="2104300E" w14:textId="342DAD3B" w:rsidR="006A1F6A" w:rsidRPr="000F5AEA" w:rsidRDefault="006A1F6A" w:rsidP="006A1F6A">
            <w:pPr>
              <w:spacing w:before="124"/>
              <w:ind w:left="40" w:hanging="7"/>
              <w:jc w:val="both"/>
              <w:rPr>
                <w:rFonts w:ascii="Times New Roman" w:eastAsia="Arial" w:hAnsi="Times New Roman"/>
                <w:sz w:val="26"/>
                <w:szCs w:val="26"/>
                <w:lang w:bidi="en-US"/>
              </w:rPr>
            </w:pPr>
            <w:r w:rsidRPr="000F5AEA">
              <w:rPr>
                <w:rFonts w:ascii="Times New Roman" w:hAnsi="Times New Roman"/>
                <w:sz w:val="26"/>
                <w:szCs w:val="26"/>
              </w:rPr>
              <w:t>3.4</w:t>
            </w:r>
            <w:r w:rsidR="00022341" w:rsidRPr="000F5AEA">
              <w:rPr>
                <w:rFonts w:ascii="Times New Roman" w:hAnsi="Times New Roman"/>
                <w:sz w:val="26"/>
                <w:szCs w:val="26"/>
              </w:rPr>
              <w:t>2</w:t>
            </w:r>
            <w:r w:rsidRPr="000F5AEA">
              <w:rPr>
                <w:rFonts w:ascii="Times New Roman" w:hAnsi="Times New Roman"/>
                <w:sz w:val="26"/>
                <w:szCs w:val="26"/>
              </w:rPr>
              <w:t xml:space="preserve">. </w:t>
            </w:r>
            <w:r w:rsidRPr="000F5AEA">
              <w:rPr>
                <w:rFonts w:ascii="Times New Roman" w:eastAsia="Arial" w:hAnsi="Times New Roman"/>
                <w:sz w:val="26"/>
                <w:szCs w:val="26"/>
                <w:lang w:bidi="en-US"/>
              </w:rPr>
              <w:t>Tuyên truyền, hướng dẫn tổ chức, cá nhân thanh toán trực tuyến phí, lệ phí khi thực hiện thủ tục hành chính tại Trung tâm Phục vụ hành chính công phường.</w:t>
            </w:r>
          </w:p>
          <w:p w14:paraId="56B1041D" w14:textId="38B45FC7" w:rsidR="006A1F6A" w:rsidRPr="000F5AEA" w:rsidRDefault="006A1F6A" w:rsidP="006A1F6A">
            <w:pPr>
              <w:pStyle w:val="TableParagraph"/>
              <w:spacing w:before="124"/>
              <w:ind w:left="40"/>
              <w:jc w:val="both"/>
              <w:rPr>
                <w:rFonts w:ascii="Times New Roman" w:hAnsi="Times New Roman" w:cs="Times New Roman"/>
                <w:sz w:val="26"/>
                <w:szCs w:val="26"/>
              </w:rPr>
            </w:pPr>
          </w:p>
          <w:p w14:paraId="5FF7BAAE" w14:textId="77777777" w:rsidR="006A1F6A" w:rsidRPr="000F5AEA" w:rsidRDefault="006A1F6A" w:rsidP="006A1F6A">
            <w:pPr>
              <w:pStyle w:val="TableParagraph"/>
              <w:spacing w:before="124"/>
              <w:ind w:left="145" w:right="142" w:firstLine="286"/>
              <w:jc w:val="both"/>
              <w:rPr>
                <w:rFonts w:ascii="Times New Roman" w:hAnsi="Times New Roman" w:cs="Times New Roman"/>
                <w:sz w:val="26"/>
                <w:szCs w:val="26"/>
              </w:rPr>
            </w:pPr>
          </w:p>
          <w:p w14:paraId="3DC17F80" w14:textId="77777777" w:rsidR="006A1F6A" w:rsidRPr="000F5AEA" w:rsidRDefault="006A1F6A" w:rsidP="006A1F6A">
            <w:pPr>
              <w:pStyle w:val="TableParagraph"/>
              <w:ind w:left="145" w:right="142" w:firstLine="286"/>
              <w:jc w:val="both"/>
              <w:rPr>
                <w:rFonts w:ascii="Times New Roman" w:hAnsi="Times New Roman" w:cs="Times New Roman"/>
                <w:sz w:val="26"/>
                <w:szCs w:val="26"/>
              </w:rPr>
            </w:pPr>
          </w:p>
        </w:tc>
        <w:tc>
          <w:tcPr>
            <w:tcW w:w="1532" w:type="dxa"/>
            <w:vAlign w:val="center"/>
          </w:tcPr>
          <w:p w14:paraId="1DB7C013" w14:textId="6F1C2753" w:rsidR="006A1F6A" w:rsidRPr="000F5AEA" w:rsidRDefault="006A1F6A" w:rsidP="006A1F6A">
            <w:pPr>
              <w:pStyle w:val="TableParagraph"/>
              <w:ind w:left="0" w:right="-32" w:firstLine="12"/>
              <w:jc w:val="center"/>
              <w:rPr>
                <w:rFonts w:ascii="Times New Roman" w:hAnsi="Times New Roman" w:cs="Times New Roman"/>
                <w:sz w:val="26"/>
                <w:szCs w:val="26"/>
              </w:rPr>
            </w:pPr>
            <w:r w:rsidRPr="000F5AEA">
              <w:rPr>
                <w:rFonts w:ascii="Times New Roman" w:hAnsi="Times New Roman" w:cs="Times New Roman"/>
                <w:sz w:val="26"/>
                <w:szCs w:val="26"/>
              </w:rPr>
              <w:t>Tỷ lệ giao dịch thanh toán trực tuyến</w:t>
            </w:r>
          </w:p>
        </w:tc>
        <w:tc>
          <w:tcPr>
            <w:tcW w:w="1482" w:type="dxa"/>
            <w:vAlign w:val="center"/>
          </w:tcPr>
          <w:p w14:paraId="2D504F87" w14:textId="18B58D13" w:rsidR="006A1F6A" w:rsidRPr="000F5AEA" w:rsidRDefault="006A1F6A" w:rsidP="006A1F6A">
            <w:pPr>
              <w:pStyle w:val="TableParagraph"/>
              <w:ind w:left="141" w:right="132"/>
              <w:jc w:val="center"/>
              <w:rPr>
                <w:rFonts w:ascii="Times New Roman" w:hAnsi="Times New Roman" w:cs="Times New Roman"/>
                <w:sz w:val="26"/>
                <w:szCs w:val="26"/>
              </w:rPr>
            </w:pPr>
            <w:r w:rsidRPr="000F5AEA">
              <w:rPr>
                <w:rFonts w:ascii="Times New Roman" w:hAnsi="Times New Roman" w:cs="Times New Roman"/>
                <w:sz w:val="26"/>
                <w:szCs w:val="26"/>
              </w:rPr>
              <w:t>Trung tâm PVHCC</w:t>
            </w:r>
          </w:p>
        </w:tc>
        <w:tc>
          <w:tcPr>
            <w:tcW w:w="1687" w:type="dxa"/>
            <w:vAlign w:val="center"/>
          </w:tcPr>
          <w:p w14:paraId="7D07B17A" w14:textId="77777777" w:rsidR="006A1F6A" w:rsidRPr="000F5AEA" w:rsidRDefault="006A1F6A" w:rsidP="006A1F6A">
            <w:pPr>
              <w:pStyle w:val="TableParagraph"/>
              <w:ind w:right="113"/>
              <w:jc w:val="center"/>
              <w:rPr>
                <w:rFonts w:ascii="Times New Roman" w:hAnsi="Times New Roman" w:cs="Times New Roman"/>
                <w:sz w:val="26"/>
                <w:szCs w:val="26"/>
              </w:rPr>
            </w:pPr>
          </w:p>
        </w:tc>
        <w:tc>
          <w:tcPr>
            <w:tcW w:w="1508" w:type="dxa"/>
            <w:vAlign w:val="center"/>
          </w:tcPr>
          <w:p w14:paraId="2B308172" w14:textId="07F1C6A8" w:rsidR="006A1F6A" w:rsidRPr="000F5AEA" w:rsidRDefault="006A1F6A" w:rsidP="006A1F6A">
            <w:pPr>
              <w:pStyle w:val="TableParagraph"/>
              <w:ind w:left="125" w:right="122"/>
              <w:jc w:val="center"/>
              <w:rPr>
                <w:rFonts w:ascii="Times New Roman" w:hAnsi="Times New Roman" w:cs="Times New Roman"/>
                <w:sz w:val="26"/>
                <w:szCs w:val="26"/>
              </w:rPr>
            </w:pPr>
            <w:r w:rsidRPr="000F5AEA">
              <w:rPr>
                <w:rFonts w:ascii="Times New Roman" w:hAnsi="Times New Roman" w:cs="Times New Roman"/>
                <w:sz w:val="26"/>
                <w:szCs w:val="26"/>
              </w:rPr>
              <w:t>Thường xuyên</w:t>
            </w:r>
          </w:p>
        </w:tc>
        <w:tc>
          <w:tcPr>
            <w:tcW w:w="1177" w:type="dxa"/>
            <w:vAlign w:val="center"/>
          </w:tcPr>
          <w:p w14:paraId="7EE2AA15" w14:textId="77777777" w:rsidR="006A1F6A" w:rsidRPr="000F5AEA" w:rsidRDefault="006A1F6A" w:rsidP="006A1F6A">
            <w:pPr>
              <w:pStyle w:val="TableParagraph"/>
              <w:ind w:right="111"/>
              <w:jc w:val="both"/>
              <w:rPr>
                <w:rFonts w:ascii="Times New Roman" w:hAnsi="Times New Roman" w:cs="Times New Roman"/>
                <w:sz w:val="26"/>
                <w:szCs w:val="26"/>
              </w:rPr>
            </w:pPr>
          </w:p>
        </w:tc>
      </w:tr>
      <w:tr w:rsidR="006A1F6A" w:rsidRPr="000F5AEA" w14:paraId="7BA3E77D" w14:textId="77777777">
        <w:tc>
          <w:tcPr>
            <w:tcW w:w="841" w:type="dxa"/>
            <w:vAlign w:val="center"/>
          </w:tcPr>
          <w:p w14:paraId="22C54AEB" w14:textId="3583B3B6" w:rsidR="006A1F6A" w:rsidRPr="000F5AEA" w:rsidRDefault="002530D2" w:rsidP="006A1F6A">
            <w:pPr>
              <w:pStyle w:val="TableParagraph"/>
              <w:jc w:val="both"/>
              <w:rPr>
                <w:rFonts w:ascii="Times New Roman" w:hAnsi="Times New Roman" w:cs="Times New Roman"/>
                <w:sz w:val="26"/>
                <w:szCs w:val="26"/>
              </w:rPr>
            </w:pPr>
            <w:r w:rsidRPr="000F5AEA">
              <w:rPr>
                <w:rFonts w:ascii="Times New Roman" w:hAnsi="Times New Roman" w:cs="Times New Roman"/>
                <w:sz w:val="26"/>
                <w:szCs w:val="26"/>
              </w:rPr>
              <w:t>5</w:t>
            </w:r>
          </w:p>
        </w:tc>
        <w:tc>
          <w:tcPr>
            <w:tcW w:w="2835" w:type="dxa"/>
            <w:vAlign w:val="center"/>
          </w:tcPr>
          <w:p w14:paraId="05D7E427" w14:textId="3AB8F190" w:rsidR="006A1F6A" w:rsidRPr="000F5AEA" w:rsidRDefault="006A1F6A" w:rsidP="00022341">
            <w:pPr>
              <w:pStyle w:val="TableParagraph"/>
              <w:ind w:left="0" w:right="24" w:firstLine="48"/>
              <w:jc w:val="both"/>
              <w:rPr>
                <w:rFonts w:ascii="Times New Roman" w:hAnsi="Times New Roman" w:cs="Times New Roman"/>
                <w:sz w:val="26"/>
                <w:szCs w:val="26"/>
                <w:lang w:val="nl-NL"/>
              </w:rPr>
            </w:pPr>
            <w:r w:rsidRPr="000F5AEA">
              <w:rPr>
                <w:rFonts w:ascii="Times New Roman" w:hAnsi="Times New Roman" w:cs="Times New Roman"/>
                <w:sz w:val="26"/>
                <w:szCs w:val="26"/>
              </w:rPr>
              <w:t>1.15. Mức độ hài lòng của người dân, doanh nghiệp về giải quyết TTHC đạt từ 9</w:t>
            </w:r>
            <w:r w:rsidR="00A20506" w:rsidRPr="000F5AEA">
              <w:rPr>
                <w:rFonts w:ascii="Times New Roman" w:hAnsi="Times New Roman" w:cs="Times New Roman"/>
                <w:sz w:val="26"/>
                <w:szCs w:val="26"/>
              </w:rPr>
              <w:t>8</w:t>
            </w:r>
            <w:r w:rsidRPr="000F5AEA">
              <w:rPr>
                <w:rFonts w:ascii="Times New Roman" w:hAnsi="Times New Roman" w:cs="Times New Roman"/>
                <w:sz w:val="26"/>
                <w:szCs w:val="26"/>
              </w:rPr>
              <w:t>% trở lên.</w:t>
            </w:r>
          </w:p>
        </w:tc>
        <w:tc>
          <w:tcPr>
            <w:tcW w:w="2419" w:type="dxa"/>
            <w:vAlign w:val="center"/>
          </w:tcPr>
          <w:p w14:paraId="46586A49" w14:textId="5238C90E" w:rsidR="006A1F6A" w:rsidRPr="000F5AEA" w:rsidRDefault="006A1F6A" w:rsidP="006A1F6A">
            <w:pPr>
              <w:pStyle w:val="TableParagraph"/>
              <w:ind w:left="47" w:right="31" w:firstLine="92"/>
              <w:jc w:val="both"/>
              <w:rPr>
                <w:rFonts w:ascii="Times New Roman" w:hAnsi="Times New Roman" w:cs="Times New Roman"/>
                <w:sz w:val="26"/>
                <w:szCs w:val="26"/>
              </w:rPr>
            </w:pPr>
            <w:r w:rsidRPr="000F5AEA">
              <w:rPr>
                <w:rFonts w:ascii="Times New Roman" w:hAnsi="Times New Roman" w:cs="Times New Roman"/>
                <w:sz w:val="26"/>
                <w:szCs w:val="26"/>
              </w:rPr>
              <w:t>2.22. Nâng cao mức độ hài lòng của người dân, doanh nghiệp về giải quyết TTHC</w:t>
            </w:r>
          </w:p>
        </w:tc>
        <w:tc>
          <w:tcPr>
            <w:tcW w:w="2297" w:type="dxa"/>
            <w:vAlign w:val="center"/>
          </w:tcPr>
          <w:p w14:paraId="77168B8B" w14:textId="6A003D33" w:rsidR="006A1F6A" w:rsidRPr="000F5AEA" w:rsidRDefault="006A1F6A" w:rsidP="006A1F6A">
            <w:pPr>
              <w:spacing w:before="124"/>
              <w:ind w:left="40" w:right="59" w:firstLine="0"/>
              <w:jc w:val="both"/>
              <w:rPr>
                <w:rFonts w:ascii="Times New Roman" w:eastAsia="Arial" w:hAnsi="Times New Roman"/>
                <w:spacing w:val="-2"/>
                <w:sz w:val="26"/>
                <w:szCs w:val="26"/>
                <w:lang w:bidi="en-US"/>
              </w:rPr>
            </w:pPr>
            <w:r w:rsidRPr="000F5AEA">
              <w:rPr>
                <w:rFonts w:ascii="Times New Roman" w:eastAsia="Arial" w:hAnsi="Times New Roman"/>
                <w:sz w:val="26"/>
                <w:szCs w:val="26"/>
                <w:lang w:bidi="en-US"/>
              </w:rPr>
              <w:t>3</w:t>
            </w:r>
            <w:r w:rsidRPr="000F5AEA">
              <w:rPr>
                <w:rFonts w:ascii="Times New Roman" w:eastAsia="Arial" w:hAnsi="Times New Roman"/>
                <w:spacing w:val="-2"/>
                <w:sz w:val="26"/>
                <w:szCs w:val="26"/>
                <w:lang w:bidi="en-US"/>
              </w:rPr>
              <w:t>.4</w:t>
            </w:r>
            <w:r w:rsidR="00022341" w:rsidRPr="000F5AEA">
              <w:rPr>
                <w:rFonts w:ascii="Times New Roman" w:eastAsia="Arial" w:hAnsi="Times New Roman"/>
                <w:spacing w:val="-2"/>
                <w:sz w:val="26"/>
                <w:szCs w:val="26"/>
                <w:lang w:bidi="en-US"/>
              </w:rPr>
              <w:t>3</w:t>
            </w:r>
            <w:r w:rsidRPr="000F5AEA">
              <w:rPr>
                <w:rFonts w:ascii="Times New Roman" w:eastAsia="Arial" w:hAnsi="Times New Roman"/>
                <w:spacing w:val="-2"/>
                <w:sz w:val="26"/>
                <w:szCs w:val="26"/>
                <w:lang w:bidi="en-US"/>
              </w:rPr>
              <w:t xml:space="preserve">. Nâng cao hiệu quả hoạt động của Trung tâm Phục vụ hành chính công </w:t>
            </w:r>
          </w:p>
          <w:p w14:paraId="25F37E9E" w14:textId="6A08C9D2" w:rsidR="006A1F6A" w:rsidRPr="000F5AEA" w:rsidRDefault="006A1F6A" w:rsidP="002530D2">
            <w:pPr>
              <w:spacing w:before="124"/>
              <w:ind w:left="40" w:right="59" w:firstLine="0"/>
              <w:jc w:val="both"/>
              <w:rPr>
                <w:rFonts w:ascii="Times New Roman" w:eastAsia="Arial" w:hAnsi="Times New Roman"/>
                <w:spacing w:val="-2"/>
                <w:sz w:val="26"/>
                <w:szCs w:val="26"/>
                <w:lang w:bidi="en-US"/>
              </w:rPr>
            </w:pPr>
            <w:r w:rsidRPr="000F5AEA">
              <w:rPr>
                <w:rFonts w:ascii="Times New Roman" w:eastAsia="Arial" w:hAnsi="Times New Roman"/>
                <w:spacing w:val="-2"/>
                <w:sz w:val="26"/>
                <w:szCs w:val="26"/>
                <w:lang w:bidi="en-US"/>
              </w:rPr>
              <w:t>3.4</w:t>
            </w:r>
            <w:r w:rsidR="00022341" w:rsidRPr="000F5AEA">
              <w:rPr>
                <w:rFonts w:ascii="Times New Roman" w:eastAsia="Arial" w:hAnsi="Times New Roman"/>
                <w:spacing w:val="-2"/>
                <w:sz w:val="26"/>
                <w:szCs w:val="26"/>
                <w:lang w:bidi="en-US"/>
              </w:rPr>
              <w:t>4</w:t>
            </w:r>
            <w:r w:rsidRPr="000F5AEA">
              <w:rPr>
                <w:rFonts w:ascii="Times New Roman" w:eastAsia="Arial" w:hAnsi="Times New Roman"/>
                <w:spacing w:val="-2"/>
                <w:sz w:val="26"/>
                <w:szCs w:val="26"/>
                <w:lang w:bidi="en-US"/>
              </w:rPr>
              <w:t>. Triển khai, áp dụng các sáng kiến CCHC, mô hình CCHC có hiệu quả trong giải quyết TTHC của các ngành, các lĩnh vực</w:t>
            </w:r>
          </w:p>
        </w:tc>
        <w:tc>
          <w:tcPr>
            <w:tcW w:w="1532" w:type="dxa"/>
            <w:vAlign w:val="center"/>
          </w:tcPr>
          <w:p w14:paraId="094D3DCE" w14:textId="751CBBA3" w:rsidR="006A1F6A" w:rsidRPr="000F5AEA" w:rsidRDefault="006A1F6A" w:rsidP="006A1F6A">
            <w:pPr>
              <w:pStyle w:val="TableParagraph"/>
              <w:ind w:left="12" w:firstLine="164"/>
              <w:jc w:val="center"/>
              <w:rPr>
                <w:rFonts w:ascii="Times New Roman" w:hAnsi="Times New Roman" w:cs="Times New Roman"/>
                <w:sz w:val="26"/>
                <w:szCs w:val="26"/>
              </w:rPr>
            </w:pPr>
            <w:r w:rsidRPr="000F5AEA">
              <w:rPr>
                <w:rFonts w:ascii="Times New Roman" w:hAnsi="Times New Roman" w:cs="Times New Roman"/>
                <w:sz w:val="26"/>
                <w:szCs w:val="26"/>
              </w:rPr>
              <w:t>Tỷ lệ đánh giá mức độ hài lòng của người dân, doanh nghiệp</w:t>
            </w:r>
          </w:p>
        </w:tc>
        <w:tc>
          <w:tcPr>
            <w:tcW w:w="1482" w:type="dxa"/>
            <w:vAlign w:val="center"/>
          </w:tcPr>
          <w:p w14:paraId="46E5DC19" w14:textId="6A57438A" w:rsidR="006A1F6A" w:rsidRPr="000F5AEA" w:rsidRDefault="006A1F6A" w:rsidP="006A1F6A">
            <w:pPr>
              <w:pStyle w:val="TableParagraph"/>
              <w:ind w:left="141" w:right="132"/>
              <w:jc w:val="center"/>
              <w:rPr>
                <w:rFonts w:ascii="Times New Roman" w:hAnsi="Times New Roman" w:cs="Times New Roman"/>
                <w:sz w:val="26"/>
                <w:szCs w:val="26"/>
              </w:rPr>
            </w:pPr>
            <w:r w:rsidRPr="000F5AEA">
              <w:rPr>
                <w:rFonts w:ascii="Times New Roman" w:hAnsi="Times New Roman" w:cs="Times New Roman"/>
                <w:sz w:val="26"/>
                <w:szCs w:val="26"/>
              </w:rPr>
              <w:t>Trung tâm PV HCC</w:t>
            </w:r>
          </w:p>
        </w:tc>
        <w:tc>
          <w:tcPr>
            <w:tcW w:w="1687" w:type="dxa"/>
            <w:vAlign w:val="center"/>
          </w:tcPr>
          <w:p w14:paraId="7B397A5A" w14:textId="30C6F18E" w:rsidR="006A1F6A" w:rsidRPr="000F5AEA" w:rsidRDefault="006A1F6A" w:rsidP="006A1F6A">
            <w:pPr>
              <w:pStyle w:val="TableParagraph"/>
              <w:ind w:right="113"/>
              <w:jc w:val="center"/>
              <w:rPr>
                <w:rFonts w:ascii="Times New Roman" w:hAnsi="Times New Roman" w:cs="Times New Roman"/>
                <w:sz w:val="26"/>
                <w:szCs w:val="26"/>
              </w:rPr>
            </w:pPr>
          </w:p>
        </w:tc>
        <w:tc>
          <w:tcPr>
            <w:tcW w:w="1508" w:type="dxa"/>
            <w:vAlign w:val="center"/>
          </w:tcPr>
          <w:p w14:paraId="6717D5A4" w14:textId="01950844" w:rsidR="006A1F6A" w:rsidRPr="000F5AEA" w:rsidRDefault="006A1F6A" w:rsidP="006A1F6A">
            <w:pPr>
              <w:pStyle w:val="TableParagraph"/>
              <w:ind w:left="125" w:right="122"/>
              <w:jc w:val="center"/>
              <w:rPr>
                <w:rFonts w:ascii="Times New Roman" w:hAnsi="Times New Roman" w:cs="Times New Roman"/>
                <w:sz w:val="26"/>
                <w:szCs w:val="26"/>
              </w:rPr>
            </w:pPr>
            <w:r w:rsidRPr="000F5AEA">
              <w:rPr>
                <w:rFonts w:ascii="Times New Roman" w:hAnsi="Times New Roman" w:cs="Times New Roman"/>
                <w:sz w:val="26"/>
                <w:szCs w:val="26"/>
              </w:rPr>
              <w:t>Thường xuyên</w:t>
            </w:r>
          </w:p>
        </w:tc>
        <w:tc>
          <w:tcPr>
            <w:tcW w:w="1177" w:type="dxa"/>
            <w:vAlign w:val="center"/>
          </w:tcPr>
          <w:p w14:paraId="186BD3AA" w14:textId="77777777" w:rsidR="006A1F6A" w:rsidRPr="000F5AEA" w:rsidRDefault="006A1F6A" w:rsidP="006A1F6A">
            <w:pPr>
              <w:pStyle w:val="TableParagraph"/>
              <w:ind w:right="111"/>
              <w:jc w:val="both"/>
              <w:rPr>
                <w:rFonts w:ascii="Times New Roman" w:hAnsi="Times New Roman" w:cs="Times New Roman"/>
                <w:sz w:val="26"/>
                <w:szCs w:val="26"/>
              </w:rPr>
            </w:pPr>
          </w:p>
        </w:tc>
      </w:tr>
      <w:tr w:rsidR="004F0EA0" w:rsidRPr="000F5AEA" w14:paraId="3961C573" w14:textId="77777777">
        <w:tc>
          <w:tcPr>
            <w:tcW w:w="841" w:type="dxa"/>
            <w:vAlign w:val="center"/>
          </w:tcPr>
          <w:p w14:paraId="40BDB1E7" w14:textId="77777777" w:rsidR="004F0EA0" w:rsidRPr="000F5AEA" w:rsidRDefault="004F0EA0" w:rsidP="004F0EA0">
            <w:pPr>
              <w:pStyle w:val="TableParagraph"/>
              <w:spacing w:before="120" w:after="120"/>
              <w:jc w:val="both"/>
              <w:rPr>
                <w:rFonts w:ascii="Times New Roman" w:hAnsi="Times New Roman" w:cs="Times New Roman"/>
                <w:b/>
                <w:sz w:val="26"/>
                <w:szCs w:val="26"/>
              </w:rPr>
            </w:pPr>
            <w:r w:rsidRPr="000F5AEA">
              <w:rPr>
                <w:rFonts w:ascii="Times New Roman" w:hAnsi="Times New Roman" w:cs="Times New Roman"/>
                <w:b/>
                <w:sz w:val="26"/>
                <w:szCs w:val="26"/>
              </w:rPr>
              <w:lastRenderedPageBreak/>
              <w:t>IV</w:t>
            </w:r>
          </w:p>
        </w:tc>
        <w:tc>
          <w:tcPr>
            <w:tcW w:w="7551" w:type="dxa"/>
            <w:gridSpan w:val="3"/>
            <w:vAlign w:val="center"/>
          </w:tcPr>
          <w:p w14:paraId="485EB865" w14:textId="77777777" w:rsidR="004F0EA0" w:rsidRPr="000F5AEA" w:rsidRDefault="004F0EA0" w:rsidP="004F0EA0">
            <w:pPr>
              <w:spacing w:before="120" w:after="120"/>
              <w:ind w:right="59" w:firstLine="182"/>
              <w:jc w:val="both"/>
              <w:rPr>
                <w:rFonts w:ascii="Times New Roman" w:hAnsi="Times New Roman"/>
                <w:b/>
                <w:sz w:val="26"/>
                <w:szCs w:val="26"/>
              </w:rPr>
            </w:pPr>
            <w:r w:rsidRPr="000F5AEA">
              <w:rPr>
                <w:rFonts w:ascii="Times New Roman" w:hAnsi="Times New Roman"/>
                <w:b/>
                <w:sz w:val="26"/>
                <w:szCs w:val="26"/>
              </w:rPr>
              <w:t>CẢI CÁCH TỔ CHỨC BỘ MÁY</w:t>
            </w:r>
          </w:p>
        </w:tc>
        <w:tc>
          <w:tcPr>
            <w:tcW w:w="1532" w:type="dxa"/>
            <w:vAlign w:val="center"/>
          </w:tcPr>
          <w:p w14:paraId="74D4CD7C" w14:textId="77777777" w:rsidR="004F0EA0" w:rsidRPr="000F5AEA" w:rsidRDefault="004F0EA0" w:rsidP="004F0EA0">
            <w:pPr>
              <w:pStyle w:val="TableParagraph"/>
              <w:spacing w:before="120" w:after="120"/>
              <w:ind w:left="142" w:right="131" w:firstLine="34"/>
              <w:jc w:val="center"/>
              <w:rPr>
                <w:rFonts w:ascii="Times New Roman" w:hAnsi="Times New Roman" w:cs="Times New Roman"/>
                <w:b/>
                <w:sz w:val="26"/>
                <w:szCs w:val="26"/>
              </w:rPr>
            </w:pPr>
          </w:p>
        </w:tc>
        <w:tc>
          <w:tcPr>
            <w:tcW w:w="1482" w:type="dxa"/>
            <w:vAlign w:val="center"/>
          </w:tcPr>
          <w:p w14:paraId="22DC033D" w14:textId="77777777" w:rsidR="004F0EA0" w:rsidRPr="000F5AEA" w:rsidRDefault="004F0EA0" w:rsidP="004F0EA0">
            <w:pPr>
              <w:spacing w:before="120" w:after="120"/>
              <w:ind w:left="141" w:right="132" w:firstLine="0"/>
              <w:jc w:val="both"/>
              <w:rPr>
                <w:rFonts w:ascii="Times New Roman" w:hAnsi="Times New Roman"/>
                <w:b/>
                <w:sz w:val="26"/>
                <w:szCs w:val="26"/>
              </w:rPr>
            </w:pPr>
          </w:p>
        </w:tc>
        <w:tc>
          <w:tcPr>
            <w:tcW w:w="1687" w:type="dxa"/>
            <w:vAlign w:val="center"/>
          </w:tcPr>
          <w:p w14:paraId="6D74F1EE" w14:textId="77777777" w:rsidR="004F0EA0" w:rsidRPr="000F5AEA" w:rsidRDefault="004F0EA0" w:rsidP="004F0EA0">
            <w:pPr>
              <w:pStyle w:val="TableParagraph"/>
              <w:spacing w:before="120" w:after="120"/>
              <w:ind w:right="113"/>
              <w:jc w:val="both"/>
              <w:rPr>
                <w:rFonts w:ascii="Times New Roman" w:hAnsi="Times New Roman" w:cs="Times New Roman"/>
                <w:b/>
                <w:sz w:val="26"/>
                <w:szCs w:val="26"/>
              </w:rPr>
            </w:pPr>
          </w:p>
        </w:tc>
        <w:tc>
          <w:tcPr>
            <w:tcW w:w="1508" w:type="dxa"/>
            <w:vAlign w:val="center"/>
          </w:tcPr>
          <w:p w14:paraId="3A722F32" w14:textId="77777777" w:rsidR="004F0EA0" w:rsidRPr="000F5AEA" w:rsidRDefault="004F0EA0" w:rsidP="004F0EA0">
            <w:pPr>
              <w:pStyle w:val="TableParagraph"/>
              <w:spacing w:before="120" w:after="120"/>
              <w:ind w:left="125" w:right="122"/>
              <w:jc w:val="both"/>
              <w:rPr>
                <w:rFonts w:ascii="Times New Roman" w:hAnsi="Times New Roman" w:cs="Times New Roman"/>
                <w:b/>
                <w:sz w:val="26"/>
                <w:szCs w:val="26"/>
              </w:rPr>
            </w:pPr>
          </w:p>
        </w:tc>
        <w:tc>
          <w:tcPr>
            <w:tcW w:w="1177" w:type="dxa"/>
            <w:vAlign w:val="center"/>
          </w:tcPr>
          <w:p w14:paraId="49897531" w14:textId="77777777" w:rsidR="004F0EA0" w:rsidRPr="000F5AEA" w:rsidRDefault="004F0EA0" w:rsidP="004F0EA0">
            <w:pPr>
              <w:pStyle w:val="TableParagraph"/>
              <w:spacing w:before="120" w:after="120"/>
              <w:ind w:right="111"/>
              <w:jc w:val="both"/>
              <w:rPr>
                <w:rFonts w:ascii="Times New Roman" w:hAnsi="Times New Roman" w:cs="Times New Roman"/>
                <w:b/>
                <w:sz w:val="26"/>
                <w:szCs w:val="26"/>
              </w:rPr>
            </w:pPr>
          </w:p>
        </w:tc>
      </w:tr>
      <w:tr w:rsidR="004F0EA0" w:rsidRPr="000F5AEA" w14:paraId="7AE02C98" w14:textId="77777777">
        <w:tc>
          <w:tcPr>
            <w:tcW w:w="841" w:type="dxa"/>
            <w:vAlign w:val="center"/>
          </w:tcPr>
          <w:p w14:paraId="76E08EC9" w14:textId="77777777" w:rsidR="004F0EA0" w:rsidRPr="000F5AEA" w:rsidRDefault="004F0EA0" w:rsidP="004F0EA0">
            <w:pPr>
              <w:pStyle w:val="TableParagraph"/>
              <w:ind w:left="136" w:firstLine="136"/>
              <w:jc w:val="both"/>
              <w:rPr>
                <w:rFonts w:ascii="Times New Roman" w:hAnsi="Times New Roman" w:cs="Times New Roman"/>
                <w:sz w:val="26"/>
                <w:szCs w:val="26"/>
              </w:rPr>
            </w:pPr>
            <w:r w:rsidRPr="000F5AEA">
              <w:rPr>
                <w:rFonts w:ascii="Times New Roman" w:hAnsi="Times New Roman" w:cs="Times New Roman"/>
                <w:sz w:val="26"/>
                <w:szCs w:val="26"/>
              </w:rPr>
              <w:t>1</w:t>
            </w:r>
          </w:p>
        </w:tc>
        <w:tc>
          <w:tcPr>
            <w:tcW w:w="2835" w:type="dxa"/>
          </w:tcPr>
          <w:p w14:paraId="5414E0C5" w14:textId="6EA5D18C" w:rsidR="004F0EA0" w:rsidRPr="000F5AEA" w:rsidRDefault="004F0EA0" w:rsidP="004F0EA0">
            <w:pPr>
              <w:pStyle w:val="TableParagraph"/>
              <w:tabs>
                <w:tab w:val="left" w:pos="2319"/>
              </w:tabs>
              <w:ind w:left="0" w:right="235" w:firstLine="52"/>
              <w:jc w:val="both"/>
              <w:rPr>
                <w:rFonts w:ascii="Times New Roman" w:hAnsi="Times New Roman" w:cs="Times New Roman"/>
                <w:sz w:val="26"/>
                <w:szCs w:val="26"/>
              </w:rPr>
            </w:pPr>
            <w:r w:rsidRPr="000F5AEA">
              <w:rPr>
                <w:rFonts w:ascii="Times New Roman" w:hAnsi="Times New Roman" w:cs="Times New Roman"/>
                <w:sz w:val="26"/>
                <w:szCs w:val="26"/>
              </w:rPr>
              <w:t>1.</w:t>
            </w:r>
            <w:r w:rsidR="002530D2" w:rsidRPr="000F5AEA">
              <w:rPr>
                <w:rFonts w:ascii="Times New Roman" w:hAnsi="Times New Roman" w:cs="Times New Roman"/>
                <w:sz w:val="26"/>
                <w:szCs w:val="26"/>
              </w:rPr>
              <w:t>16</w:t>
            </w:r>
            <w:r w:rsidRPr="000F5AEA">
              <w:rPr>
                <w:rFonts w:ascii="Times New Roman" w:hAnsi="Times New Roman" w:cs="Times New Roman"/>
                <w:sz w:val="26"/>
                <w:szCs w:val="26"/>
              </w:rPr>
              <w:t>. Hoàn thành việc kiện toàn, sắp xếp các đơn vị sự nghiệp công lập thuộc thẩm quyền quản lý của UBND t</w:t>
            </w:r>
            <w:r w:rsidR="009B6856" w:rsidRPr="000F5AEA">
              <w:rPr>
                <w:rFonts w:ascii="Times New Roman" w:hAnsi="Times New Roman" w:cs="Times New Roman"/>
                <w:sz w:val="26"/>
                <w:szCs w:val="26"/>
              </w:rPr>
              <w:t>phường</w:t>
            </w:r>
            <w:r w:rsidRPr="000F5AEA">
              <w:rPr>
                <w:rFonts w:ascii="Times New Roman" w:hAnsi="Times New Roman" w:cs="Times New Roman"/>
                <w:sz w:val="26"/>
                <w:szCs w:val="26"/>
              </w:rPr>
              <w:t xml:space="preserve"> theo chủ trương, chỉ đạo của Trung ương và của tỉnh.</w:t>
            </w:r>
          </w:p>
        </w:tc>
        <w:tc>
          <w:tcPr>
            <w:tcW w:w="2419" w:type="dxa"/>
          </w:tcPr>
          <w:p w14:paraId="16B318D3" w14:textId="3D5D2FBB" w:rsidR="004F0EA0" w:rsidRPr="000F5AEA" w:rsidRDefault="004F0EA0" w:rsidP="00EE6FEC">
            <w:pPr>
              <w:pStyle w:val="TableParagraph"/>
              <w:ind w:left="0" w:firstLine="181"/>
              <w:jc w:val="both"/>
              <w:rPr>
                <w:rFonts w:ascii="Times New Roman" w:hAnsi="Times New Roman" w:cs="Times New Roman"/>
                <w:sz w:val="26"/>
                <w:szCs w:val="26"/>
              </w:rPr>
            </w:pPr>
            <w:r w:rsidRPr="000F5AEA">
              <w:rPr>
                <w:rFonts w:ascii="Times New Roman" w:hAnsi="Times New Roman" w:cs="Times New Roman"/>
                <w:sz w:val="26"/>
                <w:szCs w:val="26"/>
              </w:rPr>
              <w:t>2.</w:t>
            </w:r>
            <w:r w:rsidR="002530D2" w:rsidRPr="000F5AEA">
              <w:rPr>
                <w:rFonts w:ascii="Times New Roman" w:hAnsi="Times New Roman" w:cs="Times New Roman"/>
                <w:sz w:val="26"/>
                <w:szCs w:val="26"/>
              </w:rPr>
              <w:t>23</w:t>
            </w:r>
            <w:r w:rsidRPr="000F5AEA">
              <w:rPr>
                <w:rFonts w:ascii="Times New Roman" w:hAnsi="Times New Roman" w:cs="Times New Roman"/>
                <w:sz w:val="26"/>
                <w:szCs w:val="26"/>
              </w:rPr>
              <w:t>. Cho ý kiến, thẩm định đề án kiện sắp xếp, kiện cơ cấu tổ chức của các đơn vị sự nghiệp công lập sau khi các cơ quan, đơn vị, địa phương (cơ quan chủ quản) trình Đề án sắp xếp, kiện toàn cơ cấu tổ chức của đơn vị sự nghiệp công lập</w:t>
            </w:r>
          </w:p>
        </w:tc>
        <w:tc>
          <w:tcPr>
            <w:tcW w:w="2297" w:type="dxa"/>
          </w:tcPr>
          <w:p w14:paraId="141916EB" w14:textId="480340B6" w:rsidR="004F0EA0" w:rsidRPr="000F5AEA" w:rsidRDefault="004F0EA0" w:rsidP="004F0EA0">
            <w:pPr>
              <w:pStyle w:val="TableParagraph"/>
              <w:ind w:left="136" w:firstLine="136"/>
              <w:rPr>
                <w:rFonts w:ascii="Times New Roman" w:hAnsi="Times New Roman" w:cs="Times New Roman"/>
                <w:sz w:val="26"/>
                <w:szCs w:val="26"/>
              </w:rPr>
            </w:pPr>
            <w:r w:rsidRPr="000F5AEA">
              <w:rPr>
                <w:rFonts w:ascii="Times New Roman" w:hAnsi="Times New Roman" w:cs="Times New Roman"/>
                <w:sz w:val="26"/>
                <w:szCs w:val="26"/>
              </w:rPr>
              <w:t>3.</w:t>
            </w:r>
            <w:r w:rsidR="002530D2" w:rsidRPr="000F5AEA">
              <w:rPr>
                <w:rFonts w:ascii="Times New Roman" w:hAnsi="Times New Roman" w:cs="Times New Roman"/>
                <w:sz w:val="26"/>
                <w:szCs w:val="26"/>
              </w:rPr>
              <w:t>4</w:t>
            </w:r>
            <w:r w:rsidR="00022341" w:rsidRPr="000F5AEA">
              <w:rPr>
                <w:rFonts w:ascii="Times New Roman" w:hAnsi="Times New Roman" w:cs="Times New Roman"/>
                <w:sz w:val="26"/>
                <w:szCs w:val="26"/>
              </w:rPr>
              <w:t>5</w:t>
            </w:r>
            <w:r w:rsidRPr="000F5AEA">
              <w:rPr>
                <w:rFonts w:ascii="Times New Roman" w:hAnsi="Times New Roman" w:cs="Times New Roman"/>
                <w:sz w:val="26"/>
                <w:szCs w:val="26"/>
              </w:rPr>
              <w:t>. Thực hiện thẩm định đề án kiện</w:t>
            </w:r>
            <w:r w:rsidR="009B6856" w:rsidRPr="000F5AEA">
              <w:rPr>
                <w:rFonts w:ascii="Times New Roman" w:hAnsi="Times New Roman" w:cs="Times New Roman"/>
                <w:sz w:val="26"/>
                <w:szCs w:val="26"/>
              </w:rPr>
              <w:t xml:space="preserve"> toàn</w:t>
            </w:r>
            <w:r w:rsidRPr="000F5AEA">
              <w:rPr>
                <w:rFonts w:ascii="Times New Roman" w:hAnsi="Times New Roman" w:cs="Times New Roman"/>
                <w:sz w:val="26"/>
                <w:szCs w:val="26"/>
              </w:rPr>
              <w:t xml:space="preserve"> sắp xếp, kiện cơ cấu tổ chức của các đơn vị sự nghiệp công lập</w:t>
            </w:r>
          </w:p>
        </w:tc>
        <w:tc>
          <w:tcPr>
            <w:tcW w:w="1532" w:type="dxa"/>
          </w:tcPr>
          <w:p w14:paraId="2190DF8F" w14:textId="77777777" w:rsidR="004F0EA0" w:rsidRPr="000F5AEA" w:rsidRDefault="004F0EA0" w:rsidP="004F0EA0">
            <w:pPr>
              <w:pStyle w:val="TableParagraph"/>
              <w:ind w:left="136" w:firstLine="136"/>
              <w:jc w:val="both"/>
              <w:rPr>
                <w:rFonts w:ascii="Times New Roman" w:hAnsi="Times New Roman" w:cs="Times New Roman"/>
                <w:sz w:val="26"/>
                <w:szCs w:val="26"/>
              </w:rPr>
            </w:pPr>
            <w:r w:rsidRPr="000F5AEA">
              <w:rPr>
                <w:rFonts w:ascii="Times New Roman" w:hAnsi="Times New Roman" w:cs="Times New Roman"/>
                <w:sz w:val="26"/>
                <w:szCs w:val="26"/>
              </w:rPr>
              <w:t>Văn bản cho ý kiến/ Văn bản trình cấp có thẩm quyền thành lập, kiện toàn, quy định cơ cấu tổ chức của đơn vị.</w:t>
            </w:r>
          </w:p>
        </w:tc>
        <w:tc>
          <w:tcPr>
            <w:tcW w:w="1482" w:type="dxa"/>
          </w:tcPr>
          <w:p w14:paraId="6AF283F8" w14:textId="77777777" w:rsidR="009B6856" w:rsidRPr="000F5AEA" w:rsidRDefault="009B6856" w:rsidP="004F0EA0">
            <w:pPr>
              <w:pStyle w:val="TableParagraph"/>
              <w:ind w:left="136" w:firstLine="136"/>
              <w:jc w:val="both"/>
              <w:rPr>
                <w:rFonts w:ascii="Times New Roman" w:hAnsi="Times New Roman" w:cs="Times New Roman"/>
                <w:sz w:val="26"/>
                <w:szCs w:val="26"/>
              </w:rPr>
            </w:pPr>
          </w:p>
          <w:p w14:paraId="4DDD2E8A" w14:textId="661C68EF" w:rsidR="004F0EA0" w:rsidRPr="000F5AEA" w:rsidRDefault="009B6856" w:rsidP="004F0EA0">
            <w:pPr>
              <w:pStyle w:val="TableParagraph"/>
              <w:ind w:left="136" w:firstLine="136"/>
              <w:jc w:val="both"/>
              <w:rPr>
                <w:rFonts w:ascii="Times New Roman" w:hAnsi="Times New Roman" w:cs="Times New Roman"/>
                <w:sz w:val="26"/>
                <w:szCs w:val="26"/>
              </w:rPr>
            </w:pPr>
            <w:r w:rsidRPr="000F5AEA">
              <w:rPr>
                <w:rFonts w:ascii="Times New Roman" w:hAnsi="Times New Roman" w:cs="Times New Roman"/>
                <w:sz w:val="26"/>
                <w:szCs w:val="26"/>
              </w:rPr>
              <w:t xml:space="preserve">Phòng VHXH </w:t>
            </w:r>
          </w:p>
        </w:tc>
        <w:tc>
          <w:tcPr>
            <w:tcW w:w="1687" w:type="dxa"/>
          </w:tcPr>
          <w:p w14:paraId="249C3B7C" w14:textId="53DDC5B3" w:rsidR="004F0EA0" w:rsidRPr="000F5AEA" w:rsidRDefault="009B6856" w:rsidP="004F0EA0">
            <w:pPr>
              <w:pStyle w:val="TableParagraph"/>
              <w:ind w:left="136" w:right="113" w:firstLine="136"/>
              <w:jc w:val="center"/>
              <w:rPr>
                <w:rFonts w:ascii="Times New Roman" w:hAnsi="Times New Roman" w:cs="Times New Roman"/>
                <w:sz w:val="26"/>
                <w:szCs w:val="26"/>
              </w:rPr>
            </w:pPr>
            <w:r w:rsidRPr="000F5AEA">
              <w:rPr>
                <w:rFonts w:ascii="Times New Roman" w:hAnsi="Times New Roman" w:cs="Times New Roman"/>
                <w:sz w:val="26"/>
                <w:szCs w:val="26"/>
              </w:rPr>
              <w:t>Các phòng chuyên môn, các đơn vị có liên quan</w:t>
            </w:r>
          </w:p>
        </w:tc>
        <w:tc>
          <w:tcPr>
            <w:tcW w:w="1508" w:type="dxa"/>
            <w:vAlign w:val="center"/>
          </w:tcPr>
          <w:p w14:paraId="18A2D1E6" w14:textId="5CDFFEA3" w:rsidR="004F0EA0" w:rsidRPr="000F5AEA" w:rsidRDefault="009B6856" w:rsidP="004F0EA0">
            <w:pPr>
              <w:pStyle w:val="TableParagraph"/>
              <w:ind w:left="136" w:right="122" w:firstLine="136"/>
              <w:jc w:val="both"/>
              <w:rPr>
                <w:rFonts w:ascii="Times New Roman" w:hAnsi="Times New Roman" w:cs="Times New Roman"/>
                <w:sz w:val="26"/>
                <w:szCs w:val="26"/>
              </w:rPr>
            </w:pPr>
            <w:r w:rsidRPr="000F5AEA">
              <w:rPr>
                <w:rFonts w:ascii="Times New Roman" w:hAnsi="Times New Roman" w:cs="Times New Roman"/>
                <w:sz w:val="26"/>
                <w:szCs w:val="26"/>
              </w:rPr>
              <w:t>T</w:t>
            </w:r>
            <w:r w:rsidR="004F0EA0" w:rsidRPr="000F5AEA">
              <w:rPr>
                <w:rFonts w:ascii="Times New Roman" w:hAnsi="Times New Roman" w:cs="Times New Roman"/>
                <w:sz w:val="26"/>
                <w:szCs w:val="26"/>
              </w:rPr>
              <w:t>heo lộ trình đề án được phê duyệt hoặc chủ trương, chỉ đạo của cấp có thẩm quyền</w:t>
            </w:r>
          </w:p>
        </w:tc>
        <w:tc>
          <w:tcPr>
            <w:tcW w:w="1177" w:type="dxa"/>
            <w:vAlign w:val="center"/>
          </w:tcPr>
          <w:p w14:paraId="395B33D4" w14:textId="77777777" w:rsidR="004F0EA0" w:rsidRPr="000F5AEA" w:rsidRDefault="004F0EA0" w:rsidP="004F0EA0">
            <w:pPr>
              <w:pStyle w:val="TableParagraph"/>
              <w:ind w:left="136" w:right="111" w:firstLine="136"/>
              <w:jc w:val="both"/>
              <w:rPr>
                <w:rFonts w:ascii="Times New Roman" w:hAnsi="Times New Roman" w:cs="Times New Roman"/>
                <w:sz w:val="26"/>
                <w:szCs w:val="26"/>
              </w:rPr>
            </w:pPr>
          </w:p>
        </w:tc>
      </w:tr>
      <w:tr w:rsidR="009B6856" w:rsidRPr="000F5AEA" w14:paraId="64403D16" w14:textId="77777777">
        <w:tc>
          <w:tcPr>
            <w:tcW w:w="841" w:type="dxa"/>
            <w:vAlign w:val="center"/>
          </w:tcPr>
          <w:p w14:paraId="2DDA0C38" w14:textId="0F746ADC" w:rsidR="009B6856" w:rsidRPr="000F5AEA" w:rsidRDefault="009B6856" w:rsidP="004F0EA0">
            <w:pPr>
              <w:pStyle w:val="TableParagraph"/>
              <w:ind w:left="136" w:firstLine="136"/>
              <w:jc w:val="both"/>
              <w:rPr>
                <w:rFonts w:ascii="Times New Roman" w:hAnsi="Times New Roman" w:cs="Times New Roman"/>
                <w:sz w:val="26"/>
                <w:szCs w:val="26"/>
              </w:rPr>
            </w:pPr>
            <w:r w:rsidRPr="000F5AEA">
              <w:rPr>
                <w:rFonts w:ascii="Times New Roman" w:hAnsi="Times New Roman" w:cs="Times New Roman"/>
                <w:sz w:val="26"/>
                <w:szCs w:val="26"/>
              </w:rPr>
              <w:t>2</w:t>
            </w:r>
          </w:p>
        </w:tc>
        <w:tc>
          <w:tcPr>
            <w:tcW w:w="2835" w:type="dxa"/>
          </w:tcPr>
          <w:p w14:paraId="4037F527" w14:textId="04AD5D1B" w:rsidR="009B6856" w:rsidRPr="000F5AEA" w:rsidRDefault="009B6856" w:rsidP="009B6856">
            <w:pPr>
              <w:spacing w:before="60" w:after="60"/>
              <w:ind w:firstLine="0"/>
              <w:jc w:val="both"/>
              <w:rPr>
                <w:rFonts w:ascii="Times New Roman" w:hAnsi="Times New Roman"/>
                <w:sz w:val="26"/>
                <w:szCs w:val="26"/>
                <w:lang w:eastAsia="vi-VN"/>
              </w:rPr>
            </w:pPr>
            <w:r w:rsidRPr="000F5AEA">
              <w:rPr>
                <w:rFonts w:ascii="Times New Roman" w:hAnsi="Times New Roman"/>
                <w:sz w:val="26"/>
                <w:szCs w:val="26"/>
              </w:rPr>
              <w:t xml:space="preserve">1.17. </w:t>
            </w:r>
            <w:r w:rsidRPr="000F5AEA">
              <w:rPr>
                <w:rFonts w:ascii="Times New Roman" w:hAnsi="Times New Roman"/>
                <w:sz w:val="26"/>
                <w:szCs w:val="26"/>
                <w:lang w:eastAsia="vi-VN"/>
              </w:rPr>
              <w:t>100% cơ quan chuyên môn, tổ chức hành chính, đơn vị thuộc UBND phường ban hành quy định chức năng, nhiệm vụ, quyền hạn; khắc phục được tình trạng chồng chéo, trùng lắp hoặc bỏ sót chức năng, nhiệm vụ giữa các cơ quan, tổ chức trong hệ thống hành chính</w:t>
            </w:r>
            <w:r w:rsidRPr="000F5AEA">
              <w:rPr>
                <w:lang w:eastAsia="vi-VN"/>
              </w:rPr>
              <w:t xml:space="preserve"> </w:t>
            </w:r>
            <w:r w:rsidRPr="000F5AEA">
              <w:rPr>
                <w:rFonts w:ascii="Times New Roman" w:hAnsi="Times New Roman"/>
                <w:sz w:val="26"/>
                <w:szCs w:val="26"/>
                <w:lang w:eastAsia="vi-VN"/>
              </w:rPr>
              <w:t xml:space="preserve">nhà </w:t>
            </w:r>
            <w:r w:rsidRPr="000F5AEA">
              <w:rPr>
                <w:rFonts w:ascii="Times New Roman" w:hAnsi="Times New Roman"/>
                <w:sz w:val="26"/>
                <w:szCs w:val="26"/>
                <w:lang w:eastAsia="vi-VN"/>
              </w:rPr>
              <w:lastRenderedPageBreak/>
              <w:t>nước.</w:t>
            </w:r>
          </w:p>
          <w:p w14:paraId="211388BA" w14:textId="3DC4B508" w:rsidR="009B6856" w:rsidRPr="000F5AEA" w:rsidRDefault="009B6856" w:rsidP="004F0EA0">
            <w:pPr>
              <w:pStyle w:val="TableParagraph"/>
              <w:ind w:left="136" w:right="235" w:firstLine="136"/>
              <w:jc w:val="both"/>
              <w:rPr>
                <w:rFonts w:ascii="Times New Roman" w:hAnsi="Times New Roman" w:cs="Times New Roman"/>
                <w:sz w:val="26"/>
                <w:szCs w:val="26"/>
              </w:rPr>
            </w:pPr>
          </w:p>
        </w:tc>
        <w:tc>
          <w:tcPr>
            <w:tcW w:w="2419" w:type="dxa"/>
          </w:tcPr>
          <w:p w14:paraId="05710CE2" w14:textId="7EB67CAC" w:rsidR="009B6856" w:rsidRPr="000F5AEA" w:rsidRDefault="009B6856" w:rsidP="00EE6FEC">
            <w:pPr>
              <w:pStyle w:val="TableParagraph"/>
              <w:ind w:left="0" w:firstLine="181"/>
              <w:jc w:val="both"/>
              <w:rPr>
                <w:rFonts w:ascii="Times New Roman" w:hAnsi="Times New Roman" w:cs="Times New Roman"/>
                <w:sz w:val="26"/>
                <w:szCs w:val="26"/>
              </w:rPr>
            </w:pPr>
            <w:r w:rsidRPr="000F5AEA">
              <w:rPr>
                <w:rFonts w:ascii="Times New Roman" w:hAnsi="Times New Roman" w:cs="Times New Roman"/>
                <w:sz w:val="26"/>
                <w:szCs w:val="26"/>
              </w:rPr>
              <w:lastRenderedPageBreak/>
              <w:t>2.24. Xây dựng, ban hành quy định chức năng, nhiệm vụ, quyền hạn của các phòng chuyên môn, tổ chức hành chính, đơn vị sự nghiệp thuộc UBND phường</w:t>
            </w:r>
          </w:p>
        </w:tc>
        <w:tc>
          <w:tcPr>
            <w:tcW w:w="2297" w:type="dxa"/>
          </w:tcPr>
          <w:p w14:paraId="6FBF98D5" w14:textId="213FA83E" w:rsidR="009B6856" w:rsidRPr="000F5AEA" w:rsidRDefault="009B6856" w:rsidP="009B6856">
            <w:pPr>
              <w:pStyle w:val="TableParagraph"/>
              <w:ind w:left="136" w:firstLine="136"/>
              <w:rPr>
                <w:rFonts w:ascii="Times New Roman" w:hAnsi="Times New Roman" w:cs="Times New Roman"/>
                <w:sz w:val="26"/>
                <w:szCs w:val="26"/>
              </w:rPr>
            </w:pPr>
            <w:r w:rsidRPr="000F5AEA">
              <w:rPr>
                <w:rFonts w:ascii="Times New Roman" w:hAnsi="Times New Roman" w:cs="Times New Roman"/>
                <w:sz w:val="26"/>
                <w:szCs w:val="26"/>
              </w:rPr>
              <w:t>3.4</w:t>
            </w:r>
            <w:r w:rsidR="00022341" w:rsidRPr="000F5AEA">
              <w:rPr>
                <w:rFonts w:ascii="Times New Roman" w:hAnsi="Times New Roman" w:cs="Times New Roman"/>
                <w:sz w:val="26"/>
                <w:szCs w:val="26"/>
              </w:rPr>
              <w:t>6</w:t>
            </w:r>
            <w:r w:rsidRPr="000F5AEA">
              <w:rPr>
                <w:rFonts w:ascii="Times New Roman" w:hAnsi="Times New Roman" w:cs="Times New Roman"/>
                <w:sz w:val="26"/>
                <w:szCs w:val="26"/>
              </w:rPr>
              <w:t xml:space="preserve">. Các phòng chuyên môn, đơn vị tham mưu quy định chức năng, nhiệm vụ của lĩnh vực mình lấy ý kiến của các cơ quan, đơn vị liên quan; trình ban hành Quyết định quy định chức năng, nhiệm vụ, quyền hạn theo </w:t>
            </w:r>
            <w:r w:rsidRPr="000F5AEA">
              <w:rPr>
                <w:rFonts w:ascii="Times New Roman" w:hAnsi="Times New Roman" w:cs="Times New Roman"/>
                <w:sz w:val="26"/>
                <w:szCs w:val="26"/>
              </w:rPr>
              <w:lastRenderedPageBreak/>
              <w:t>quy định</w:t>
            </w:r>
          </w:p>
          <w:p w14:paraId="5D07EE40" w14:textId="151CFA08" w:rsidR="009B6856" w:rsidRPr="000F5AEA" w:rsidRDefault="009B6856" w:rsidP="004F0EA0">
            <w:pPr>
              <w:pStyle w:val="TableParagraph"/>
              <w:ind w:left="136" w:firstLine="136"/>
              <w:rPr>
                <w:rFonts w:ascii="Times New Roman" w:hAnsi="Times New Roman" w:cs="Times New Roman"/>
                <w:sz w:val="26"/>
                <w:szCs w:val="26"/>
              </w:rPr>
            </w:pPr>
          </w:p>
        </w:tc>
        <w:tc>
          <w:tcPr>
            <w:tcW w:w="1532" w:type="dxa"/>
          </w:tcPr>
          <w:p w14:paraId="144BF747" w14:textId="4CFE0C3B" w:rsidR="009B6856" w:rsidRPr="000F5AEA" w:rsidRDefault="009B6856" w:rsidP="004F0EA0">
            <w:pPr>
              <w:pStyle w:val="TableParagraph"/>
              <w:ind w:left="136" w:firstLine="136"/>
              <w:jc w:val="both"/>
              <w:rPr>
                <w:rFonts w:ascii="Times New Roman" w:hAnsi="Times New Roman" w:cs="Times New Roman"/>
                <w:sz w:val="26"/>
                <w:szCs w:val="26"/>
              </w:rPr>
            </w:pPr>
            <w:r w:rsidRPr="000F5AEA">
              <w:rPr>
                <w:rFonts w:ascii="Times New Roman" w:hAnsi="Times New Roman" w:cs="Times New Roman"/>
                <w:sz w:val="26"/>
                <w:szCs w:val="26"/>
              </w:rPr>
              <w:lastRenderedPageBreak/>
              <w:t>Quyết định</w:t>
            </w:r>
          </w:p>
        </w:tc>
        <w:tc>
          <w:tcPr>
            <w:tcW w:w="1482" w:type="dxa"/>
          </w:tcPr>
          <w:p w14:paraId="415A1318" w14:textId="6B9D6642" w:rsidR="009B6856" w:rsidRPr="000F5AEA" w:rsidRDefault="009B6856" w:rsidP="004F0EA0">
            <w:pPr>
              <w:pStyle w:val="TableParagraph"/>
              <w:ind w:left="136" w:firstLine="136"/>
              <w:jc w:val="both"/>
              <w:rPr>
                <w:rFonts w:ascii="Times New Roman" w:hAnsi="Times New Roman" w:cs="Times New Roman"/>
                <w:sz w:val="26"/>
                <w:szCs w:val="26"/>
              </w:rPr>
            </w:pPr>
            <w:r w:rsidRPr="000F5AEA">
              <w:rPr>
                <w:rFonts w:ascii="Times New Roman" w:hAnsi="Times New Roman" w:cs="Times New Roman"/>
                <w:sz w:val="26"/>
                <w:szCs w:val="26"/>
              </w:rPr>
              <w:t>Các phòng chuyên môn, đơn vị</w:t>
            </w:r>
          </w:p>
        </w:tc>
        <w:tc>
          <w:tcPr>
            <w:tcW w:w="1687" w:type="dxa"/>
          </w:tcPr>
          <w:p w14:paraId="379B5151" w14:textId="77777777" w:rsidR="009B6856" w:rsidRPr="000F5AEA" w:rsidRDefault="009B6856" w:rsidP="004F0EA0">
            <w:pPr>
              <w:pStyle w:val="TableParagraph"/>
              <w:ind w:left="136" w:right="113" w:firstLine="136"/>
              <w:jc w:val="center"/>
              <w:rPr>
                <w:rFonts w:ascii="Times New Roman" w:hAnsi="Times New Roman" w:cs="Times New Roman"/>
                <w:sz w:val="26"/>
                <w:szCs w:val="26"/>
              </w:rPr>
            </w:pPr>
          </w:p>
        </w:tc>
        <w:tc>
          <w:tcPr>
            <w:tcW w:w="1508" w:type="dxa"/>
            <w:vAlign w:val="center"/>
          </w:tcPr>
          <w:p w14:paraId="5C8B62D8" w14:textId="4AB630BE" w:rsidR="009B6856" w:rsidRPr="000F5AEA" w:rsidRDefault="009B6856" w:rsidP="009B6856">
            <w:pPr>
              <w:pStyle w:val="TableParagraph"/>
              <w:ind w:left="136" w:right="122" w:firstLine="136"/>
              <w:jc w:val="center"/>
              <w:rPr>
                <w:rFonts w:ascii="Times New Roman" w:hAnsi="Times New Roman" w:cs="Times New Roman"/>
                <w:sz w:val="26"/>
                <w:szCs w:val="26"/>
              </w:rPr>
            </w:pPr>
            <w:r w:rsidRPr="000F5AEA">
              <w:rPr>
                <w:rFonts w:ascii="Times New Roman" w:hAnsi="Times New Roman" w:cs="Times New Roman"/>
                <w:sz w:val="26"/>
                <w:szCs w:val="26"/>
              </w:rPr>
              <w:t>Hoàn thành tháng 01/2026</w:t>
            </w:r>
          </w:p>
        </w:tc>
        <w:tc>
          <w:tcPr>
            <w:tcW w:w="1177" w:type="dxa"/>
            <w:vAlign w:val="center"/>
          </w:tcPr>
          <w:p w14:paraId="6A5BF12D" w14:textId="77777777" w:rsidR="009B6856" w:rsidRPr="000F5AEA" w:rsidRDefault="009B6856" w:rsidP="004F0EA0">
            <w:pPr>
              <w:pStyle w:val="TableParagraph"/>
              <w:ind w:left="136" w:right="111" w:firstLine="136"/>
              <w:jc w:val="both"/>
              <w:rPr>
                <w:rFonts w:ascii="Times New Roman" w:hAnsi="Times New Roman" w:cs="Times New Roman"/>
                <w:sz w:val="26"/>
                <w:szCs w:val="26"/>
              </w:rPr>
            </w:pPr>
          </w:p>
        </w:tc>
      </w:tr>
      <w:tr w:rsidR="004F0EA0" w:rsidRPr="000F5AEA" w14:paraId="4F832439" w14:textId="77777777">
        <w:tc>
          <w:tcPr>
            <w:tcW w:w="841" w:type="dxa"/>
            <w:vAlign w:val="center"/>
          </w:tcPr>
          <w:p w14:paraId="051BC898" w14:textId="6B236638" w:rsidR="004F0EA0" w:rsidRPr="000F5AEA" w:rsidRDefault="009B6856" w:rsidP="004F0EA0">
            <w:pPr>
              <w:pStyle w:val="TableParagraph"/>
              <w:jc w:val="both"/>
              <w:rPr>
                <w:rFonts w:ascii="Times New Roman" w:hAnsi="Times New Roman" w:cs="Times New Roman"/>
                <w:sz w:val="26"/>
                <w:szCs w:val="26"/>
              </w:rPr>
            </w:pPr>
            <w:r w:rsidRPr="000F5AEA">
              <w:rPr>
                <w:rFonts w:ascii="Times New Roman" w:hAnsi="Times New Roman" w:cs="Times New Roman"/>
                <w:sz w:val="26"/>
                <w:szCs w:val="26"/>
              </w:rPr>
              <w:t>3</w:t>
            </w:r>
          </w:p>
        </w:tc>
        <w:tc>
          <w:tcPr>
            <w:tcW w:w="2835" w:type="dxa"/>
          </w:tcPr>
          <w:p w14:paraId="15EB2EFC" w14:textId="77777777" w:rsidR="004F0EA0" w:rsidRPr="000F5AEA" w:rsidRDefault="004F0EA0" w:rsidP="004F0EA0">
            <w:pPr>
              <w:pStyle w:val="TableParagraph"/>
              <w:ind w:left="241" w:right="235"/>
              <w:jc w:val="both"/>
              <w:rPr>
                <w:rFonts w:ascii="Times New Roman" w:hAnsi="Times New Roman" w:cs="Times New Roman"/>
                <w:sz w:val="26"/>
                <w:szCs w:val="26"/>
                <w:lang w:val="nl-NL"/>
              </w:rPr>
            </w:pPr>
          </w:p>
          <w:p w14:paraId="25FA0AB4" w14:textId="5A9237F6" w:rsidR="004F0EA0" w:rsidRPr="000F5AEA" w:rsidRDefault="004F0EA0" w:rsidP="004F0EA0">
            <w:pPr>
              <w:pStyle w:val="TableParagraph"/>
              <w:ind w:left="0" w:right="27"/>
              <w:jc w:val="both"/>
              <w:rPr>
                <w:rFonts w:ascii="Times New Roman" w:hAnsi="Times New Roman" w:cs="Times New Roman"/>
                <w:sz w:val="26"/>
                <w:szCs w:val="26"/>
                <w:lang w:val="nl-NL"/>
              </w:rPr>
            </w:pPr>
            <w:r w:rsidRPr="000F5AEA">
              <w:rPr>
                <w:rFonts w:ascii="Times New Roman" w:hAnsi="Times New Roman" w:cs="Times New Roman"/>
                <w:sz w:val="26"/>
                <w:szCs w:val="26"/>
                <w:lang w:val="nl-NL"/>
              </w:rPr>
              <w:t>1.</w:t>
            </w:r>
            <w:r w:rsidR="009B6856" w:rsidRPr="000F5AEA">
              <w:rPr>
                <w:rFonts w:ascii="Times New Roman" w:hAnsi="Times New Roman" w:cs="Times New Roman"/>
                <w:sz w:val="26"/>
                <w:szCs w:val="26"/>
                <w:lang w:val="nl-NL"/>
              </w:rPr>
              <w:t>1</w:t>
            </w:r>
            <w:r w:rsidR="00537EDF" w:rsidRPr="000F5AEA">
              <w:rPr>
                <w:rFonts w:ascii="Times New Roman" w:hAnsi="Times New Roman" w:cs="Times New Roman"/>
                <w:sz w:val="26"/>
                <w:szCs w:val="26"/>
                <w:lang w:val="nl-NL"/>
              </w:rPr>
              <w:t>8</w:t>
            </w:r>
            <w:r w:rsidRPr="000F5AEA">
              <w:rPr>
                <w:rFonts w:ascii="Times New Roman" w:hAnsi="Times New Roman" w:cs="Times New Roman"/>
                <w:sz w:val="26"/>
                <w:szCs w:val="26"/>
                <w:lang w:val="nl-NL"/>
              </w:rPr>
              <w:t>. Phấn đấu thực hiện đảm bảo lộ trình tinh giản biên chế của Trung ương</w:t>
            </w:r>
            <w:r w:rsidR="009B6856" w:rsidRPr="000F5AEA">
              <w:rPr>
                <w:rFonts w:ascii="Times New Roman" w:hAnsi="Times New Roman" w:cs="Times New Roman"/>
                <w:sz w:val="26"/>
                <w:szCs w:val="26"/>
                <w:lang w:val="nl-NL"/>
              </w:rPr>
              <w:t>, tỉnh</w:t>
            </w:r>
          </w:p>
        </w:tc>
        <w:tc>
          <w:tcPr>
            <w:tcW w:w="2419" w:type="dxa"/>
          </w:tcPr>
          <w:p w14:paraId="04795A69" w14:textId="77777777" w:rsidR="004F0EA0" w:rsidRPr="000F5AEA" w:rsidRDefault="004F0EA0" w:rsidP="004F0EA0">
            <w:pPr>
              <w:pStyle w:val="TableParagraph"/>
              <w:ind w:left="241" w:right="235"/>
              <w:jc w:val="both"/>
              <w:rPr>
                <w:rFonts w:ascii="Times New Roman" w:hAnsi="Times New Roman" w:cs="Times New Roman"/>
                <w:sz w:val="26"/>
                <w:szCs w:val="26"/>
                <w:lang w:val="nl-NL"/>
              </w:rPr>
            </w:pPr>
          </w:p>
          <w:p w14:paraId="6C4B1257" w14:textId="1797EF1D" w:rsidR="004F0EA0" w:rsidRPr="000F5AEA" w:rsidRDefault="004F0EA0" w:rsidP="004F0EA0">
            <w:pPr>
              <w:pStyle w:val="TableParagraph"/>
              <w:ind w:left="43" w:right="34"/>
              <w:jc w:val="both"/>
              <w:rPr>
                <w:rFonts w:ascii="Times New Roman" w:hAnsi="Times New Roman" w:cs="Times New Roman"/>
                <w:sz w:val="26"/>
                <w:szCs w:val="26"/>
                <w:lang w:val="nl-NL"/>
              </w:rPr>
            </w:pPr>
            <w:r w:rsidRPr="000F5AEA">
              <w:rPr>
                <w:rFonts w:ascii="Times New Roman" w:hAnsi="Times New Roman" w:cs="Times New Roman"/>
                <w:sz w:val="26"/>
                <w:szCs w:val="26"/>
                <w:lang w:val="nl-NL"/>
              </w:rPr>
              <w:t>2.</w:t>
            </w:r>
            <w:r w:rsidR="00537EDF" w:rsidRPr="000F5AEA">
              <w:rPr>
                <w:rFonts w:ascii="Times New Roman" w:hAnsi="Times New Roman" w:cs="Times New Roman"/>
                <w:sz w:val="26"/>
                <w:szCs w:val="26"/>
                <w:lang w:val="nl-NL"/>
              </w:rPr>
              <w:t>25</w:t>
            </w:r>
            <w:r w:rsidRPr="000F5AEA">
              <w:rPr>
                <w:rFonts w:ascii="Times New Roman" w:hAnsi="Times New Roman" w:cs="Times New Roman"/>
                <w:sz w:val="26"/>
                <w:szCs w:val="26"/>
                <w:lang w:val="nl-NL"/>
              </w:rPr>
              <w:t xml:space="preserve">. </w:t>
            </w:r>
            <w:r w:rsidR="00E36077" w:rsidRPr="000F5AEA">
              <w:rPr>
                <w:rFonts w:ascii="Times New Roman" w:hAnsi="Times New Roman"/>
                <w:sz w:val="26"/>
                <w:szCs w:val="26"/>
              </w:rPr>
              <w:t>Tiếp tục triển khai thực hiện kế hoạch tinh giản biên chế theo quy định</w:t>
            </w:r>
          </w:p>
        </w:tc>
        <w:tc>
          <w:tcPr>
            <w:tcW w:w="2297" w:type="dxa"/>
          </w:tcPr>
          <w:p w14:paraId="170B752A" w14:textId="77777777" w:rsidR="004F0EA0" w:rsidRPr="000F5AEA" w:rsidRDefault="004F0EA0" w:rsidP="004F0EA0">
            <w:pPr>
              <w:pStyle w:val="TableParagraph"/>
              <w:ind w:left="623"/>
              <w:rPr>
                <w:rFonts w:ascii="Times New Roman" w:hAnsi="Times New Roman" w:cs="Times New Roman"/>
                <w:sz w:val="26"/>
                <w:szCs w:val="26"/>
                <w:lang w:val="nl-NL"/>
              </w:rPr>
            </w:pPr>
          </w:p>
        </w:tc>
        <w:tc>
          <w:tcPr>
            <w:tcW w:w="1532" w:type="dxa"/>
          </w:tcPr>
          <w:p w14:paraId="2D9A92EB" w14:textId="77777777" w:rsidR="004F0EA0" w:rsidRPr="000F5AEA" w:rsidRDefault="004F0EA0" w:rsidP="004F0EA0">
            <w:pPr>
              <w:pStyle w:val="TableParagraph"/>
              <w:ind w:left="143"/>
              <w:jc w:val="both"/>
              <w:rPr>
                <w:rFonts w:ascii="Times New Roman" w:hAnsi="Times New Roman" w:cs="Times New Roman"/>
                <w:sz w:val="26"/>
                <w:szCs w:val="26"/>
                <w:lang w:val="nl-NL"/>
              </w:rPr>
            </w:pPr>
            <w:r w:rsidRPr="000F5AEA">
              <w:rPr>
                <w:rFonts w:ascii="Times New Roman" w:hAnsi="Times New Roman" w:cs="Times New Roman"/>
                <w:sz w:val="26"/>
                <w:szCs w:val="26"/>
                <w:lang w:val="nl-NL"/>
              </w:rPr>
              <w:t>Văn bản tham mưu cấp có thẩm quyền giao biên chế</w:t>
            </w:r>
          </w:p>
          <w:p w14:paraId="1E02FFDD" w14:textId="77777777" w:rsidR="004F0EA0" w:rsidRPr="000F5AEA" w:rsidRDefault="004F0EA0" w:rsidP="004F0EA0">
            <w:pPr>
              <w:pStyle w:val="TableParagraph"/>
              <w:ind w:left="143"/>
              <w:jc w:val="both"/>
              <w:rPr>
                <w:rFonts w:ascii="Times New Roman" w:hAnsi="Times New Roman" w:cs="Times New Roman"/>
                <w:sz w:val="26"/>
                <w:szCs w:val="26"/>
                <w:lang w:val="nl-NL"/>
              </w:rPr>
            </w:pPr>
            <w:r w:rsidRPr="000F5AEA">
              <w:rPr>
                <w:rFonts w:ascii="Times New Roman" w:hAnsi="Times New Roman" w:cs="Times New Roman"/>
                <w:sz w:val="26"/>
                <w:szCs w:val="26"/>
                <w:lang w:val="nl-NL"/>
              </w:rPr>
              <w:t>Văn bản đôn đốc/ hướng dẫn</w:t>
            </w:r>
          </w:p>
        </w:tc>
        <w:tc>
          <w:tcPr>
            <w:tcW w:w="1482" w:type="dxa"/>
          </w:tcPr>
          <w:p w14:paraId="741E877D" w14:textId="77777777" w:rsidR="004F0EA0" w:rsidRPr="000F5AEA" w:rsidRDefault="004F0EA0" w:rsidP="004F0EA0">
            <w:pPr>
              <w:pStyle w:val="TableParagraph"/>
              <w:ind w:left="299"/>
              <w:rPr>
                <w:rFonts w:ascii="Times New Roman" w:hAnsi="Times New Roman" w:cs="Times New Roman"/>
                <w:sz w:val="26"/>
                <w:szCs w:val="26"/>
                <w:lang w:val="nl-NL"/>
              </w:rPr>
            </w:pPr>
          </w:p>
          <w:p w14:paraId="7F3D2E19" w14:textId="7BE69AB2" w:rsidR="004F0EA0" w:rsidRPr="000F5AEA" w:rsidRDefault="00E36077" w:rsidP="004F0EA0">
            <w:pPr>
              <w:pStyle w:val="TableParagraph"/>
              <w:ind w:left="299"/>
              <w:rPr>
                <w:rFonts w:ascii="Times New Roman" w:hAnsi="Times New Roman" w:cs="Times New Roman"/>
                <w:sz w:val="26"/>
                <w:szCs w:val="26"/>
                <w:lang w:val="nl-NL"/>
              </w:rPr>
            </w:pPr>
            <w:r w:rsidRPr="000F5AEA">
              <w:rPr>
                <w:rFonts w:ascii="Times New Roman" w:hAnsi="Times New Roman" w:cs="Times New Roman"/>
                <w:sz w:val="26"/>
                <w:szCs w:val="26"/>
                <w:lang w:val="nl-NL"/>
              </w:rPr>
              <w:t>P</w:t>
            </w:r>
            <w:r w:rsidR="00537EDF" w:rsidRPr="000F5AEA">
              <w:rPr>
                <w:rFonts w:ascii="Times New Roman" w:hAnsi="Times New Roman" w:cs="Times New Roman"/>
                <w:sz w:val="26"/>
                <w:szCs w:val="26"/>
                <w:lang w:val="nl-NL"/>
              </w:rPr>
              <w:t>hòng VHXH</w:t>
            </w:r>
          </w:p>
        </w:tc>
        <w:tc>
          <w:tcPr>
            <w:tcW w:w="1687" w:type="dxa"/>
          </w:tcPr>
          <w:p w14:paraId="1E8D3712" w14:textId="105A327D" w:rsidR="004F0EA0" w:rsidRPr="000F5AEA" w:rsidRDefault="00C04850" w:rsidP="004F0EA0">
            <w:pPr>
              <w:pStyle w:val="TableParagraph"/>
              <w:ind w:right="113"/>
              <w:jc w:val="center"/>
              <w:rPr>
                <w:rFonts w:ascii="Times New Roman" w:hAnsi="Times New Roman" w:cs="Times New Roman"/>
                <w:sz w:val="26"/>
                <w:szCs w:val="26"/>
                <w:lang w:val="nl-NL"/>
              </w:rPr>
            </w:pPr>
            <w:r w:rsidRPr="000F5AEA">
              <w:rPr>
                <w:rFonts w:ascii="Times New Roman" w:hAnsi="Times New Roman" w:cs="Times New Roman"/>
                <w:sz w:val="26"/>
                <w:szCs w:val="26"/>
                <w:lang w:val="nl-NL"/>
              </w:rPr>
              <w:t>Các p</w:t>
            </w:r>
            <w:r w:rsidR="00537EDF" w:rsidRPr="000F5AEA">
              <w:rPr>
                <w:rFonts w:ascii="Times New Roman" w:hAnsi="Times New Roman" w:cs="Times New Roman"/>
                <w:sz w:val="26"/>
                <w:szCs w:val="26"/>
                <w:lang w:val="nl-NL"/>
              </w:rPr>
              <w:t>hòng chuyên môn, các cơ quan, đơn vị liên quan</w:t>
            </w:r>
          </w:p>
        </w:tc>
        <w:tc>
          <w:tcPr>
            <w:tcW w:w="1508" w:type="dxa"/>
          </w:tcPr>
          <w:p w14:paraId="0338B19E" w14:textId="77777777" w:rsidR="004F0EA0" w:rsidRPr="000F5AEA" w:rsidRDefault="004F0EA0" w:rsidP="004F0EA0">
            <w:pPr>
              <w:pStyle w:val="TableParagraph"/>
              <w:ind w:left="125" w:right="122"/>
              <w:jc w:val="center"/>
              <w:rPr>
                <w:rFonts w:ascii="Times New Roman" w:hAnsi="Times New Roman" w:cs="Times New Roman"/>
                <w:sz w:val="26"/>
                <w:szCs w:val="26"/>
                <w:lang w:val="nl-NL"/>
              </w:rPr>
            </w:pPr>
            <w:r w:rsidRPr="000F5AEA">
              <w:rPr>
                <w:rFonts w:ascii="Times New Roman" w:hAnsi="Times New Roman" w:cs="Times New Roman"/>
                <w:sz w:val="26"/>
                <w:szCs w:val="26"/>
                <w:lang w:val="nl-NL"/>
              </w:rPr>
              <w:t>Theo lộ trình được cấp có thẩm quyền quy định</w:t>
            </w:r>
          </w:p>
        </w:tc>
        <w:tc>
          <w:tcPr>
            <w:tcW w:w="1177" w:type="dxa"/>
            <w:vAlign w:val="center"/>
          </w:tcPr>
          <w:p w14:paraId="3102B269" w14:textId="77777777" w:rsidR="004F0EA0" w:rsidRPr="000F5AEA" w:rsidRDefault="004F0EA0" w:rsidP="004F0EA0">
            <w:pPr>
              <w:pStyle w:val="TableParagraph"/>
              <w:ind w:right="111"/>
              <w:jc w:val="both"/>
              <w:rPr>
                <w:rFonts w:ascii="Times New Roman" w:hAnsi="Times New Roman" w:cs="Times New Roman"/>
                <w:sz w:val="26"/>
                <w:szCs w:val="26"/>
                <w:lang w:val="nl-NL"/>
              </w:rPr>
            </w:pPr>
          </w:p>
        </w:tc>
      </w:tr>
      <w:tr w:rsidR="00C04850" w:rsidRPr="000F5AEA" w14:paraId="0AD5F61B" w14:textId="77777777">
        <w:tc>
          <w:tcPr>
            <w:tcW w:w="841" w:type="dxa"/>
            <w:vAlign w:val="center"/>
          </w:tcPr>
          <w:p w14:paraId="124197F3" w14:textId="670A72AD" w:rsidR="00C04850" w:rsidRPr="000F5AEA" w:rsidRDefault="00C04850" w:rsidP="004F0EA0">
            <w:pPr>
              <w:pStyle w:val="TableParagraph"/>
              <w:jc w:val="both"/>
              <w:rPr>
                <w:rFonts w:ascii="Times New Roman" w:hAnsi="Times New Roman" w:cs="Times New Roman"/>
                <w:sz w:val="26"/>
                <w:szCs w:val="26"/>
              </w:rPr>
            </w:pPr>
            <w:r w:rsidRPr="000F5AEA">
              <w:rPr>
                <w:rFonts w:ascii="Times New Roman" w:hAnsi="Times New Roman" w:cs="Times New Roman"/>
                <w:sz w:val="26"/>
                <w:szCs w:val="26"/>
              </w:rPr>
              <w:t>4</w:t>
            </w:r>
          </w:p>
        </w:tc>
        <w:tc>
          <w:tcPr>
            <w:tcW w:w="2835" w:type="dxa"/>
          </w:tcPr>
          <w:p w14:paraId="799A9732" w14:textId="77777777" w:rsidR="00625738" w:rsidRDefault="00625738" w:rsidP="00C04850">
            <w:pPr>
              <w:pStyle w:val="TableParagraph"/>
              <w:ind w:left="0" w:right="235"/>
              <w:jc w:val="both"/>
              <w:rPr>
                <w:rFonts w:ascii="Times New Roman" w:hAnsi="Times New Roman" w:cs="Times New Roman"/>
                <w:sz w:val="26"/>
                <w:szCs w:val="26"/>
                <w:lang w:eastAsia="vi-VN"/>
              </w:rPr>
            </w:pPr>
          </w:p>
          <w:p w14:paraId="796F0650" w14:textId="54631E9F" w:rsidR="00C04850" w:rsidRPr="000F5AEA" w:rsidRDefault="00C04850" w:rsidP="00C04850">
            <w:pPr>
              <w:pStyle w:val="TableParagraph"/>
              <w:ind w:left="0" w:right="235"/>
              <w:jc w:val="both"/>
              <w:rPr>
                <w:rFonts w:ascii="Times New Roman" w:hAnsi="Times New Roman" w:cs="Times New Roman"/>
                <w:sz w:val="26"/>
                <w:szCs w:val="26"/>
                <w:lang w:val="nl-NL"/>
              </w:rPr>
            </w:pPr>
            <w:r w:rsidRPr="000F5AEA">
              <w:rPr>
                <w:rFonts w:ascii="Times New Roman" w:hAnsi="Times New Roman" w:cs="Times New Roman"/>
                <w:sz w:val="26"/>
                <w:szCs w:val="26"/>
                <w:lang w:eastAsia="vi-VN"/>
              </w:rPr>
              <w:t>1.19. Xây dựng và thực hiện Quy chế dân chủ cơ sở đảm bảo đúng quy định.</w:t>
            </w:r>
          </w:p>
        </w:tc>
        <w:tc>
          <w:tcPr>
            <w:tcW w:w="2419" w:type="dxa"/>
          </w:tcPr>
          <w:p w14:paraId="3E44FDB1" w14:textId="77777777" w:rsidR="00625738" w:rsidRDefault="00625738" w:rsidP="00C04850">
            <w:pPr>
              <w:pStyle w:val="TableParagraph"/>
              <w:ind w:left="0" w:right="235"/>
              <w:jc w:val="both"/>
              <w:rPr>
                <w:rFonts w:ascii="Times New Roman" w:hAnsi="Times New Roman" w:cs="Times New Roman"/>
                <w:sz w:val="26"/>
                <w:szCs w:val="26"/>
                <w:lang w:val="nl-NL"/>
              </w:rPr>
            </w:pPr>
          </w:p>
          <w:p w14:paraId="33521E61" w14:textId="3AA74669" w:rsidR="00C04850" w:rsidRPr="000F5AEA" w:rsidRDefault="00C04850" w:rsidP="00C04850">
            <w:pPr>
              <w:pStyle w:val="TableParagraph"/>
              <w:ind w:left="0" w:right="235"/>
              <w:jc w:val="both"/>
              <w:rPr>
                <w:rFonts w:ascii="Times New Roman" w:hAnsi="Times New Roman" w:cs="Times New Roman"/>
                <w:sz w:val="26"/>
                <w:szCs w:val="26"/>
                <w:lang w:val="nl-NL"/>
              </w:rPr>
            </w:pPr>
            <w:r w:rsidRPr="000F5AEA">
              <w:rPr>
                <w:rFonts w:ascii="Times New Roman" w:hAnsi="Times New Roman" w:cs="Times New Roman"/>
                <w:sz w:val="26"/>
                <w:szCs w:val="26"/>
                <w:lang w:val="nl-NL"/>
              </w:rPr>
              <w:t xml:space="preserve">2.26. </w:t>
            </w:r>
            <w:r w:rsidR="00625738">
              <w:rPr>
                <w:rFonts w:ascii="Times New Roman" w:hAnsi="Times New Roman" w:cs="Times New Roman"/>
                <w:sz w:val="26"/>
                <w:szCs w:val="26"/>
                <w:lang w:eastAsia="vi-VN"/>
              </w:rPr>
              <w:t>Ban hành</w:t>
            </w:r>
            <w:r w:rsidRPr="000F5AEA">
              <w:rPr>
                <w:rFonts w:ascii="Times New Roman" w:hAnsi="Times New Roman" w:cs="Times New Roman"/>
                <w:sz w:val="26"/>
                <w:szCs w:val="26"/>
                <w:lang w:eastAsia="vi-VN"/>
              </w:rPr>
              <w:t xml:space="preserve"> Quy chế dân chủ cơ sở đảm bảo đúng quy định.</w:t>
            </w:r>
          </w:p>
        </w:tc>
        <w:tc>
          <w:tcPr>
            <w:tcW w:w="2297" w:type="dxa"/>
          </w:tcPr>
          <w:p w14:paraId="63DEFAEA" w14:textId="77777777" w:rsidR="00625738" w:rsidRDefault="00625738" w:rsidP="00C04850">
            <w:pPr>
              <w:pStyle w:val="TableParagraph"/>
              <w:ind w:left="0"/>
              <w:rPr>
                <w:rFonts w:ascii="Times New Roman" w:hAnsi="Times New Roman" w:cs="Times New Roman"/>
                <w:sz w:val="26"/>
                <w:szCs w:val="26"/>
                <w:lang w:val="nl-NL"/>
              </w:rPr>
            </w:pPr>
          </w:p>
          <w:p w14:paraId="1AE57CA7" w14:textId="77C53714" w:rsidR="00C04850" w:rsidRDefault="00C04850" w:rsidP="00625738">
            <w:pPr>
              <w:pStyle w:val="TableParagraph"/>
              <w:ind w:left="0" w:firstLine="179"/>
              <w:rPr>
                <w:rFonts w:ascii="Times New Roman" w:hAnsi="Times New Roman" w:cs="Times New Roman"/>
                <w:sz w:val="26"/>
                <w:szCs w:val="26"/>
                <w:lang w:val="nl-NL"/>
              </w:rPr>
            </w:pPr>
            <w:r w:rsidRPr="000F5AEA">
              <w:rPr>
                <w:rFonts w:ascii="Times New Roman" w:hAnsi="Times New Roman" w:cs="Times New Roman"/>
                <w:sz w:val="26"/>
                <w:szCs w:val="26"/>
                <w:lang w:val="nl-NL"/>
              </w:rPr>
              <w:t>3.4</w:t>
            </w:r>
            <w:r w:rsidR="00022341" w:rsidRPr="000F5AEA">
              <w:rPr>
                <w:rFonts w:ascii="Times New Roman" w:hAnsi="Times New Roman" w:cs="Times New Roman"/>
                <w:sz w:val="26"/>
                <w:szCs w:val="26"/>
                <w:lang w:val="nl-NL"/>
              </w:rPr>
              <w:t>7</w:t>
            </w:r>
            <w:r w:rsidRPr="000F5AEA">
              <w:rPr>
                <w:rFonts w:ascii="Times New Roman" w:hAnsi="Times New Roman" w:cs="Times New Roman"/>
                <w:sz w:val="26"/>
                <w:szCs w:val="26"/>
                <w:lang w:val="nl-NL"/>
              </w:rPr>
              <w:t xml:space="preserve">. </w:t>
            </w:r>
            <w:r w:rsidR="00625738">
              <w:rPr>
                <w:rFonts w:ascii="Times New Roman" w:hAnsi="Times New Roman" w:cs="Times New Roman"/>
                <w:sz w:val="26"/>
                <w:szCs w:val="26"/>
                <w:lang w:val="nl-NL"/>
              </w:rPr>
              <w:t>Xâ</w:t>
            </w:r>
            <w:r w:rsidRPr="000F5AEA">
              <w:rPr>
                <w:rFonts w:ascii="Times New Roman" w:hAnsi="Times New Roman" w:cs="Times New Roman"/>
                <w:sz w:val="26"/>
                <w:szCs w:val="26"/>
                <w:lang w:val="nl-NL"/>
              </w:rPr>
              <w:t>y dựng dự thảo Quy chế dân chủ cơ sở theo quy trình của văn bản quy phạm pháp luật</w:t>
            </w:r>
            <w:r w:rsidR="00625738">
              <w:rPr>
                <w:rFonts w:ascii="Times New Roman" w:hAnsi="Times New Roman" w:cs="Times New Roman"/>
                <w:sz w:val="26"/>
                <w:szCs w:val="26"/>
                <w:lang w:val="nl-NL"/>
              </w:rPr>
              <w:t xml:space="preserve"> </w:t>
            </w:r>
          </w:p>
          <w:p w14:paraId="32C11EAD" w14:textId="6F1D5C19" w:rsidR="00625738" w:rsidRPr="000F5AEA" w:rsidRDefault="00625738" w:rsidP="00625738">
            <w:pPr>
              <w:pStyle w:val="TableParagraph"/>
              <w:ind w:left="0" w:firstLine="321"/>
              <w:rPr>
                <w:rFonts w:ascii="Times New Roman" w:hAnsi="Times New Roman" w:cs="Times New Roman"/>
                <w:sz w:val="26"/>
                <w:szCs w:val="26"/>
                <w:lang w:val="nl-NL"/>
              </w:rPr>
            </w:pPr>
            <w:r>
              <w:rPr>
                <w:rFonts w:ascii="Times New Roman" w:hAnsi="Times New Roman" w:cs="Times New Roman"/>
                <w:sz w:val="26"/>
                <w:szCs w:val="26"/>
                <w:lang w:val="nl-NL"/>
              </w:rPr>
              <w:t>3.48. Ban hành Quyết định QPPL về Quy chế dân chủ cơ sở trên địa bàn phường Bắc Hồng Lĩnh</w:t>
            </w:r>
          </w:p>
          <w:p w14:paraId="163D5828" w14:textId="77777777" w:rsidR="00C04850" w:rsidRDefault="00C04850" w:rsidP="00C04850">
            <w:pPr>
              <w:pStyle w:val="TableParagraph"/>
              <w:ind w:left="0"/>
              <w:rPr>
                <w:rFonts w:ascii="Times New Roman" w:hAnsi="Times New Roman" w:cs="Times New Roman"/>
                <w:sz w:val="26"/>
                <w:szCs w:val="26"/>
                <w:lang w:val="nl-NL"/>
              </w:rPr>
            </w:pPr>
          </w:p>
          <w:p w14:paraId="706437B1" w14:textId="70EBD713" w:rsidR="00625738" w:rsidRPr="000F5AEA" w:rsidRDefault="00625738" w:rsidP="00C04850">
            <w:pPr>
              <w:pStyle w:val="TableParagraph"/>
              <w:ind w:left="0"/>
              <w:rPr>
                <w:rFonts w:ascii="Times New Roman" w:hAnsi="Times New Roman" w:cs="Times New Roman"/>
                <w:sz w:val="26"/>
                <w:szCs w:val="26"/>
                <w:lang w:val="nl-NL"/>
              </w:rPr>
            </w:pPr>
          </w:p>
        </w:tc>
        <w:tc>
          <w:tcPr>
            <w:tcW w:w="1532" w:type="dxa"/>
          </w:tcPr>
          <w:p w14:paraId="2AA2FD39" w14:textId="77777777" w:rsidR="00E4324A" w:rsidRDefault="00E4324A" w:rsidP="004F0EA0">
            <w:pPr>
              <w:pStyle w:val="TableParagraph"/>
              <w:ind w:left="143"/>
              <w:jc w:val="both"/>
              <w:rPr>
                <w:rFonts w:ascii="Times New Roman" w:hAnsi="Times New Roman" w:cs="Times New Roman"/>
                <w:sz w:val="26"/>
                <w:szCs w:val="26"/>
                <w:lang w:val="nl-NL"/>
              </w:rPr>
            </w:pPr>
          </w:p>
          <w:p w14:paraId="4FB973F1" w14:textId="6A3602FD" w:rsidR="00C04850" w:rsidRPr="000F5AEA" w:rsidRDefault="00E4324A" w:rsidP="004F0EA0">
            <w:pPr>
              <w:pStyle w:val="TableParagraph"/>
              <w:ind w:left="143"/>
              <w:jc w:val="both"/>
              <w:rPr>
                <w:rFonts w:ascii="Times New Roman" w:hAnsi="Times New Roman" w:cs="Times New Roman"/>
                <w:sz w:val="26"/>
                <w:szCs w:val="26"/>
                <w:lang w:val="nl-NL"/>
              </w:rPr>
            </w:pPr>
            <w:r>
              <w:rPr>
                <w:rFonts w:ascii="Times New Roman" w:hAnsi="Times New Roman" w:cs="Times New Roman"/>
                <w:sz w:val="26"/>
                <w:szCs w:val="26"/>
                <w:lang w:val="nl-NL"/>
              </w:rPr>
              <w:t>Quyết định</w:t>
            </w:r>
            <w:r w:rsidR="00625738">
              <w:rPr>
                <w:rFonts w:ascii="Times New Roman" w:hAnsi="Times New Roman" w:cs="Times New Roman"/>
                <w:sz w:val="26"/>
                <w:szCs w:val="26"/>
                <w:lang w:val="nl-NL"/>
              </w:rPr>
              <w:t xml:space="preserve"> QPPL</w:t>
            </w:r>
          </w:p>
        </w:tc>
        <w:tc>
          <w:tcPr>
            <w:tcW w:w="1482" w:type="dxa"/>
          </w:tcPr>
          <w:p w14:paraId="18A1BB18" w14:textId="76552627" w:rsidR="00C04850" w:rsidRPr="000F5AEA" w:rsidRDefault="00C04850" w:rsidP="004F0EA0">
            <w:pPr>
              <w:pStyle w:val="TableParagraph"/>
              <w:ind w:left="299"/>
              <w:rPr>
                <w:rFonts w:ascii="Times New Roman" w:hAnsi="Times New Roman" w:cs="Times New Roman"/>
                <w:sz w:val="26"/>
                <w:szCs w:val="26"/>
                <w:lang w:val="nl-NL"/>
              </w:rPr>
            </w:pPr>
            <w:r w:rsidRPr="000F5AEA">
              <w:rPr>
                <w:rFonts w:ascii="Times New Roman" w:hAnsi="Times New Roman" w:cs="Times New Roman"/>
                <w:sz w:val="26"/>
                <w:szCs w:val="26"/>
                <w:lang w:val="nl-NL"/>
              </w:rPr>
              <w:t>Phòng VHXH, Văn phòng HĐND-UBND</w:t>
            </w:r>
          </w:p>
        </w:tc>
        <w:tc>
          <w:tcPr>
            <w:tcW w:w="1687" w:type="dxa"/>
          </w:tcPr>
          <w:p w14:paraId="0F9359B2" w14:textId="50756F70" w:rsidR="00C04850" w:rsidRPr="000F5AEA" w:rsidRDefault="00C04850" w:rsidP="004F0EA0">
            <w:pPr>
              <w:pStyle w:val="TableParagraph"/>
              <w:ind w:right="113"/>
              <w:jc w:val="center"/>
              <w:rPr>
                <w:rFonts w:ascii="Times New Roman" w:hAnsi="Times New Roman" w:cs="Times New Roman"/>
                <w:sz w:val="26"/>
                <w:szCs w:val="26"/>
                <w:lang w:val="nl-NL"/>
              </w:rPr>
            </w:pPr>
            <w:r w:rsidRPr="000F5AEA">
              <w:rPr>
                <w:rFonts w:ascii="Times New Roman" w:hAnsi="Times New Roman" w:cs="Times New Roman"/>
                <w:sz w:val="26"/>
                <w:szCs w:val="26"/>
                <w:lang w:val="nl-NL"/>
              </w:rPr>
              <w:t>Các phòng chuyên môn, các cơ quan, đơn vị liên quan</w:t>
            </w:r>
          </w:p>
        </w:tc>
        <w:tc>
          <w:tcPr>
            <w:tcW w:w="1508" w:type="dxa"/>
          </w:tcPr>
          <w:p w14:paraId="22E4AA34" w14:textId="7BAEC11E" w:rsidR="00C04850" w:rsidRPr="000F5AEA" w:rsidRDefault="00C04850" w:rsidP="004F0EA0">
            <w:pPr>
              <w:pStyle w:val="TableParagraph"/>
              <w:ind w:left="125" w:right="122"/>
              <w:jc w:val="center"/>
              <w:rPr>
                <w:rFonts w:ascii="Times New Roman" w:hAnsi="Times New Roman" w:cs="Times New Roman"/>
                <w:sz w:val="26"/>
                <w:szCs w:val="26"/>
                <w:lang w:val="nl-NL"/>
              </w:rPr>
            </w:pPr>
            <w:r w:rsidRPr="000F5AEA">
              <w:rPr>
                <w:rFonts w:ascii="Times New Roman" w:hAnsi="Times New Roman" w:cs="Times New Roman"/>
                <w:sz w:val="26"/>
                <w:szCs w:val="26"/>
                <w:lang w:val="nl-NL"/>
              </w:rPr>
              <w:t>Quý I/2026</w:t>
            </w:r>
          </w:p>
        </w:tc>
        <w:tc>
          <w:tcPr>
            <w:tcW w:w="1177" w:type="dxa"/>
            <w:vAlign w:val="center"/>
          </w:tcPr>
          <w:p w14:paraId="39624AA2" w14:textId="77777777" w:rsidR="00C04850" w:rsidRPr="000F5AEA" w:rsidRDefault="00C04850" w:rsidP="004F0EA0">
            <w:pPr>
              <w:pStyle w:val="TableParagraph"/>
              <w:ind w:right="111"/>
              <w:jc w:val="both"/>
              <w:rPr>
                <w:rFonts w:ascii="Times New Roman" w:hAnsi="Times New Roman" w:cs="Times New Roman"/>
                <w:sz w:val="26"/>
                <w:szCs w:val="26"/>
                <w:lang w:val="nl-NL"/>
              </w:rPr>
            </w:pPr>
          </w:p>
        </w:tc>
      </w:tr>
      <w:tr w:rsidR="004F0EA0" w:rsidRPr="000F5AEA" w14:paraId="3583AF4A" w14:textId="77777777">
        <w:tc>
          <w:tcPr>
            <w:tcW w:w="841" w:type="dxa"/>
            <w:vAlign w:val="center"/>
          </w:tcPr>
          <w:p w14:paraId="75118F22" w14:textId="77777777" w:rsidR="004F0EA0" w:rsidRPr="000F5AEA" w:rsidRDefault="004F0EA0" w:rsidP="004F0EA0">
            <w:pPr>
              <w:pStyle w:val="TableParagraph"/>
              <w:jc w:val="both"/>
              <w:rPr>
                <w:rFonts w:ascii="Times New Roman" w:hAnsi="Times New Roman" w:cs="Times New Roman"/>
                <w:b/>
                <w:sz w:val="26"/>
                <w:szCs w:val="26"/>
              </w:rPr>
            </w:pPr>
            <w:r w:rsidRPr="000F5AEA">
              <w:rPr>
                <w:rFonts w:ascii="Times New Roman" w:hAnsi="Times New Roman" w:cs="Times New Roman"/>
                <w:b/>
                <w:sz w:val="26"/>
                <w:szCs w:val="26"/>
              </w:rPr>
              <w:lastRenderedPageBreak/>
              <w:t>V</w:t>
            </w:r>
          </w:p>
        </w:tc>
        <w:tc>
          <w:tcPr>
            <w:tcW w:w="5254" w:type="dxa"/>
            <w:gridSpan w:val="2"/>
            <w:vAlign w:val="center"/>
          </w:tcPr>
          <w:p w14:paraId="3DAD0D94" w14:textId="77777777" w:rsidR="004F0EA0" w:rsidRPr="000F5AEA" w:rsidRDefault="004F0EA0" w:rsidP="004F0EA0">
            <w:pPr>
              <w:pStyle w:val="TableParagraph"/>
              <w:ind w:left="0" w:right="31" w:firstLine="139"/>
              <w:jc w:val="both"/>
              <w:rPr>
                <w:rFonts w:ascii="Times New Roman" w:hAnsi="Times New Roman" w:cs="Times New Roman"/>
                <w:b/>
                <w:sz w:val="26"/>
                <w:szCs w:val="26"/>
              </w:rPr>
            </w:pPr>
            <w:r w:rsidRPr="000F5AEA">
              <w:rPr>
                <w:rFonts w:ascii="Times New Roman" w:hAnsi="Times New Roman" w:cs="Times New Roman"/>
                <w:b/>
                <w:sz w:val="26"/>
                <w:szCs w:val="26"/>
              </w:rPr>
              <w:t>CẢI CÁCH CHẾ ĐỘ CÔNG VỤ</w:t>
            </w:r>
          </w:p>
        </w:tc>
        <w:tc>
          <w:tcPr>
            <w:tcW w:w="2297" w:type="dxa"/>
            <w:vAlign w:val="center"/>
          </w:tcPr>
          <w:p w14:paraId="32EEB4EB" w14:textId="77777777" w:rsidR="004F0EA0" w:rsidRPr="000F5AEA" w:rsidRDefault="004F0EA0" w:rsidP="004F0EA0">
            <w:pPr>
              <w:spacing w:before="124"/>
              <w:ind w:right="59" w:firstLine="182"/>
              <w:jc w:val="both"/>
              <w:rPr>
                <w:rFonts w:ascii="Times New Roman" w:hAnsi="Times New Roman"/>
                <w:b/>
                <w:sz w:val="26"/>
                <w:szCs w:val="26"/>
              </w:rPr>
            </w:pPr>
          </w:p>
        </w:tc>
        <w:tc>
          <w:tcPr>
            <w:tcW w:w="1532" w:type="dxa"/>
            <w:vAlign w:val="center"/>
          </w:tcPr>
          <w:p w14:paraId="0A9F6029" w14:textId="77777777" w:rsidR="004F0EA0" w:rsidRPr="000F5AEA" w:rsidRDefault="004F0EA0" w:rsidP="004F0EA0">
            <w:pPr>
              <w:pStyle w:val="TableParagraph"/>
              <w:ind w:left="142" w:right="131" w:firstLine="34"/>
              <w:jc w:val="center"/>
              <w:rPr>
                <w:rFonts w:ascii="Times New Roman" w:hAnsi="Times New Roman" w:cs="Times New Roman"/>
                <w:b/>
                <w:sz w:val="26"/>
                <w:szCs w:val="26"/>
              </w:rPr>
            </w:pPr>
          </w:p>
        </w:tc>
        <w:tc>
          <w:tcPr>
            <w:tcW w:w="1482" w:type="dxa"/>
            <w:vAlign w:val="center"/>
          </w:tcPr>
          <w:p w14:paraId="1F38AEA2" w14:textId="77777777" w:rsidR="004F0EA0" w:rsidRPr="000F5AEA" w:rsidRDefault="004F0EA0" w:rsidP="004F0EA0">
            <w:pPr>
              <w:ind w:left="141" w:right="132" w:firstLine="0"/>
              <w:jc w:val="both"/>
              <w:rPr>
                <w:rFonts w:ascii="Times New Roman" w:hAnsi="Times New Roman"/>
                <w:b/>
                <w:sz w:val="26"/>
                <w:szCs w:val="26"/>
              </w:rPr>
            </w:pPr>
          </w:p>
        </w:tc>
        <w:tc>
          <w:tcPr>
            <w:tcW w:w="1687" w:type="dxa"/>
            <w:vAlign w:val="center"/>
          </w:tcPr>
          <w:p w14:paraId="5C9036FF" w14:textId="77777777" w:rsidR="004F0EA0" w:rsidRPr="000F5AEA" w:rsidRDefault="004F0EA0" w:rsidP="004F0EA0">
            <w:pPr>
              <w:pStyle w:val="TableParagraph"/>
              <w:ind w:right="113"/>
              <w:jc w:val="both"/>
              <w:rPr>
                <w:rFonts w:ascii="Times New Roman" w:hAnsi="Times New Roman" w:cs="Times New Roman"/>
                <w:b/>
                <w:sz w:val="26"/>
                <w:szCs w:val="26"/>
              </w:rPr>
            </w:pPr>
          </w:p>
        </w:tc>
        <w:tc>
          <w:tcPr>
            <w:tcW w:w="1508" w:type="dxa"/>
            <w:vAlign w:val="center"/>
          </w:tcPr>
          <w:p w14:paraId="239AACAE" w14:textId="77777777" w:rsidR="004F0EA0" w:rsidRPr="000F5AEA" w:rsidRDefault="004F0EA0" w:rsidP="004F0EA0">
            <w:pPr>
              <w:pStyle w:val="TableParagraph"/>
              <w:ind w:left="125" w:right="122"/>
              <w:jc w:val="both"/>
              <w:rPr>
                <w:rFonts w:ascii="Times New Roman" w:hAnsi="Times New Roman" w:cs="Times New Roman"/>
                <w:b/>
                <w:sz w:val="26"/>
                <w:szCs w:val="26"/>
              </w:rPr>
            </w:pPr>
          </w:p>
        </w:tc>
        <w:tc>
          <w:tcPr>
            <w:tcW w:w="1177" w:type="dxa"/>
            <w:vAlign w:val="center"/>
          </w:tcPr>
          <w:p w14:paraId="7FDF5318" w14:textId="77777777" w:rsidR="004F0EA0" w:rsidRPr="000F5AEA" w:rsidRDefault="004F0EA0" w:rsidP="004F0EA0">
            <w:pPr>
              <w:pStyle w:val="TableParagraph"/>
              <w:ind w:right="111"/>
              <w:jc w:val="both"/>
              <w:rPr>
                <w:rFonts w:ascii="Times New Roman" w:hAnsi="Times New Roman" w:cs="Times New Roman"/>
                <w:b/>
                <w:sz w:val="26"/>
                <w:szCs w:val="26"/>
              </w:rPr>
            </w:pPr>
          </w:p>
        </w:tc>
      </w:tr>
      <w:tr w:rsidR="00E36077" w:rsidRPr="000F5AEA" w14:paraId="13A87769" w14:textId="77777777" w:rsidTr="00E36077">
        <w:trPr>
          <w:trHeight w:val="3947"/>
        </w:trPr>
        <w:tc>
          <w:tcPr>
            <w:tcW w:w="841" w:type="dxa"/>
            <w:vAlign w:val="center"/>
          </w:tcPr>
          <w:p w14:paraId="658423B1" w14:textId="6DC37A3D" w:rsidR="00E36077" w:rsidRPr="000F5AEA" w:rsidRDefault="00E36077" w:rsidP="00E36077">
            <w:pPr>
              <w:pStyle w:val="TableParagraph"/>
              <w:jc w:val="both"/>
              <w:rPr>
                <w:rFonts w:ascii="Times New Roman" w:hAnsi="Times New Roman" w:cs="Times New Roman"/>
                <w:sz w:val="26"/>
                <w:szCs w:val="26"/>
              </w:rPr>
            </w:pPr>
            <w:r w:rsidRPr="000F5AEA">
              <w:rPr>
                <w:rFonts w:ascii="Times New Roman" w:hAnsi="Times New Roman" w:cs="Times New Roman"/>
                <w:sz w:val="26"/>
                <w:szCs w:val="26"/>
              </w:rPr>
              <w:t>1</w:t>
            </w:r>
          </w:p>
        </w:tc>
        <w:tc>
          <w:tcPr>
            <w:tcW w:w="2835" w:type="dxa"/>
          </w:tcPr>
          <w:p w14:paraId="195A369D" w14:textId="588EDE8E" w:rsidR="00E36077" w:rsidRPr="000F5AEA" w:rsidRDefault="00E36077" w:rsidP="00E36077">
            <w:pPr>
              <w:ind w:firstLine="0"/>
              <w:jc w:val="both"/>
              <w:rPr>
                <w:rFonts w:ascii="Times New Roman" w:hAnsi="Times New Roman"/>
                <w:sz w:val="26"/>
                <w:szCs w:val="26"/>
              </w:rPr>
            </w:pPr>
            <w:r w:rsidRPr="000F5AEA">
              <w:rPr>
                <w:rFonts w:ascii="Times New Roman" w:hAnsi="Times New Roman"/>
                <w:sz w:val="26"/>
                <w:szCs w:val="26"/>
              </w:rPr>
              <w:t>1.</w:t>
            </w:r>
            <w:r w:rsidR="00C04850" w:rsidRPr="000F5AEA">
              <w:rPr>
                <w:rFonts w:ascii="Times New Roman" w:hAnsi="Times New Roman"/>
                <w:sz w:val="26"/>
                <w:szCs w:val="26"/>
              </w:rPr>
              <w:t>20</w:t>
            </w:r>
            <w:r w:rsidRPr="000F5AEA">
              <w:rPr>
                <w:rFonts w:ascii="Times New Roman" w:hAnsi="Times New Roman"/>
                <w:sz w:val="26"/>
                <w:szCs w:val="26"/>
              </w:rPr>
              <w:t xml:space="preserve">. </w:t>
            </w:r>
            <w:r w:rsidRPr="000F5AEA">
              <w:rPr>
                <w:rFonts w:ascii="Times New Roman" w:hAnsi="Times New Roman"/>
                <w:sz w:val="26"/>
                <w:szCs w:val="26"/>
                <w:lang w:eastAsia="vi-VN"/>
              </w:rPr>
              <w:t>100% cơ quan, tổ chức hành chính, đơn vị sự nghiệp của phường bố trí công chức, viên chức theo đúng vị trí việc làm được phê duyệt.</w:t>
            </w:r>
          </w:p>
        </w:tc>
        <w:tc>
          <w:tcPr>
            <w:tcW w:w="2419" w:type="dxa"/>
          </w:tcPr>
          <w:p w14:paraId="0FF7225B" w14:textId="77777777" w:rsidR="00E36077" w:rsidRPr="000F5AEA" w:rsidRDefault="00E36077" w:rsidP="00EE6FEC">
            <w:pPr>
              <w:pStyle w:val="TableParagraph"/>
              <w:spacing w:before="119"/>
              <w:ind w:left="39" w:right="34" w:firstLine="142"/>
              <w:jc w:val="both"/>
              <w:rPr>
                <w:rFonts w:ascii="Times New Roman" w:hAnsi="Times New Roman" w:cs="Times New Roman"/>
                <w:sz w:val="26"/>
                <w:szCs w:val="26"/>
                <w:lang w:val="nl-NL"/>
              </w:rPr>
            </w:pPr>
            <w:r w:rsidRPr="000F5AEA">
              <w:rPr>
                <w:rFonts w:ascii="Times New Roman" w:hAnsi="Times New Roman" w:cs="Times New Roman"/>
                <w:sz w:val="26"/>
                <w:szCs w:val="26"/>
                <w:lang w:val="nl-NL"/>
              </w:rPr>
              <w:t>2.2</w:t>
            </w:r>
            <w:r w:rsidR="00C04850" w:rsidRPr="000F5AEA">
              <w:rPr>
                <w:rFonts w:ascii="Times New Roman" w:hAnsi="Times New Roman" w:cs="Times New Roman"/>
                <w:sz w:val="26"/>
                <w:szCs w:val="26"/>
                <w:lang w:val="nl-NL"/>
              </w:rPr>
              <w:t>7</w:t>
            </w:r>
            <w:r w:rsidRPr="000F5AEA">
              <w:rPr>
                <w:rFonts w:ascii="Times New Roman" w:hAnsi="Times New Roman" w:cs="Times New Roman"/>
                <w:sz w:val="26"/>
                <w:szCs w:val="26"/>
                <w:lang w:val="nl-NL"/>
              </w:rPr>
              <w:t xml:space="preserve">. </w:t>
            </w:r>
            <w:r w:rsidR="00C04850" w:rsidRPr="000F5AEA">
              <w:rPr>
                <w:rFonts w:ascii="Times New Roman" w:hAnsi="Times New Roman" w:cs="Times New Roman"/>
                <w:sz w:val="26"/>
                <w:szCs w:val="26"/>
                <w:lang w:val="nl-NL"/>
              </w:rPr>
              <w:t>Xây dựng, trình HĐND phường ban hành Nghị quyết quyết định cụ thể biên chế cán bộ, công chức</w:t>
            </w:r>
            <w:r w:rsidR="005122DE" w:rsidRPr="000F5AEA">
              <w:rPr>
                <w:rFonts w:ascii="Times New Roman" w:hAnsi="Times New Roman" w:cs="Times New Roman"/>
                <w:sz w:val="26"/>
                <w:szCs w:val="26"/>
                <w:lang w:val="nl-NL"/>
              </w:rPr>
              <w:t>, viên chức</w:t>
            </w:r>
            <w:r w:rsidR="00C04850" w:rsidRPr="000F5AEA">
              <w:rPr>
                <w:rFonts w:ascii="Times New Roman" w:hAnsi="Times New Roman" w:cs="Times New Roman"/>
                <w:sz w:val="26"/>
                <w:szCs w:val="26"/>
                <w:lang w:val="nl-NL"/>
              </w:rPr>
              <w:t xml:space="preserve"> trong các cơ quan của chính quyền</w:t>
            </w:r>
            <w:r w:rsidR="005122DE" w:rsidRPr="000F5AEA">
              <w:rPr>
                <w:rFonts w:ascii="Times New Roman" w:hAnsi="Times New Roman" w:cs="Times New Roman"/>
                <w:sz w:val="26"/>
                <w:szCs w:val="26"/>
                <w:lang w:val="nl-NL"/>
              </w:rPr>
              <w:t xml:space="preserve"> thuộc phường quản lý;</w:t>
            </w:r>
            <w:r w:rsidR="00C04850" w:rsidRPr="000F5AEA">
              <w:rPr>
                <w:rFonts w:ascii="Times New Roman" w:hAnsi="Times New Roman" w:cs="Times New Roman"/>
                <w:sz w:val="26"/>
                <w:szCs w:val="26"/>
                <w:lang w:val="nl-NL"/>
              </w:rPr>
              <w:t xml:space="preserve"> số lượng người làm việc hưởng lương từ ngân sách nhà nước trong các đơn vị sự nghiệp công lập thuộc UBND </w:t>
            </w:r>
            <w:r w:rsidR="005122DE" w:rsidRPr="000F5AEA">
              <w:rPr>
                <w:rFonts w:ascii="Times New Roman" w:hAnsi="Times New Roman" w:cs="Times New Roman"/>
                <w:sz w:val="26"/>
                <w:szCs w:val="26"/>
                <w:lang w:val="nl-NL"/>
              </w:rPr>
              <w:t>phường</w:t>
            </w:r>
          </w:p>
          <w:p w14:paraId="62E36477" w14:textId="30751A31" w:rsidR="005122DE" w:rsidRPr="000F5AEA" w:rsidRDefault="005122DE" w:rsidP="00EE6FEC">
            <w:pPr>
              <w:pStyle w:val="TableParagraph"/>
              <w:spacing w:before="119"/>
              <w:ind w:left="39" w:right="34" w:firstLine="138"/>
              <w:jc w:val="both"/>
              <w:rPr>
                <w:rFonts w:ascii="Times New Roman" w:hAnsi="Times New Roman" w:cs="Times New Roman"/>
                <w:sz w:val="26"/>
                <w:szCs w:val="26"/>
                <w:lang w:val="nl-NL"/>
              </w:rPr>
            </w:pPr>
            <w:r w:rsidRPr="000F5AEA">
              <w:rPr>
                <w:rFonts w:ascii="Times New Roman" w:hAnsi="Times New Roman" w:cs="Times New Roman"/>
                <w:sz w:val="26"/>
                <w:szCs w:val="26"/>
                <w:lang w:val="nl-NL"/>
              </w:rPr>
              <w:t>2.28. Giao  và sử dụng biên chế, số lượng người làm việc các cơ quan, đơn vị theo số giao của HĐND phường.</w:t>
            </w:r>
          </w:p>
        </w:tc>
        <w:tc>
          <w:tcPr>
            <w:tcW w:w="2297" w:type="dxa"/>
          </w:tcPr>
          <w:p w14:paraId="7B7E6F69" w14:textId="284C8192" w:rsidR="00E36077" w:rsidRPr="000F5AEA" w:rsidRDefault="00C04850" w:rsidP="00E36077">
            <w:pPr>
              <w:pStyle w:val="TableParagraph"/>
              <w:spacing w:before="119"/>
              <w:ind w:left="36" w:right="58"/>
              <w:jc w:val="both"/>
              <w:rPr>
                <w:rFonts w:ascii="Times New Roman" w:hAnsi="Times New Roman" w:cs="Times New Roman"/>
                <w:sz w:val="26"/>
                <w:szCs w:val="26"/>
              </w:rPr>
            </w:pPr>
            <w:r w:rsidRPr="000F5AEA">
              <w:rPr>
                <w:rFonts w:ascii="Times New Roman" w:hAnsi="Times New Roman" w:cs="Times New Roman"/>
                <w:sz w:val="26"/>
                <w:szCs w:val="26"/>
              </w:rPr>
              <w:t>3.</w:t>
            </w:r>
            <w:r w:rsidR="00022341" w:rsidRPr="000F5AEA">
              <w:rPr>
                <w:rFonts w:ascii="Times New Roman" w:hAnsi="Times New Roman" w:cs="Times New Roman"/>
                <w:sz w:val="26"/>
                <w:szCs w:val="26"/>
              </w:rPr>
              <w:t>49</w:t>
            </w:r>
            <w:r w:rsidRPr="000F5AEA">
              <w:rPr>
                <w:rFonts w:ascii="Times New Roman" w:hAnsi="Times New Roman" w:cs="Times New Roman"/>
                <w:sz w:val="26"/>
                <w:szCs w:val="26"/>
              </w:rPr>
              <w:t xml:space="preserve">. </w:t>
            </w:r>
            <w:r w:rsidR="005122DE" w:rsidRPr="000F5AEA">
              <w:rPr>
                <w:rFonts w:ascii="Times New Roman" w:hAnsi="Times New Roman" w:cs="Times New Roman"/>
                <w:sz w:val="26"/>
                <w:szCs w:val="26"/>
              </w:rPr>
              <w:t>Tham mưu xây dựng dự thảo Đề án VTVL, Nghị quyết giao biên chế trình HĐND phường</w:t>
            </w:r>
          </w:p>
          <w:p w14:paraId="7C2BCBA1" w14:textId="781619B0" w:rsidR="005122DE" w:rsidRPr="000F5AEA" w:rsidRDefault="005122DE" w:rsidP="00E36077">
            <w:pPr>
              <w:pStyle w:val="TableParagraph"/>
              <w:spacing w:before="119"/>
              <w:ind w:left="36" w:right="58"/>
              <w:jc w:val="both"/>
              <w:rPr>
                <w:rFonts w:ascii="Times New Roman" w:hAnsi="Times New Roman" w:cs="Times New Roman"/>
                <w:sz w:val="26"/>
                <w:szCs w:val="26"/>
              </w:rPr>
            </w:pPr>
            <w:r w:rsidRPr="000F5AEA">
              <w:rPr>
                <w:rFonts w:ascii="Times New Roman" w:hAnsi="Times New Roman" w:cs="Times New Roman"/>
                <w:sz w:val="26"/>
                <w:szCs w:val="26"/>
              </w:rPr>
              <w:t>3.5</w:t>
            </w:r>
            <w:r w:rsidR="00022341" w:rsidRPr="000F5AEA">
              <w:rPr>
                <w:rFonts w:ascii="Times New Roman" w:hAnsi="Times New Roman" w:cs="Times New Roman"/>
                <w:sz w:val="26"/>
                <w:szCs w:val="26"/>
              </w:rPr>
              <w:t>0</w:t>
            </w:r>
            <w:r w:rsidRPr="000F5AEA">
              <w:rPr>
                <w:rFonts w:ascii="Times New Roman" w:hAnsi="Times New Roman" w:cs="Times New Roman"/>
                <w:sz w:val="26"/>
                <w:szCs w:val="26"/>
              </w:rPr>
              <w:t>. Văn bản giao biên chế, số lượng người làm việc các cơ quan, đơn vị theo quy định</w:t>
            </w:r>
          </w:p>
        </w:tc>
        <w:tc>
          <w:tcPr>
            <w:tcW w:w="1532" w:type="dxa"/>
          </w:tcPr>
          <w:p w14:paraId="523BCAA8" w14:textId="33E06F9A" w:rsidR="00E36077" w:rsidRPr="000F5AEA" w:rsidRDefault="005122DE" w:rsidP="00E36077">
            <w:pPr>
              <w:pStyle w:val="TableParagraph"/>
              <w:ind w:left="0"/>
              <w:jc w:val="center"/>
              <w:rPr>
                <w:rFonts w:ascii="Times New Roman" w:hAnsi="Times New Roman" w:cs="Times New Roman"/>
                <w:sz w:val="26"/>
                <w:szCs w:val="26"/>
              </w:rPr>
            </w:pPr>
            <w:r w:rsidRPr="000F5AEA">
              <w:rPr>
                <w:rFonts w:ascii="Times New Roman" w:hAnsi="Times New Roman" w:cs="Times New Roman"/>
                <w:sz w:val="26"/>
                <w:szCs w:val="26"/>
              </w:rPr>
              <w:t xml:space="preserve">Nghị quyết; </w:t>
            </w:r>
            <w:r w:rsidR="00E36077" w:rsidRPr="000F5AEA">
              <w:rPr>
                <w:rFonts w:ascii="Times New Roman" w:hAnsi="Times New Roman" w:cs="Times New Roman"/>
                <w:sz w:val="26"/>
                <w:szCs w:val="26"/>
              </w:rPr>
              <w:t>Quyết định, báo cáo, văn bản</w:t>
            </w:r>
          </w:p>
        </w:tc>
        <w:tc>
          <w:tcPr>
            <w:tcW w:w="1482" w:type="dxa"/>
          </w:tcPr>
          <w:p w14:paraId="21F749A3" w14:textId="77777777" w:rsidR="00E36077" w:rsidRPr="000F5AEA" w:rsidRDefault="00E36077" w:rsidP="00E36077">
            <w:pPr>
              <w:pStyle w:val="TableParagraph"/>
              <w:ind w:left="299"/>
              <w:rPr>
                <w:rFonts w:ascii="Times New Roman" w:hAnsi="Times New Roman" w:cs="Times New Roman"/>
                <w:sz w:val="26"/>
                <w:szCs w:val="26"/>
                <w:lang w:val="nl-NL"/>
              </w:rPr>
            </w:pPr>
          </w:p>
          <w:p w14:paraId="213DE0F6" w14:textId="26D0BE1E" w:rsidR="00E36077" w:rsidRPr="000F5AEA" w:rsidRDefault="00E36077" w:rsidP="00E36077">
            <w:pPr>
              <w:pStyle w:val="TableParagraph"/>
              <w:spacing w:before="119"/>
              <w:ind w:left="189" w:right="187"/>
              <w:jc w:val="center"/>
              <w:rPr>
                <w:rFonts w:ascii="Times New Roman" w:hAnsi="Times New Roman" w:cs="Times New Roman"/>
                <w:sz w:val="26"/>
                <w:szCs w:val="26"/>
                <w:lang w:val="vi-VN"/>
              </w:rPr>
            </w:pPr>
            <w:r w:rsidRPr="000F5AEA">
              <w:rPr>
                <w:rFonts w:ascii="Times New Roman" w:hAnsi="Times New Roman" w:cs="Times New Roman"/>
                <w:sz w:val="26"/>
                <w:szCs w:val="26"/>
                <w:lang w:val="nl-NL"/>
              </w:rPr>
              <w:t>Phòng VHXH</w:t>
            </w:r>
          </w:p>
        </w:tc>
        <w:tc>
          <w:tcPr>
            <w:tcW w:w="1687" w:type="dxa"/>
          </w:tcPr>
          <w:p w14:paraId="218AC020" w14:textId="311A5ED0" w:rsidR="00E36077" w:rsidRPr="000F5AEA" w:rsidRDefault="00E36077" w:rsidP="00E36077">
            <w:pPr>
              <w:pStyle w:val="TableParagraph"/>
              <w:spacing w:before="119"/>
              <w:ind w:right="113"/>
              <w:jc w:val="center"/>
              <w:rPr>
                <w:rFonts w:ascii="Times New Roman" w:hAnsi="Times New Roman" w:cs="Times New Roman"/>
                <w:sz w:val="26"/>
                <w:szCs w:val="26"/>
              </w:rPr>
            </w:pPr>
            <w:r w:rsidRPr="000F5AEA">
              <w:rPr>
                <w:rFonts w:ascii="Times New Roman" w:hAnsi="Times New Roman" w:cs="Times New Roman"/>
                <w:sz w:val="26"/>
                <w:szCs w:val="26"/>
                <w:lang w:val="nl-NL"/>
              </w:rPr>
              <w:t>Phòng chuyên môn, các cơ quan, đơn vị liên quan</w:t>
            </w:r>
          </w:p>
        </w:tc>
        <w:tc>
          <w:tcPr>
            <w:tcW w:w="1508" w:type="dxa"/>
          </w:tcPr>
          <w:p w14:paraId="34AE0656" w14:textId="1B09F6B0" w:rsidR="00E36077" w:rsidRPr="000F5AEA" w:rsidRDefault="00E36077" w:rsidP="00E36077">
            <w:pPr>
              <w:pStyle w:val="TableParagraph"/>
              <w:spacing w:before="119"/>
              <w:ind w:left="125" w:right="122"/>
              <w:jc w:val="center"/>
              <w:rPr>
                <w:rFonts w:ascii="Times New Roman" w:hAnsi="Times New Roman" w:cs="Times New Roman"/>
                <w:sz w:val="26"/>
                <w:szCs w:val="26"/>
              </w:rPr>
            </w:pPr>
            <w:r w:rsidRPr="000F5AEA">
              <w:rPr>
                <w:rFonts w:ascii="Times New Roman" w:hAnsi="Times New Roman" w:cs="Times New Roman"/>
                <w:sz w:val="26"/>
                <w:szCs w:val="26"/>
              </w:rPr>
              <w:t>Theo Đề án vị trí việc làm đã được cấp có thẩm quyền phê duyệt</w:t>
            </w:r>
          </w:p>
        </w:tc>
        <w:tc>
          <w:tcPr>
            <w:tcW w:w="1177" w:type="dxa"/>
            <w:vAlign w:val="center"/>
          </w:tcPr>
          <w:p w14:paraId="1335D7E7" w14:textId="77777777" w:rsidR="00E36077" w:rsidRPr="000F5AEA" w:rsidRDefault="00E36077" w:rsidP="00E36077">
            <w:pPr>
              <w:pStyle w:val="TableParagraph"/>
              <w:ind w:right="111"/>
              <w:jc w:val="both"/>
              <w:rPr>
                <w:rFonts w:ascii="Times New Roman" w:hAnsi="Times New Roman" w:cs="Times New Roman"/>
                <w:sz w:val="26"/>
                <w:szCs w:val="26"/>
              </w:rPr>
            </w:pPr>
          </w:p>
        </w:tc>
      </w:tr>
      <w:tr w:rsidR="00E36077" w:rsidRPr="000F5AEA" w14:paraId="4934B5CF" w14:textId="77777777" w:rsidTr="005D2A45">
        <w:trPr>
          <w:trHeight w:val="3379"/>
        </w:trPr>
        <w:tc>
          <w:tcPr>
            <w:tcW w:w="841" w:type="dxa"/>
            <w:vAlign w:val="center"/>
          </w:tcPr>
          <w:p w14:paraId="582E6C4B" w14:textId="0C97D65A" w:rsidR="00E36077" w:rsidRPr="000F5AEA" w:rsidRDefault="00E36077" w:rsidP="00E36077">
            <w:pPr>
              <w:pStyle w:val="TableParagraph"/>
              <w:jc w:val="both"/>
              <w:rPr>
                <w:rFonts w:ascii="Times New Roman" w:hAnsi="Times New Roman" w:cs="Times New Roman"/>
                <w:sz w:val="26"/>
                <w:szCs w:val="26"/>
              </w:rPr>
            </w:pPr>
            <w:r w:rsidRPr="000F5AEA">
              <w:rPr>
                <w:rFonts w:ascii="Times New Roman" w:hAnsi="Times New Roman" w:cs="Times New Roman"/>
                <w:sz w:val="26"/>
                <w:szCs w:val="26"/>
              </w:rPr>
              <w:lastRenderedPageBreak/>
              <w:t>2</w:t>
            </w:r>
          </w:p>
        </w:tc>
        <w:tc>
          <w:tcPr>
            <w:tcW w:w="2835" w:type="dxa"/>
          </w:tcPr>
          <w:p w14:paraId="0038F9A3" w14:textId="77777777" w:rsidR="00E36077" w:rsidRPr="000F5AEA" w:rsidRDefault="00E36077" w:rsidP="00E36077">
            <w:pPr>
              <w:spacing w:before="60" w:after="60"/>
              <w:ind w:firstLine="0"/>
              <w:jc w:val="both"/>
            </w:pPr>
          </w:p>
          <w:p w14:paraId="062F9D92" w14:textId="729B9E5A" w:rsidR="00E36077" w:rsidRPr="000F5AEA" w:rsidRDefault="00E36077" w:rsidP="00E36077">
            <w:pPr>
              <w:spacing w:before="60" w:after="60"/>
              <w:ind w:firstLine="0"/>
              <w:jc w:val="both"/>
              <w:rPr>
                <w:rFonts w:ascii="Times New Roman" w:hAnsi="Times New Roman"/>
                <w:sz w:val="26"/>
                <w:szCs w:val="26"/>
              </w:rPr>
            </w:pPr>
            <w:r w:rsidRPr="000F5AEA">
              <w:rPr>
                <w:rFonts w:ascii="Times New Roman" w:hAnsi="Times New Roman"/>
                <w:sz w:val="26"/>
                <w:szCs w:val="26"/>
              </w:rPr>
              <w:t>1.2</w:t>
            </w:r>
            <w:r w:rsidR="00C04850" w:rsidRPr="000F5AEA">
              <w:rPr>
                <w:rFonts w:ascii="Times New Roman" w:hAnsi="Times New Roman"/>
                <w:sz w:val="26"/>
                <w:szCs w:val="26"/>
              </w:rPr>
              <w:t>1</w:t>
            </w:r>
            <w:r w:rsidRPr="000F5AEA">
              <w:rPr>
                <w:rFonts w:ascii="Times New Roman" w:hAnsi="Times New Roman"/>
                <w:sz w:val="26"/>
                <w:szCs w:val="26"/>
              </w:rPr>
              <w:t xml:space="preserve">. 100% cán bộ, công chức phường có trình độ đại học trở lên và được chuẩn hoá về lý luận chính trị, chuyên môn, nghiệp vụ, kỹ năng làm việc (trừ các chức danh có quy định khác của cơ quan có thẩm quyền). </w:t>
            </w:r>
          </w:p>
          <w:p w14:paraId="07FD5BC8" w14:textId="77777777" w:rsidR="00E36077" w:rsidRPr="000F5AEA" w:rsidRDefault="00E36077" w:rsidP="00E36077">
            <w:pPr>
              <w:ind w:firstLine="0"/>
              <w:jc w:val="both"/>
              <w:rPr>
                <w:rFonts w:ascii="Times New Roman" w:hAnsi="Times New Roman"/>
                <w:sz w:val="26"/>
                <w:szCs w:val="26"/>
              </w:rPr>
            </w:pPr>
          </w:p>
        </w:tc>
        <w:tc>
          <w:tcPr>
            <w:tcW w:w="2419" w:type="dxa"/>
          </w:tcPr>
          <w:p w14:paraId="6A8F8BCA" w14:textId="1630479C" w:rsidR="00E36077" w:rsidRPr="000F5AEA" w:rsidRDefault="00C04850" w:rsidP="00E36077">
            <w:pPr>
              <w:pStyle w:val="TableParagraph"/>
              <w:spacing w:before="119"/>
              <w:ind w:left="43" w:right="34"/>
              <w:jc w:val="both"/>
              <w:rPr>
                <w:rFonts w:ascii="Times New Roman" w:hAnsi="Times New Roman"/>
                <w:sz w:val="26"/>
                <w:szCs w:val="26"/>
              </w:rPr>
            </w:pPr>
            <w:r w:rsidRPr="000F5AEA">
              <w:rPr>
                <w:rFonts w:ascii="Times New Roman" w:hAnsi="Times New Roman"/>
                <w:sz w:val="26"/>
                <w:szCs w:val="26"/>
              </w:rPr>
              <w:t>2.</w:t>
            </w:r>
            <w:r w:rsidR="005122DE" w:rsidRPr="000F5AEA">
              <w:rPr>
                <w:rFonts w:ascii="Times New Roman" w:hAnsi="Times New Roman"/>
                <w:sz w:val="26"/>
                <w:szCs w:val="26"/>
              </w:rPr>
              <w:t>29</w:t>
            </w:r>
            <w:r w:rsidRPr="000F5AEA">
              <w:rPr>
                <w:rFonts w:ascii="Times New Roman" w:hAnsi="Times New Roman"/>
                <w:sz w:val="26"/>
                <w:szCs w:val="26"/>
              </w:rPr>
              <w:t>. Tuyên truyền, xây dựng kế hoạch đào tạo, bồi dưỡng</w:t>
            </w:r>
          </w:p>
          <w:p w14:paraId="1DB6B5AA" w14:textId="50DCBAB0" w:rsidR="00C04850" w:rsidRPr="000F5AEA" w:rsidRDefault="00C04850" w:rsidP="00C04850">
            <w:pPr>
              <w:pStyle w:val="TableParagraph"/>
              <w:spacing w:before="119"/>
              <w:ind w:left="43" w:right="34"/>
              <w:jc w:val="both"/>
              <w:rPr>
                <w:rFonts w:ascii="Times New Roman" w:hAnsi="Times New Roman"/>
                <w:sz w:val="26"/>
                <w:szCs w:val="26"/>
              </w:rPr>
            </w:pPr>
            <w:r w:rsidRPr="000F5AEA">
              <w:rPr>
                <w:rFonts w:ascii="Times New Roman" w:hAnsi="Times New Roman"/>
                <w:sz w:val="26"/>
                <w:szCs w:val="26"/>
              </w:rPr>
              <w:t>2.</w:t>
            </w:r>
            <w:r w:rsidR="005122DE" w:rsidRPr="000F5AEA">
              <w:rPr>
                <w:rFonts w:ascii="Times New Roman" w:hAnsi="Times New Roman"/>
                <w:sz w:val="26"/>
                <w:szCs w:val="26"/>
              </w:rPr>
              <w:t>30</w:t>
            </w:r>
            <w:r w:rsidRPr="000F5AEA">
              <w:rPr>
                <w:rFonts w:ascii="Times New Roman" w:hAnsi="Times New Roman"/>
                <w:sz w:val="26"/>
                <w:szCs w:val="26"/>
              </w:rPr>
              <w:t>. Tổ chức các lớp tập huấn, đào tạo, bồi dưỡng theo kế hoạch</w:t>
            </w:r>
          </w:p>
        </w:tc>
        <w:tc>
          <w:tcPr>
            <w:tcW w:w="2297" w:type="dxa"/>
          </w:tcPr>
          <w:p w14:paraId="6B37A0CE" w14:textId="12D8E788" w:rsidR="00E36077" w:rsidRPr="000F5AEA" w:rsidRDefault="005122DE" w:rsidP="00E36077">
            <w:pPr>
              <w:pStyle w:val="TableParagraph"/>
              <w:spacing w:before="119"/>
              <w:ind w:left="36" w:right="58"/>
              <w:jc w:val="both"/>
              <w:rPr>
                <w:rFonts w:ascii="Times New Roman" w:hAnsi="Times New Roman" w:cs="Times New Roman"/>
                <w:sz w:val="26"/>
                <w:szCs w:val="26"/>
              </w:rPr>
            </w:pPr>
            <w:r w:rsidRPr="000F5AEA">
              <w:rPr>
                <w:rFonts w:ascii="Times New Roman" w:hAnsi="Times New Roman" w:cs="Times New Roman"/>
                <w:sz w:val="26"/>
                <w:szCs w:val="26"/>
              </w:rPr>
              <w:t>3.5</w:t>
            </w:r>
            <w:r w:rsidR="00022341" w:rsidRPr="000F5AEA">
              <w:rPr>
                <w:rFonts w:ascii="Times New Roman" w:hAnsi="Times New Roman" w:cs="Times New Roman"/>
                <w:sz w:val="26"/>
                <w:szCs w:val="26"/>
              </w:rPr>
              <w:t>1</w:t>
            </w:r>
            <w:r w:rsidRPr="000F5AEA">
              <w:rPr>
                <w:rFonts w:ascii="Times New Roman" w:hAnsi="Times New Roman" w:cs="Times New Roman"/>
                <w:sz w:val="26"/>
                <w:szCs w:val="26"/>
              </w:rPr>
              <w:t xml:space="preserve">. </w:t>
            </w:r>
            <w:r w:rsidR="00C04850" w:rsidRPr="000F5AEA">
              <w:rPr>
                <w:rFonts w:ascii="Times New Roman" w:hAnsi="Times New Roman" w:cs="Times New Roman"/>
                <w:sz w:val="26"/>
                <w:szCs w:val="26"/>
              </w:rPr>
              <w:t>Xây dựng kế hoạch đào tạo, bồi dưỡng</w:t>
            </w:r>
          </w:p>
          <w:p w14:paraId="1B63C5B6" w14:textId="77777777" w:rsidR="00C04850" w:rsidRPr="000F5AEA" w:rsidRDefault="00C04850" w:rsidP="00E36077">
            <w:pPr>
              <w:pStyle w:val="TableParagraph"/>
              <w:spacing w:before="119"/>
              <w:ind w:left="36" w:right="58"/>
              <w:jc w:val="both"/>
              <w:rPr>
                <w:rFonts w:ascii="Times New Roman" w:hAnsi="Times New Roman" w:cs="Times New Roman"/>
                <w:sz w:val="26"/>
                <w:szCs w:val="26"/>
              </w:rPr>
            </w:pPr>
          </w:p>
          <w:p w14:paraId="05640278" w14:textId="2AA99FBF" w:rsidR="00C04850" w:rsidRPr="000F5AEA" w:rsidRDefault="005122DE" w:rsidP="00E36077">
            <w:pPr>
              <w:pStyle w:val="TableParagraph"/>
              <w:spacing w:before="119"/>
              <w:ind w:left="36" w:right="58"/>
              <w:jc w:val="both"/>
              <w:rPr>
                <w:rFonts w:ascii="Times New Roman" w:hAnsi="Times New Roman" w:cs="Times New Roman"/>
                <w:sz w:val="26"/>
                <w:szCs w:val="26"/>
              </w:rPr>
            </w:pPr>
            <w:r w:rsidRPr="000F5AEA">
              <w:rPr>
                <w:rFonts w:ascii="Times New Roman" w:hAnsi="Times New Roman" w:cs="Times New Roman"/>
                <w:sz w:val="26"/>
                <w:szCs w:val="26"/>
              </w:rPr>
              <w:t>3.5</w:t>
            </w:r>
            <w:r w:rsidR="00022341" w:rsidRPr="000F5AEA">
              <w:rPr>
                <w:rFonts w:ascii="Times New Roman" w:hAnsi="Times New Roman" w:cs="Times New Roman"/>
                <w:sz w:val="26"/>
                <w:szCs w:val="26"/>
              </w:rPr>
              <w:t>2</w:t>
            </w:r>
            <w:r w:rsidRPr="000F5AEA">
              <w:rPr>
                <w:rFonts w:ascii="Times New Roman" w:hAnsi="Times New Roman" w:cs="Times New Roman"/>
                <w:sz w:val="26"/>
                <w:szCs w:val="26"/>
              </w:rPr>
              <w:t xml:space="preserve">. </w:t>
            </w:r>
            <w:r w:rsidR="00C04850" w:rsidRPr="000F5AEA">
              <w:rPr>
                <w:rFonts w:ascii="Times New Roman" w:hAnsi="Times New Roman" w:cs="Times New Roman"/>
                <w:sz w:val="26"/>
                <w:szCs w:val="26"/>
              </w:rPr>
              <w:t xml:space="preserve">Tổ chức các lớp tập huấn, đào tạo, bồi dưỡng; </w:t>
            </w:r>
          </w:p>
        </w:tc>
        <w:tc>
          <w:tcPr>
            <w:tcW w:w="1532" w:type="dxa"/>
          </w:tcPr>
          <w:p w14:paraId="4F4F42FD" w14:textId="77777777" w:rsidR="00E36077" w:rsidRPr="000F5AEA" w:rsidRDefault="005122DE" w:rsidP="00E36077">
            <w:pPr>
              <w:pStyle w:val="TableParagraph"/>
              <w:ind w:left="0"/>
              <w:jc w:val="center"/>
              <w:rPr>
                <w:rFonts w:ascii="Times New Roman" w:hAnsi="Times New Roman" w:cs="Times New Roman"/>
                <w:sz w:val="26"/>
                <w:szCs w:val="26"/>
              </w:rPr>
            </w:pPr>
            <w:r w:rsidRPr="000F5AEA">
              <w:rPr>
                <w:rFonts w:ascii="Times New Roman" w:hAnsi="Times New Roman" w:cs="Times New Roman"/>
                <w:sz w:val="26"/>
                <w:szCs w:val="26"/>
              </w:rPr>
              <w:t>Kế hoạch</w:t>
            </w:r>
          </w:p>
          <w:p w14:paraId="68BF628C" w14:textId="4515298E" w:rsidR="005122DE" w:rsidRPr="000F5AEA" w:rsidRDefault="005122DE" w:rsidP="00E36077">
            <w:pPr>
              <w:pStyle w:val="TableParagraph"/>
              <w:ind w:left="0"/>
              <w:jc w:val="center"/>
              <w:rPr>
                <w:rFonts w:ascii="Times New Roman" w:hAnsi="Times New Roman" w:cs="Times New Roman"/>
                <w:sz w:val="26"/>
                <w:szCs w:val="26"/>
              </w:rPr>
            </w:pPr>
            <w:r w:rsidRPr="000F5AEA">
              <w:rPr>
                <w:rFonts w:ascii="Times New Roman" w:hAnsi="Times New Roman" w:cs="Times New Roman"/>
                <w:sz w:val="26"/>
                <w:szCs w:val="26"/>
              </w:rPr>
              <w:t>Giấy mời/Thông báo</w:t>
            </w:r>
          </w:p>
        </w:tc>
        <w:tc>
          <w:tcPr>
            <w:tcW w:w="1482" w:type="dxa"/>
          </w:tcPr>
          <w:p w14:paraId="11349477" w14:textId="7ADA5D46" w:rsidR="00E36077" w:rsidRPr="000F5AEA" w:rsidRDefault="005122DE" w:rsidP="00E36077">
            <w:pPr>
              <w:pStyle w:val="TableParagraph"/>
              <w:ind w:left="299"/>
              <w:rPr>
                <w:rFonts w:ascii="Times New Roman" w:hAnsi="Times New Roman" w:cs="Times New Roman"/>
                <w:sz w:val="26"/>
                <w:szCs w:val="26"/>
                <w:lang w:val="nl-NL"/>
              </w:rPr>
            </w:pPr>
            <w:r w:rsidRPr="000F5AEA">
              <w:rPr>
                <w:rFonts w:ascii="Times New Roman" w:hAnsi="Times New Roman" w:cs="Times New Roman"/>
                <w:sz w:val="26"/>
                <w:szCs w:val="26"/>
                <w:lang w:val="nl-NL"/>
              </w:rPr>
              <w:t>Các phòng chuyên môn, đơn vị</w:t>
            </w:r>
          </w:p>
        </w:tc>
        <w:tc>
          <w:tcPr>
            <w:tcW w:w="1687" w:type="dxa"/>
          </w:tcPr>
          <w:p w14:paraId="29305985" w14:textId="77777777" w:rsidR="00E36077" w:rsidRPr="000F5AEA" w:rsidRDefault="00E36077" w:rsidP="00E36077">
            <w:pPr>
              <w:pStyle w:val="TableParagraph"/>
              <w:spacing w:before="119"/>
              <w:ind w:right="113"/>
              <w:jc w:val="center"/>
              <w:rPr>
                <w:rFonts w:ascii="Times New Roman" w:hAnsi="Times New Roman" w:cs="Times New Roman"/>
                <w:sz w:val="26"/>
                <w:szCs w:val="26"/>
                <w:lang w:val="nl-NL"/>
              </w:rPr>
            </w:pPr>
          </w:p>
        </w:tc>
        <w:tc>
          <w:tcPr>
            <w:tcW w:w="1508" w:type="dxa"/>
          </w:tcPr>
          <w:p w14:paraId="3EE71750" w14:textId="0FA5CCD4" w:rsidR="00E36077" w:rsidRPr="000F5AEA" w:rsidRDefault="005122DE" w:rsidP="00E36077">
            <w:pPr>
              <w:pStyle w:val="TableParagraph"/>
              <w:spacing w:before="119"/>
              <w:ind w:left="125" w:right="122"/>
              <w:jc w:val="center"/>
              <w:rPr>
                <w:rFonts w:ascii="Times New Roman" w:hAnsi="Times New Roman" w:cs="Times New Roman"/>
                <w:sz w:val="26"/>
                <w:szCs w:val="26"/>
              </w:rPr>
            </w:pPr>
            <w:r w:rsidRPr="000F5AEA">
              <w:rPr>
                <w:rFonts w:ascii="Times New Roman" w:hAnsi="Times New Roman" w:cs="Times New Roman"/>
                <w:sz w:val="26"/>
                <w:szCs w:val="26"/>
              </w:rPr>
              <w:t>Thường xuyên</w:t>
            </w:r>
          </w:p>
        </w:tc>
        <w:tc>
          <w:tcPr>
            <w:tcW w:w="1177" w:type="dxa"/>
            <w:vAlign w:val="center"/>
          </w:tcPr>
          <w:p w14:paraId="4276234A" w14:textId="77777777" w:rsidR="00E36077" w:rsidRPr="000F5AEA" w:rsidRDefault="00E36077" w:rsidP="00E36077">
            <w:pPr>
              <w:pStyle w:val="TableParagraph"/>
              <w:ind w:right="111"/>
              <w:jc w:val="both"/>
              <w:rPr>
                <w:rFonts w:ascii="Times New Roman" w:hAnsi="Times New Roman" w:cs="Times New Roman"/>
                <w:sz w:val="26"/>
                <w:szCs w:val="26"/>
              </w:rPr>
            </w:pPr>
          </w:p>
        </w:tc>
      </w:tr>
      <w:tr w:rsidR="002D15B5" w:rsidRPr="000F5AEA" w14:paraId="789C23A0" w14:textId="77777777" w:rsidTr="002D15B5">
        <w:trPr>
          <w:trHeight w:val="3379"/>
        </w:trPr>
        <w:tc>
          <w:tcPr>
            <w:tcW w:w="841" w:type="dxa"/>
            <w:vAlign w:val="center"/>
          </w:tcPr>
          <w:p w14:paraId="53532DAC" w14:textId="3678C785" w:rsidR="002D15B5" w:rsidRPr="000F5AEA" w:rsidRDefault="002D15B5" w:rsidP="002D15B5">
            <w:pPr>
              <w:pStyle w:val="TableParagraph"/>
              <w:jc w:val="both"/>
              <w:rPr>
                <w:rFonts w:ascii="Times New Roman" w:hAnsi="Times New Roman" w:cs="Times New Roman"/>
                <w:sz w:val="26"/>
                <w:szCs w:val="26"/>
              </w:rPr>
            </w:pPr>
            <w:r>
              <w:rPr>
                <w:rFonts w:ascii="Times New Roman" w:hAnsi="Times New Roman" w:cs="Times New Roman"/>
                <w:sz w:val="26"/>
                <w:szCs w:val="26"/>
              </w:rPr>
              <w:t>3</w:t>
            </w:r>
          </w:p>
        </w:tc>
        <w:tc>
          <w:tcPr>
            <w:tcW w:w="2835" w:type="dxa"/>
            <w:vAlign w:val="center"/>
          </w:tcPr>
          <w:p w14:paraId="390C14BF" w14:textId="2E87DB76" w:rsidR="002D15B5" w:rsidRPr="002D15B5" w:rsidRDefault="002D15B5" w:rsidP="002D15B5">
            <w:pPr>
              <w:spacing w:before="60" w:after="60"/>
              <w:ind w:firstLine="0"/>
              <w:jc w:val="both"/>
              <w:rPr>
                <w:sz w:val="26"/>
                <w:szCs w:val="26"/>
              </w:rPr>
            </w:pPr>
            <w:r w:rsidRPr="002D15B5">
              <w:rPr>
                <w:rFonts w:ascii="Times New Roman" w:hAnsi="Times New Roman"/>
                <w:sz w:val="26"/>
                <w:szCs w:val="26"/>
              </w:rPr>
              <w:t xml:space="preserve">1.22. </w:t>
            </w:r>
            <w:bookmarkStart w:id="1" w:name="_Hlk219281452"/>
            <w:r w:rsidRPr="002D15B5">
              <w:rPr>
                <w:rFonts w:ascii="Times New Roman" w:hAnsi="Times New Roman"/>
                <w:sz w:val="26"/>
                <w:szCs w:val="26"/>
              </w:rPr>
              <w:t>Thực hiện tiếp nhận, điều động, biệt phái công  chức, viên chức (nếu có) theo quy định</w:t>
            </w:r>
            <w:bookmarkEnd w:id="1"/>
          </w:p>
        </w:tc>
        <w:tc>
          <w:tcPr>
            <w:tcW w:w="2419" w:type="dxa"/>
            <w:vAlign w:val="center"/>
          </w:tcPr>
          <w:p w14:paraId="6CD64AB7" w14:textId="77777777" w:rsidR="002D15B5" w:rsidRDefault="002D15B5" w:rsidP="002D15B5">
            <w:pPr>
              <w:pStyle w:val="TableParagraph"/>
              <w:spacing w:before="119"/>
              <w:ind w:left="43" w:right="34"/>
              <w:jc w:val="both"/>
              <w:rPr>
                <w:rFonts w:ascii="Times New Roman" w:hAnsi="Times New Roman" w:cs="Times New Roman"/>
                <w:sz w:val="26"/>
                <w:szCs w:val="26"/>
              </w:rPr>
            </w:pPr>
            <w:r w:rsidRPr="002D15B5">
              <w:rPr>
                <w:rFonts w:ascii="Times New Roman" w:hAnsi="Times New Roman" w:cs="Times New Roman"/>
                <w:sz w:val="26"/>
                <w:szCs w:val="26"/>
              </w:rPr>
              <w:t>2.</w:t>
            </w:r>
            <w:r>
              <w:rPr>
                <w:rFonts w:ascii="Times New Roman" w:hAnsi="Times New Roman" w:cs="Times New Roman"/>
                <w:sz w:val="26"/>
                <w:szCs w:val="26"/>
              </w:rPr>
              <w:t>31</w:t>
            </w:r>
            <w:r w:rsidRPr="002D15B5">
              <w:rPr>
                <w:rFonts w:ascii="Times New Roman" w:hAnsi="Times New Roman" w:cs="Times New Roman"/>
                <w:sz w:val="26"/>
                <w:szCs w:val="26"/>
              </w:rPr>
              <w:t xml:space="preserve">. Rà soát đội ngũ công chức, viên chức các phòng, đơn vị, tham mưu việc điều động, biệt phái công  chức, viên chức theo quy định </w:t>
            </w:r>
          </w:p>
          <w:p w14:paraId="554DBD83" w14:textId="77777777" w:rsidR="005D2A45" w:rsidRDefault="005D2A45" w:rsidP="002D15B5">
            <w:pPr>
              <w:pStyle w:val="TableParagraph"/>
              <w:spacing w:before="119"/>
              <w:ind w:left="43" w:right="34"/>
              <w:jc w:val="both"/>
              <w:rPr>
                <w:rFonts w:ascii="Times New Roman" w:hAnsi="Times New Roman" w:cs="Times New Roman"/>
                <w:sz w:val="26"/>
                <w:szCs w:val="26"/>
              </w:rPr>
            </w:pPr>
          </w:p>
          <w:p w14:paraId="2D227A94" w14:textId="77777777" w:rsidR="005D2A45" w:rsidRDefault="005D2A45" w:rsidP="002D15B5">
            <w:pPr>
              <w:pStyle w:val="TableParagraph"/>
              <w:spacing w:before="119"/>
              <w:ind w:left="43" w:right="34"/>
              <w:jc w:val="both"/>
              <w:rPr>
                <w:rFonts w:ascii="Times New Roman" w:hAnsi="Times New Roman" w:cs="Times New Roman"/>
                <w:sz w:val="26"/>
                <w:szCs w:val="26"/>
              </w:rPr>
            </w:pPr>
          </w:p>
          <w:p w14:paraId="11707EFD" w14:textId="77777777" w:rsidR="005D2A45" w:rsidRDefault="005D2A45" w:rsidP="002D15B5">
            <w:pPr>
              <w:pStyle w:val="TableParagraph"/>
              <w:spacing w:before="119"/>
              <w:ind w:left="43" w:right="34"/>
              <w:jc w:val="both"/>
              <w:rPr>
                <w:rFonts w:ascii="Times New Roman" w:hAnsi="Times New Roman" w:cs="Times New Roman"/>
                <w:sz w:val="26"/>
                <w:szCs w:val="26"/>
              </w:rPr>
            </w:pPr>
          </w:p>
          <w:p w14:paraId="3FA16496" w14:textId="77777777" w:rsidR="005D2A45" w:rsidRDefault="005D2A45" w:rsidP="002D15B5">
            <w:pPr>
              <w:pStyle w:val="TableParagraph"/>
              <w:spacing w:before="119"/>
              <w:ind w:left="43" w:right="34"/>
              <w:jc w:val="both"/>
              <w:rPr>
                <w:rFonts w:ascii="Times New Roman" w:hAnsi="Times New Roman" w:cs="Times New Roman"/>
                <w:sz w:val="26"/>
                <w:szCs w:val="26"/>
              </w:rPr>
            </w:pPr>
          </w:p>
          <w:p w14:paraId="1F84C77E" w14:textId="5C39E839" w:rsidR="005D2A45" w:rsidRPr="002D15B5" w:rsidRDefault="005D2A45" w:rsidP="002D15B5">
            <w:pPr>
              <w:pStyle w:val="TableParagraph"/>
              <w:spacing w:before="119"/>
              <w:ind w:left="43" w:right="34"/>
              <w:jc w:val="both"/>
              <w:rPr>
                <w:rFonts w:ascii="Times New Roman" w:hAnsi="Times New Roman"/>
                <w:sz w:val="26"/>
                <w:szCs w:val="26"/>
              </w:rPr>
            </w:pPr>
          </w:p>
        </w:tc>
        <w:tc>
          <w:tcPr>
            <w:tcW w:w="2297" w:type="dxa"/>
            <w:vAlign w:val="center"/>
          </w:tcPr>
          <w:p w14:paraId="43E5FA06" w14:textId="712F1656" w:rsidR="002D15B5" w:rsidRPr="002D15B5" w:rsidRDefault="002D15B5" w:rsidP="002D15B5">
            <w:pPr>
              <w:pStyle w:val="TableParagraph"/>
              <w:spacing w:before="119"/>
              <w:ind w:left="36" w:right="58"/>
              <w:jc w:val="both"/>
              <w:rPr>
                <w:rFonts w:ascii="Times New Roman" w:hAnsi="Times New Roman" w:cs="Times New Roman"/>
                <w:sz w:val="26"/>
                <w:szCs w:val="26"/>
              </w:rPr>
            </w:pPr>
            <w:r w:rsidRPr="002D15B5">
              <w:rPr>
                <w:rFonts w:ascii="Times New Roman" w:hAnsi="Times New Roman" w:cs="Times New Roman"/>
                <w:sz w:val="26"/>
                <w:szCs w:val="26"/>
              </w:rPr>
              <w:t xml:space="preserve"> </w:t>
            </w:r>
            <w:r>
              <w:rPr>
                <w:rFonts w:ascii="Times New Roman" w:hAnsi="Times New Roman" w:cs="Times New Roman"/>
                <w:sz w:val="26"/>
                <w:szCs w:val="26"/>
              </w:rPr>
              <w:t xml:space="preserve">3.53. </w:t>
            </w:r>
            <w:r w:rsidRPr="002D15B5">
              <w:rPr>
                <w:rFonts w:ascii="Times New Roman" w:hAnsi="Times New Roman" w:cs="Times New Roman"/>
                <w:sz w:val="26"/>
                <w:szCs w:val="26"/>
              </w:rPr>
              <w:t>Thực hiện quy trình điều động, biệt phái công  chức, viên chức theo quy định</w:t>
            </w:r>
          </w:p>
        </w:tc>
        <w:tc>
          <w:tcPr>
            <w:tcW w:w="1532" w:type="dxa"/>
            <w:vAlign w:val="center"/>
          </w:tcPr>
          <w:p w14:paraId="68B59C6E" w14:textId="1D129EC5" w:rsidR="002D15B5" w:rsidRPr="002D15B5" w:rsidRDefault="002D15B5" w:rsidP="002D15B5">
            <w:pPr>
              <w:pStyle w:val="TableParagraph"/>
              <w:ind w:left="0"/>
              <w:jc w:val="center"/>
              <w:rPr>
                <w:rFonts w:ascii="Times New Roman" w:hAnsi="Times New Roman" w:cs="Times New Roman"/>
                <w:sz w:val="26"/>
                <w:szCs w:val="26"/>
              </w:rPr>
            </w:pPr>
            <w:r w:rsidRPr="002D15B5">
              <w:rPr>
                <w:rFonts w:ascii="Times New Roman" w:hAnsi="Times New Roman" w:cs="Times New Roman"/>
                <w:sz w:val="26"/>
                <w:szCs w:val="26"/>
              </w:rPr>
              <w:t>Quyết định</w:t>
            </w:r>
          </w:p>
        </w:tc>
        <w:tc>
          <w:tcPr>
            <w:tcW w:w="1482" w:type="dxa"/>
            <w:vAlign w:val="center"/>
          </w:tcPr>
          <w:p w14:paraId="1A3F2984" w14:textId="6E61BA8A" w:rsidR="002D15B5" w:rsidRPr="002D15B5" w:rsidRDefault="002D15B5" w:rsidP="002D15B5">
            <w:pPr>
              <w:pStyle w:val="TableParagraph"/>
              <w:ind w:left="299"/>
              <w:rPr>
                <w:rFonts w:ascii="Times New Roman" w:hAnsi="Times New Roman" w:cs="Times New Roman"/>
                <w:sz w:val="26"/>
                <w:szCs w:val="26"/>
                <w:lang w:val="nl-NL"/>
              </w:rPr>
            </w:pPr>
            <w:r w:rsidRPr="002D15B5">
              <w:rPr>
                <w:rFonts w:ascii="Times New Roman" w:hAnsi="Times New Roman" w:cs="Times New Roman"/>
                <w:sz w:val="26"/>
                <w:szCs w:val="26"/>
                <w:lang w:val="nl-NL"/>
              </w:rPr>
              <w:t>Phòng VHXH</w:t>
            </w:r>
          </w:p>
        </w:tc>
        <w:tc>
          <w:tcPr>
            <w:tcW w:w="1687" w:type="dxa"/>
            <w:vAlign w:val="center"/>
          </w:tcPr>
          <w:p w14:paraId="0428629B" w14:textId="363E2B35" w:rsidR="002D15B5" w:rsidRPr="002D15B5" w:rsidRDefault="002D15B5" w:rsidP="002D15B5">
            <w:pPr>
              <w:pStyle w:val="TableParagraph"/>
              <w:spacing w:before="119"/>
              <w:ind w:right="113"/>
              <w:jc w:val="center"/>
              <w:rPr>
                <w:rFonts w:ascii="Times New Roman" w:hAnsi="Times New Roman" w:cs="Times New Roman"/>
                <w:sz w:val="26"/>
                <w:szCs w:val="26"/>
                <w:lang w:val="nl-NL"/>
              </w:rPr>
            </w:pPr>
            <w:r w:rsidRPr="002D15B5">
              <w:rPr>
                <w:rFonts w:ascii="Times New Roman" w:hAnsi="Times New Roman" w:cs="Times New Roman"/>
                <w:sz w:val="26"/>
                <w:szCs w:val="26"/>
                <w:lang w:val="nl-NL"/>
              </w:rPr>
              <w:t>Các phòng, đơn vị liên quan</w:t>
            </w:r>
          </w:p>
        </w:tc>
        <w:tc>
          <w:tcPr>
            <w:tcW w:w="1508" w:type="dxa"/>
            <w:vAlign w:val="center"/>
          </w:tcPr>
          <w:p w14:paraId="1C5B89E3" w14:textId="0A0C5976" w:rsidR="002D15B5" w:rsidRPr="002D15B5" w:rsidRDefault="002D15B5" w:rsidP="002D15B5">
            <w:pPr>
              <w:pStyle w:val="TableParagraph"/>
              <w:spacing w:before="119"/>
              <w:ind w:left="125" w:right="122"/>
              <w:jc w:val="center"/>
              <w:rPr>
                <w:rFonts w:ascii="Times New Roman" w:hAnsi="Times New Roman" w:cs="Times New Roman"/>
                <w:sz w:val="26"/>
                <w:szCs w:val="26"/>
              </w:rPr>
            </w:pPr>
            <w:r w:rsidRPr="002D15B5">
              <w:rPr>
                <w:rFonts w:ascii="Times New Roman" w:hAnsi="Times New Roman" w:cs="Times New Roman"/>
                <w:sz w:val="26"/>
                <w:szCs w:val="26"/>
              </w:rPr>
              <w:t>Năm 2026</w:t>
            </w:r>
          </w:p>
        </w:tc>
        <w:tc>
          <w:tcPr>
            <w:tcW w:w="1177" w:type="dxa"/>
            <w:vAlign w:val="center"/>
          </w:tcPr>
          <w:p w14:paraId="7EC57811" w14:textId="77777777" w:rsidR="002D15B5" w:rsidRPr="002D15B5" w:rsidRDefault="002D15B5" w:rsidP="002D15B5">
            <w:pPr>
              <w:pStyle w:val="TableParagraph"/>
              <w:ind w:right="111"/>
              <w:jc w:val="both"/>
              <w:rPr>
                <w:rFonts w:ascii="Times New Roman" w:hAnsi="Times New Roman" w:cs="Times New Roman"/>
                <w:sz w:val="26"/>
                <w:szCs w:val="26"/>
              </w:rPr>
            </w:pPr>
          </w:p>
        </w:tc>
      </w:tr>
      <w:tr w:rsidR="004F0EA0" w:rsidRPr="000F5AEA" w14:paraId="4DB0E06E" w14:textId="77777777">
        <w:tc>
          <w:tcPr>
            <w:tcW w:w="841" w:type="dxa"/>
            <w:vAlign w:val="center"/>
          </w:tcPr>
          <w:p w14:paraId="74E07356" w14:textId="77777777" w:rsidR="004F0EA0" w:rsidRPr="000F5AEA" w:rsidRDefault="004F0EA0" w:rsidP="004F0EA0">
            <w:pPr>
              <w:pStyle w:val="TableParagraph"/>
              <w:spacing w:before="120" w:after="120"/>
              <w:jc w:val="both"/>
              <w:rPr>
                <w:rFonts w:ascii="Times New Roman" w:hAnsi="Times New Roman" w:cs="Times New Roman"/>
                <w:b/>
                <w:sz w:val="26"/>
                <w:szCs w:val="26"/>
              </w:rPr>
            </w:pPr>
            <w:r w:rsidRPr="000F5AEA">
              <w:rPr>
                <w:rFonts w:ascii="Times New Roman" w:hAnsi="Times New Roman" w:cs="Times New Roman"/>
                <w:b/>
                <w:sz w:val="26"/>
                <w:szCs w:val="26"/>
              </w:rPr>
              <w:lastRenderedPageBreak/>
              <w:t>VI</w:t>
            </w:r>
          </w:p>
        </w:tc>
        <w:tc>
          <w:tcPr>
            <w:tcW w:w="7551" w:type="dxa"/>
            <w:gridSpan w:val="3"/>
            <w:vAlign w:val="center"/>
          </w:tcPr>
          <w:p w14:paraId="61B594A3" w14:textId="77777777" w:rsidR="004F0EA0" w:rsidRPr="000F5AEA" w:rsidRDefault="004F0EA0" w:rsidP="004F0EA0">
            <w:pPr>
              <w:spacing w:before="120" w:after="120"/>
              <w:ind w:right="59" w:firstLine="182"/>
              <w:jc w:val="both"/>
              <w:rPr>
                <w:rFonts w:ascii="Times New Roman" w:hAnsi="Times New Roman"/>
                <w:b/>
                <w:sz w:val="26"/>
                <w:szCs w:val="26"/>
              </w:rPr>
            </w:pPr>
            <w:r w:rsidRPr="000F5AEA">
              <w:rPr>
                <w:rFonts w:ascii="Times New Roman" w:hAnsi="Times New Roman"/>
                <w:b/>
                <w:sz w:val="26"/>
                <w:szCs w:val="26"/>
              </w:rPr>
              <w:t>CẢI CÁCH TÀI CHÍNH CÔNG</w:t>
            </w:r>
          </w:p>
        </w:tc>
        <w:tc>
          <w:tcPr>
            <w:tcW w:w="1532" w:type="dxa"/>
          </w:tcPr>
          <w:p w14:paraId="0E142EB9" w14:textId="77777777" w:rsidR="004F0EA0" w:rsidRPr="000F5AEA" w:rsidRDefault="004F0EA0" w:rsidP="004F0EA0">
            <w:pPr>
              <w:pStyle w:val="TableParagraph"/>
              <w:spacing w:before="120" w:after="120"/>
              <w:ind w:left="383"/>
              <w:rPr>
                <w:rFonts w:ascii="Times New Roman" w:hAnsi="Times New Roman" w:cs="Times New Roman"/>
                <w:b/>
                <w:sz w:val="26"/>
                <w:szCs w:val="26"/>
              </w:rPr>
            </w:pPr>
          </w:p>
        </w:tc>
        <w:tc>
          <w:tcPr>
            <w:tcW w:w="1482" w:type="dxa"/>
          </w:tcPr>
          <w:p w14:paraId="37512C33" w14:textId="77777777" w:rsidR="004F0EA0" w:rsidRPr="000F5AEA" w:rsidRDefault="004F0EA0" w:rsidP="004F0EA0">
            <w:pPr>
              <w:pStyle w:val="TableParagraph"/>
              <w:spacing w:before="120" w:after="120"/>
              <w:ind w:left="189" w:right="187"/>
              <w:jc w:val="center"/>
              <w:rPr>
                <w:rFonts w:ascii="Times New Roman" w:hAnsi="Times New Roman" w:cs="Times New Roman"/>
                <w:b/>
                <w:sz w:val="26"/>
                <w:szCs w:val="26"/>
              </w:rPr>
            </w:pPr>
          </w:p>
        </w:tc>
        <w:tc>
          <w:tcPr>
            <w:tcW w:w="1687" w:type="dxa"/>
          </w:tcPr>
          <w:p w14:paraId="401974D2" w14:textId="77777777" w:rsidR="004F0EA0" w:rsidRPr="000F5AEA" w:rsidRDefault="004F0EA0" w:rsidP="004F0EA0">
            <w:pPr>
              <w:pStyle w:val="TableParagraph"/>
              <w:spacing w:before="120" w:after="120"/>
              <w:ind w:right="113"/>
              <w:jc w:val="center"/>
              <w:rPr>
                <w:rFonts w:ascii="Times New Roman" w:hAnsi="Times New Roman" w:cs="Times New Roman"/>
                <w:b/>
                <w:sz w:val="26"/>
                <w:szCs w:val="26"/>
              </w:rPr>
            </w:pPr>
          </w:p>
        </w:tc>
        <w:tc>
          <w:tcPr>
            <w:tcW w:w="1508" w:type="dxa"/>
          </w:tcPr>
          <w:p w14:paraId="2BA38364" w14:textId="77777777" w:rsidR="004F0EA0" w:rsidRPr="000F5AEA" w:rsidRDefault="004F0EA0" w:rsidP="004F0EA0">
            <w:pPr>
              <w:pStyle w:val="TableParagraph"/>
              <w:spacing w:before="120" w:after="120"/>
              <w:ind w:left="125" w:right="122"/>
              <w:jc w:val="center"/>
              <w:rPr>
                <w:rFonts w:ascii="Times New Roman" w:hAnsi="Times New Roman" w:cs="Times New Roman"/>
                <w:b/>
                <w:sz w:val="26"/>
                <w:szCs w:val="26"/>
              </w:rPr>
            </w:pPr>
          </w:p>
        </w:tc>
        <w:tc>
          <w:tcPr>
            <w:tcW w:w="1177" w:type="dxa"/>
            <w:vAlign w:val="center"/>
          </w:tcPr>
          <w:p w14:paraId="3AF46AC5" w14:textId="77777777" w:rsidR="004F0EA0" w:rsidRPr="000F5AEA" w:rsidRDefault="004F0EA0" w:rsidP="004F0EA0">
            <w:pPr>
              <w:pStyle w:val="TableParagraph"/>
              <w:spacing w:before="120" w:after="120"/>
              <w:ind w:right="111"/>
              <w:jc w:val="both"/>
              <w:rPr>
                <w:rFonts w:ascii="Times New Roman" w:hAnsi="Times New Roman" w:cs="Times New Roman"/>
                <w:b/>
                <w:sz w:val="26"/>
                <w:szCs w:val="26"/>
              </w:rPr>
            </w:pPr>
          </w:p>
        </w:tc>
      </w:tr>
      <w:tr w:rsidR="00022341" w:rsidRPr="000F5AEA" w14:paraId="6A16B060" w14:textId="77777777" w:rsidTr="005D2A45">
        <w:trPr>
          <w:trHeight w:val="2177"/>
        </w:trPr>
        <w:tc>
          <w:tcPr>
            <w:tcW w:w="841" w:type="dxa"/>
            <w:vMerge w:val="restart"/>
            <w:vAlign w:val="center"/>
          </w:tcPr>
          <w:p w14:paraId="159EC623" w14:textId="77777777" w:rsidR="00022341" w:rsidRPr="000F5AEA" w:rsidRDefault="00022341" w:rsidP="00022341">
            <w:pPr>
              <w:pStyle w:val="TableParagraph"/>
              <w:jc w:val="both"/>
              <w:rPr>
                <w:rFonts w:ascii="Times New Roman" w:hAnsi="Times New Roman" w:cs="Times New Roman"/>
                <w:sz w:val="26"/>
                <w:szCs w:val="26"/>
              </w:rPr>
            </w:pPr>
            <w:r w:rsidRPr="000F5AEA">
              <w:rPr>
                <w:rFonts w:ascii="Times New Roman" w:hAnsi="Times New Roman" w:cs="Times New Roman"/>
                <w:sz w:val="26"/>
                <w:szCs w:val="26"/>
              </w:rPr>
              <w:t>1</w:t>
            </w:r>
          </w:p>
        </w:tc>
        <w:tc>
          <w:tcPr>
            <w:tcW w:w="2835" w:type="dxa"/>
          </w:tcPr>
          <w:p w14:paraId="0892D000" w14:textId="3C147B15" w:rsidR="00022341" w:rsidRPr="000F5AEA" w:rsidRDefault="00022341" w:rsidP="00022341">
            <w:pPr>
              <w:pStyle w:val="TableParagraph"/>
              <w:spacing w:before="119"/>
              <w:ind w:left="51"/>
              <w:jc w:val="both"/>
              <w:rPr>
                <w:rFonts w:ascii="Times New Roman" w:hAnsi="Times New Roman" w:cs="Times New Roman"/>
                <w:sz w:val="26"/>
                <w:szCs w:val="26"/>
              </w:rPr>
            </w:pPr>
            <w:r w:rsidRPr="000F5AEA">
              <w:rPr>
                <w:rFonts w:ascii="Times New Roman" w:hAnsi="Times New Roman" w:cs="Times New Roman"/>
                <w:sz w:val="26"/>
                <w:szCs w:val="26"/>
              </w:rPr>
              <w:t>1.2</w:t>
            </w:r>
            <w:r w:rsidR="002D15B5">
              <w:rPr>
                <w:rFonts w:ascii="Times New Roman" w:hAnsi="Times New Roman" w:cs="Times New Roman"/>
                <w:sz w:val="26"/>
                <w:szCs w:val="26"/>
              </w:rPr>
              <w:t>3</w:t>
            </w:r>
            <w:r w:rsidRPr="000F5AEA">
              <w:rPr>
                <w:rFonts w:ascii="Times New Roman" w:hAnsi="Times New Roman" w:cs="Times New Roman"/>
                <w:sz w:val="26"/>
                <w:szCs w:val="26"/>
              </w:rPr>
              <w:t xml:space="preserve">. Thực hiện giải ngân kế hoạch đầu tư vốn NSNN; vốn thực hiện các đề án, chính sách, Chương trình MTQG </w:t>
            </w:r>
          </w:p>
        </w:tc>
        <w:tc>
          <w:tcPr>
            <w:tcW w:w="2419" w:type="dxa"/>
          </w:tcPr>
          <w:p w14:paraId="36130549" w14:textId="77777777" w:rsidR="00022341" w:rsidRPr="000F5AEA" w:rsidRDefault="00022341" w:rsidP="00022341">
            <w:pPr>
              <w:pStyle w:val="TableParagraph"/>
              <w:spacing w:before="119"/>
              <w:ind w:right="176"/>
              <w:jc w:val="both"/>
              <w:rPr>
                <w:rFonts w:ascii="Times New Roman" w:hAnsi="Times New Roman" w:cs="Times New Roman"/>
                <w:sz w:val="26"/>
                <w:szCs w:val="26"/>
              </w:rPr>
            </w:pPr>
          </w:p>
          <w:p w14:paraId="3437C966" w14:textId="6D8B1B34" w:rsidR="00022341" w:rsidRPr="000F5AEA" w:rsidRDefault="00022341" w:rsidP="00022341">
            <w:pPr>
              <w:pStyle w:val="TableParagraph"/>
              <w:spacing w:before="119"/>
              <w:ind w:right="176"/>
              <w:jc w:val="both"/>
              <w:rPr>
                <w:rFonts w:ascii="Times New Roman" w:hAnsi="Times New Roman" w:cs="Times New Roman"/>
                <w:sz w:val="26"/>
                <w:szCs w:val="26"/>
              </w:rPr>
            </w:pPr>
            <w:r w:rsidRPr="000F5AEA">
              <w:rPr>
                <w:rFonts w:ascii="Times New Roman" w:hAnsi="Times New Roman" w:cs="Times New Roman"/>
                <w:sz w:val="26"/>
                <w:szCs w:val="26"/>
              </w:rPr>
              <w:t>2.3</w:t>
            </w:r>
            <w:r w:rsidR="005D2A45">
              <w:rPr>
                <w:rFonts w:ascii="Times New Roman" w:hAnsi="Times New Roman" w:cs="Times New Roman"/>
                <w:sz w:val="26"/>
                <w:szCs w:val="26"/>
              </w:rPr>
              <w:t>2</w:t>
            </w:r>
            <w:r w:rsidRPr="000F5AEA">
              <w:rPr>
                <w:rFonts w:ascii="Times New Roman" w:hAnsi="Times New Roman" w:cs="Times New Roman"/>
                <w:sz w:val="26"/>
                <w:szCs w:val="26"/>
              </w:rPr>
              <w:t>. Hướng dẫn, đôn đốc, chỉ đạo</w:t>
            </w:r>
          </w:p>
        </w:tc>
        <w:tc>
          <w:tcPr>
            <w:tcW w:w="2297" w:type="dxa"/>
          </w:tcPr>
          <w:p w14:paraId="44CE1FAA" w14:textId="6112A609" w:rsidR="00022341" w:rsidRPr="000F5AEA" w:rsidRDefault="00022341" w:rsidP="00022341">
            <w:pPr>
              <w:pStyle w:val="TableParagraph"/>
              <w:spacing w:before="119"/>
              <w:ind w:left="0" w:right="319" w:firstLine="33"/>
              <w:jc w:val="both"/>
              <w:rPr>
                <w:rFonts w:ascii="Times New Roman" w:hAnsi="Times New Roman" w:cs="Times New Roman"/>
                <w:sz w:val="26"/>
                <w:szCs w:val="26"/>
              </w:rPr>
            </w:pPr>
            <w:r w:rsidRPr="000F5AEA">
              <w:rPr>
                <w:rFonts w:ascii="Times New Roman" w:hAnsi="Times New Roman" w:cs="Times New Roman"/>
                <w:sz w:val="26"/>
                <w:szCs w:val="26"/>
              </w:rPr>
              <w:t>3.5</w:t>
            </w:r>
            <w:r w:rsidR="005D2A45">
              <w:rPr>
                <w:rFonts w:ascii="Times New Roman" w:hAnsi="Times New Roman" w:cs="Times New Roman"/>
                <w:sz w:val="26"/>
                <w:szCs w:val="26"/>
              </w:rPr>
              <w:t>4</w:t>
            </w:r>
            <w:r w:rsidRPr="000F5AEA">
              <w:rPr>
                <w:rFonts w:ascii="Times New Roman" w:hAnsi="Times New Roman" w:cs="Times New Roman"/>
                <w:sz w:val="26"/>
                <w:szCs w:val="26"/>
              </w:rPr>
              <w:t>. Theo dõi giải ngân vốn đầu tư, Chương trình MTQG, các đề án, chính sách</w:t>
            </w:r>
          </w:p>
        </w:tc>
        <w:tc>
          <w:tcPr>
            <w:tcW w:w="1532" w:type="dxa"/>
          </w:tcPr>
          <w:p w14:paraId="3AB0C7EC" w14:textId="2BA864B4" w:rsidR="00022341" w:rsidRPr="000F5AEA" w:rsidRDefault="00022341" w:rsidP="00022341">
            <w:pPr>
              <w:pStyle w:val="TableParagraph"/>
              <w:spacing w:before="119"/>
              <w:ind w:left="0"/>
              <w:jc w:val="both"/>
              <w:rPr>
                <w:rFonts w:ascii="Times New Roman" w:hAnsi="Times New Roman" w:cs="Times New Roman"/>
                <w:sz w:val="26"/>
                <w:szCs w:val="26"/>
              </w:rPr>
            </w:pPr>
            <w:r w:rsidRPr="000F5AEA">
              <w:rPr>
                <w:rFonts w:ascii="Times New Roman" w:hAnsi="Times New Roman" w:cs="Times New Roman"/>
                <w:sz w:val="26"/>
                <w:szCs w:val="26"/>
              </w:rPr>
              <w:t>Công văn;  Báo cáo kết quả thực hiện</w:t>
            </w:r>
          </w:p>
        </w:tc>
        <w:tc>
          <w:tcPr>
            <w:tcW w:w="1482" w:type="dxa"/>
          </w:tcPr>
          <w:p w14:paraId="2AF26CFF" w14:textId="1562E5B2" w:rsidR="00022341" w:rsidRPr="000F5AEA" w:rsidRDefault="00022341" w:rsidP="00022341">
            <w:pPr>
              <w:pStyle w:val="TableParagraph"/>
              <w:spacing w:before="120" w:after="120"/>
              <w:ind w:left="0"/>
              <w:jc w:val="center"/>
              <w:rPr>
                <w:rFonts w:ascii="Times New Roman" w:hAnsi="Times New Roman" w:cs="Times New Roman"/>
                <w:sz w:val="26"/>
                <w:szCs w:val="26"/>
              </w:rPr>
            </w:pPr>
            <w:r w:rsidRPr="000F5AEA">
              <w:rPr>
                <w:rFonts w:ascii="Times New Roman" w:hAnsi="Times New Roman" w:cs="Times New Roman"/>
                <w:sz w:val="26"/>
                <w:szCs w:val="26"/>
              </w:rPr>
              <w:t>Phòng KTHTĐT</w:t>
            </w:r>
          </w:p>
        </w:tc>
        <w:tc>
          <w:tcPr>
            <w:tcW w:w="1687" w:type="dxa"/>
          </w:tcPr>
          <w:p w14:paraId="31C7C371" w14:textId="7CCC3BEA" w:rsidR="00022341" w:rsidRPr="000F5AEA" w:rsidRDefault="00022341" w:rsidP="00022341">
            <w:pPr>
              <w:pStyle w:val="TableParagraph"/>
              <w:spacing w:before="119"/>
              <w:ind w:right="113"/>
              <w:jc w:val="center"/>
              <w:rPr>
                <w:rFonts w:ascii="Times New Roman" w:hAnsi="Times New Roman" w:cs="Times New Roman"/>
                <w:sz w:val="26"/>
                <w:szCs w:val="26"/>
              </w:rPr>
            </w:pPr>
            <w:r w:rsidRPr="000F5AEA">
              <w:rPr>
                <w:rFonts w:ascii="Times New Roman" w:hAnsi="Times New Roman" w:cs="Times New Roman"/>
                <w:sz w:val="26"/>
                <w:szCs w:val="26"/>
              </w:rPr>
              <w:t>Các đơn vị</w:t>
            </w:r>
          </w:p>
        </w:tc>
        <w:tc>
          <w:tcPr>
            <w:tcW w:w="1508" w:type="dxa"/>
          </w:tcPr>
          <w:p w14:paraId="18FB2CE8" w14:textId="666AAFD4" w:rsidR="00022341" w:rsidRPr="000F5AEA" w:rsidRDefault="00022341" w:rsidP="00022341">
            <w:pPr>
              <w:pStyle w:val="TableParagraph"/>
              <w:spacing w:before="119"/>
              <w:ind w:left="125" w:right="122"/>
              <w:jc w:val="center"/>
              <w:rPr>
                <w:rFonts w:ascii="Times New Roman" w:hAnsi="Times New Roman" w:cs="Times New Roman"/>
                <w:sz w:val="26"/>
                <w:szCs w:val="26"/>
              </w:rPr>
            </w:pPr>
            <w:r w:rsidRPr="000F5AEA">
              <w:rPr>
                <w:rFonts w:ascii="Times New Roman" w:hAnsi="Times New Roman" w:cs="Times New Roman"/>
                <w:sz w:val="26"/>
                <w:szCs w:val="26"/>
              </w:rPr>
              <w:t>Năm 2026</w:t>
            </w:r>
          </w:p>
        </w:tc>
        <w:tc>
          <w:tcPr>
            <w:tcW w:w="1177" w:type="dxa"/>
            <w:vAlign w:val="center"/>
          </w:tcPr>
          <w:p w14:paraId="76F68344" w14:textId="77777777" w:rsidR="00022341" w:rsidRPr="000F5AEA" w:rsidRDefault="00022341" w:rsidP="00022341">
            <w:pPr>
              <w:pStyle w:val="TableParagraph"/>
              <w:ind w:right="111"/>
              <w:jc w:val="both"/>
              <w:rPr>
                <w:rFonts w:ascii="Times New Roman" w:hAnsi="Times New Roman" w:cs="Times New Roman"/>
                <w:sz w:val="26"/>
                <w:szCs w:val="26"/>
              </w:rPr>
            </w:pPr>
          </w:p>
        </w:tc>
      </w:tr>
      <w:tr w:rsidR="00022341" w:rsidRPr="000F5AEA" w14:paraId="7495E52E" w14:textId="77777777">
        <w:trPr>
          <w:trHeight w:val="1607"/>
        </w:trPr>
        <w:tc>
          <w:tcPr>
            <w:tcW w:w="841" w:type="dxa"/>
            <w:vMerge/>
            <w:vAlign w:val="center"/>
          </w:tcPr>
          <w:p w14:paraId="037949A4" w14:textId="77777777" w:rsidR="00022341" w:rsidRPr="000F5AEA" w:rsidRDefault="00022341" w:rsidP="00022341">
            <w:pPr>
              <w:pStyle w:val="TableParagraph"/>
              <w:jc w:val="both"/>
              <w:rPr>
                <w:rFonts w:ascii="Times New Roman" w:hAnsi="Times New Roman" w:cs="Times New Roman"/>
                <w:sz w:val="26"/>
                <w:szCs w:val="26"/>
              </w:rPr>
            </w:pPr>
          </w:p>
        </w:tc>
        <w:tc>
          <w:tcPr>
            <w:tcW w:w="2835" w:type="dxa"/>
          </w:tcPr>
          <w:p w14:paraId="7A600170" w14:textId="60E2754C" w:rsidR="00022341" w:rsidRPr="000F5AEA" w:rsidRDefault="00022341" w:rsidP="00022341">
            <w:pPr>
              <w:pStyle w:val="TableParagraph"/>
              <w:spacing w:before="119"/>
              <w:ind w:left="0" w:right="235"/>
              <w:jc w:val="both"/>
              <w:rPr>
                <w:rFonts w:ascii="Times New Roman" w:hAnsi="Times New Roman" w:cs="Times New Roman"/>
                <w:sz w:val="26"/>
                <w:szCs w:val="26"/>
              </w:rPr>
            </w:pPr>
            <w:r w:rsidRPr="000F5AEA">
              <w:rPr>
                <w:rFonts w:ascii="Times New Roman" w:hAnsi="Times New Roman" w:cs="Times New Roman"/>
                <w:sz w:val="26"/>
                <w:szCs w:val="26"/>
              </w:rPr>
              <w:t>1.2</w:t>
            </w:r>
            <w:r w:rsidR="002D15B5">
              <w:rPr>
                <w:rFonts w:ascii="Times New Roman" w:hAnsi="Times New Roman" w:cs="Times New Roman"/>
                <w:sz w:val="26"/>
                <w:szCs w:val="26"/>
              </w:rPr>
              <w:t>4</w:t>
            </w:r>
            <w:r w:rsidRPr="000F5AEA">
              <w:rPr>
                <w:rFonts w:ascii="Times New Roman" w:hAnsi="Times New Roman" w:cs="Times New Roman"/>
                <w:sz w:val="26"/>
                <w:szCs w:val="26"/>
              </w:rPr>
              <w:t>. Thực hiện các kiến nghị sau thanh tra, kiểm tra, kiểm toán nhà nước về tài chính, ngân sách (nếu có)</w:t>
            </w:r>
          </w:p>
        </w:tc>
        <w:tc>
          <w:tcPr>
            <w:tcW w:w="2419" w:type="dxa"/>
          </w:tcPr>
          <w:p w14:paraId="16F3A063" w14:textId="61AD38F4" w:rsidR="00022341" w:rsidRPr="000F5AEA" w:rsidRDefault="00022341" w:rsidP="00022341">
            <w:pPr>
              <w:pStyle w:val="TableParagraph"/>
              <w:spacing w:before="119"/>
              <w:ind w:left="46" w:right="176"/>
              <w:jc w:val="both"/>
              <w:rPr>
                <w:rFonts w:ascii="Times New Roman" w:hAnsi="Times New Roman" w:cs="Times New Roman"/>
                <w:sz w:val="26"/>
                <w:szCs w:val="26"/>
              </w:rPr>
            </w:pPr>
            <w:r w:rsidRPr="000F5AEA">
              <w:rPr>
                <w:rFonts w:ascii="Times New Roman" w:hAnsi="Times New Roman" w:cs="Times New Roman"/>
                <w:sz w:val="26"/>
                <w:szCs w:val="26"/>
              </w:rPr>
              <w:t>2.3</w:t>
            </w:r>
            <w:r w:rsidR="005D2A45">
              <w:rPr>
                <w:rFonts w:ascii="Times New Roman" w:hAnsi="Times New Roman" w:cs="Times New Roman"/>
                <w:sz w:val="26"/>
                <w:szCs w:val="26"/>
              </w:rPr>
              <w:t>3</w:t>
            </w:r>
            <w:r w:rsidRPr="000F5AEA">
              <w:rPr>
                <w:rFonts w:ascii="Times New Roman" w:hAnsi="Times New Roman" w:cs="Times New Roman"/>
                <w:sz w:val="26"/>
                <w:szCs w:val="26"/>
              </w:rPr>
              <w:t>. Báo cáo thực hiện</w:t>
            </w:r>
          </w:p>
        </w:tc>
        <w:tc>
          <w:tcPr>
            <w:tcW w:w="2297" w:type="dxa"/>
          </w:tcPr>
          <w:p w14:paraId="4EF819AE" w14:textId="5134E59A" w:rsidR="00022341" w:rsidRPr="000F5AEA" w:rsidRDefault="00022341" w:rsidP="001B634E">
            <w:pPr>
              <w:pStyle w:val="TableParagraph"/>
              <w:spacing w:before="119"/>
              <w:ind w:left="37" w:right="319"/>
              <w:jc w:val="both"/>
              <w:rPr>
                <w:rFonts w:ascii="Times New Roman" w:hAnsi="Times New Roman" w:cs="Times New Roman"/>
                <w:sz w:val="26"/>
                <w:szCs w:val="26"/>
              </w:rPr>
            </w:pPr>
            <w:r w:rsidRPr="000F5AEA">
              <w:rPr>
                <w:rFonts w:ascii="Times New Roman" w:hAnsi="Times New Roman" w:cs="Times New Roman"/>
                <w:sz w:val="26"/>
                <w:szCs w:val="26"/>
              </w:rPr>
              <w:t>3.5</w:t>
            </w:r>
            <w:r w:rsidR="005D2A45">
              <w:rPr>
                <w:rFonts w:ascii="Times New Roman" w:hAnsi="Times New Roman" w:cs="Times New Roman"/>
                <w:sz w:val="26"/>
                <w:szCs w:val="26"/>
              </w:rPr>
              <w:t>5</w:t>
            </w:r>
            <w:r w:rsidRPr="000F5AEA">
              <w:rPr>
                <w:rFonts w:ascii="Times New Roman" w:hAnsi="Times New Roman" w:cs="Times New Roman"/>
                <w:sz w:val="26"/>
                <w:szCs w:val="26"/>
              </w:rPr>
              <w:t>. Văn bản báo cáo kết quả thực hiện</w:t>
            </w:r>
          </w:p>
        </w:tc>
        <w:tc>
          <w:tcPr>
            <w:tcW w:w="1532" w:type="dxa"/>
          </w:tcPr>
          <w:p w14:paraId="6DEC4B6B" w14:textId="7AC28DEF" w:rsidR="00022341" w:rsidRPr="000F5AEA" w:rsidRDefault="00022341" w:rsidP="00022341">
            <w:pPr>
              <w:pStyle w:val="TableParagraph"/>
              <w:spacing w:before="119"/>
              <w:rPr>
                <w:rFonts w:ascii="Times New Roman" w:hAnsi="Times New Roman" w:cs="Times New Roman"/>
                <w:sz w:val="26"/>
                <w:szCs w:val="26"/>
              </w:rPr>
            </w:pPr>
            <w:r w:rsidRPr="000F5AEA">
              <w:rPr>
                <w:rFonts w:ascii="Times New Roman" w:hAnsi="Times New Roman" w:cs="Times New Roman"/>
                <w:sz w:val="26"/>
                <w:szCs w:val="26"/>
              </w:rPr>
              <w:t>Báo cáo</w:t>
            </w:r>
          </w:p>
        </w:tc>
        <w:tc>
          <w:tcPr>
            <w:tcW w:w="1482" w:type="dxa"/>
          </w:tcPr>
          <w:p w14:paraId="78009371" w14:textId="70259D42" w:rsidR="00022341" w:rsidRPr="000F5AEA" w:rsidRDefault="00022341" w:rsidP="00022341">
            <w:pPr>
              <w:pStyle w:val="TableParagraph"/>
              <w:spacing w:before="119"/>
              <w:ind w:right="187"/>
              <w:jc w:val="both"/>
              <w:rPr>
                <w:rFonts w:ascii="Times New Roman" w:hAnsi="Times New Roman" w:cs="Times New Roman"/>
                <w:sz w:val="26"/>
                <w:szCs w:val="26"/>
              </w:rPr>
            </w:pPr>
            <w:r w:rsidRPr="000F5AEA">
              <w:rPr>
                <w:rFonts w:ascii="Times New Roman" w:hAnsi="Times New Roman" w:cs="Times New Roman"/>
                <w:sz w:val="26"/>
                <w:szCs w:val="26"/>
              </w:rPr>
              <w:t>Phòng KTHTĐT</w:t>
            </w:r>
          </w:p>
        </w:tc>
        <w:tc>
          <w:tcPr>
            <w:tcW w:w="1687" w:type="dxa"/>
          </w:tcPr>
          <w:p w14:paraId="35B60C9A" w14:textId="6E0ECFBB" w:rsidR="00022341" w:rsidRPr="000F5AEA" w:rsidRDefault="00022341" w:rsidP="00022341">
            <w:pPr>
              <w:pStyle w:val="TableParagraph"/>
              <w:spacing w:before="119"/>
              <w:ind w:right="113"/>
              <w:jc w:val="center"/>
              <w:rPr>
                <w:rFonts w:ascii="Times New Roman" w:hAnsi="Times New Roman" w:cs="Times New Roman"/>
                <w:sz w:val="26"/>
                <w:szCs w:val="26"/>
              </w:rPr>
            </w:pPr>
            <w:r w:rsidRPr="000F5AEA">
              <w:rPr>
                <w:rFonts w:ascii="Times New Roman" w:hAnsi="Times New Roman" w:cs="Times New Roman"/>
                <w:sz w:val="26"/>
                <w:szCs w:val="26"/>
              </w:rPr>
              <w:t>Các đơn vị</w:t>
            </w:r>
          </w:p>
        </w:tc>
        <w:tc>
          <w:tcPr>
            <w:tcW w:w="1508" w:type="dxa"/>
          </w:tcPr>
          <w:p w14:paraId="2751C13E" w14:textId="55E6ECC7" w:rsidR="00022341" w:rsidRPr="000F5AEA" w:rsidRDefault="00022341" w:rsidP="00022341">
            <w:pPr>
              <w:pStyle w:val="TableParagraph"/>
              <w:spacing w:before="119"/>
              <w:ind w:left="125" w:right="122"/>
              <w:jc w:val="center"/>
              <w:rPr>
                <w:rFonts w:ascii="Times New Roman" w:hAnsi="Times New Roman" w:cs="Times New Roman"/>
                <w:sz w:val="26"/>
                <w:szCs w:val="26"/>
              </w:rPr>
            </w:pPr>
            <w:r w:rsidRPr="000F5AEA">
              <w:rPr>
                <w:rFonts w:ascii="Times New Roman" w:hAnsi="Times New Roman" w:cs="Times New Roman"/>
                <w:sz w:val="26"/>
                <w:szCs w:val="26"/>
              </w:rPr>
              <w:t>Năm 2026</w:t>
            </w:r>
          </w:p>
        </w:tc>
        <w:tc>
          <w:tcPr>
            <w:tcW w:w="1177" w:type="dxa"/>
            <w:vAlign w:val="center"/>
          </w:tcPr>
          <w:p w14:paraId="066F3D78" w14:textId="77777777" w:rsidR="00022341" w:rsidRPr="000F5AEA" w:rsidRDefault="00022341" w:rsidP="00022341">
            <w:pPr>
              <w:pStyle w:val="TableParagraph"/>
              <w:ind w:right="111"/>
              <w:jc w:val="both"/>
              <w:rPr>
                <w:rFonts w:ascii="Times New Roman" w:hAnsi="Times New Roman" w:cs="Times New Roman"/>
                <w:sz w:val="26"/>
                <w:szCs w:val="26"/>
              </w:rPr>
            </w:pPr>
          </w:p>
        </w:tc>
      </w:tr>
      <w:tr w:rsidR="00022341" w:rsidRPr="000F5AEA" w14:paraId="69DF7534" w14:textId="77777777">
        <w:tc>
          <w:tcPr>
            <w:tcW w:w="841" w:type="dxa"/>
            <w:vMerge w:val="restart"/>
            <w:vAlign w:val="center"/>
          </w:tcPr>
          <w:p w14:paraId="35860594" w14:textId="77777777" w:rsidR="00022341" w:rsidRPr="000F5AEA" w:rsidRDefault="00022341" w:rsidP="00022341">
            <w:pPr>
              <w:pStyle w:val="TableParagraph"/>
              <w:jc w:val="both"/>
              <w:rPr>
                <w:rFonts w:ascii="Times New Roman" w:hAnsi="Times New Roman" w:cs="Times New Roman"/>
                <w:sz w:val="26"/>
                <w:szCs w:val="26"/>
              </w:rPr>
            </w:pPr>
            <w:r w:rsidRPr="000F5AEA">
              <w:rPr>
                <w:rFonts w:ascii="Times New Roman" w:hAnsi="Times New Roman" w:cs="Times New Roman"/>
                <w:sz w:val="26"/>
                <w:szCs w:val="26"/>
              </w:rPr>
              <w:t>2</w:t>
            </w:r>
          </w:p>
        </w:tc>
        <w:tc>
          <w:tcPr>
            <w:tcW w:w="2835" w:type="dxa"/>
          </w:tcPr>
          <w:p w14:paraId="5DEC374E" w14:textId="1B67F996" w:rsidR="00022341" w:rsidRPr="000F5AEA" w:rsidRDefault="00022341" w:rsidP="00022341">
            <w:pPr>
              <w:pStyle w:val="TableParagraph"/>
              <w:spacing w:before="119"/>
              <w:ind w:left="0" w:right="235"/>
              <w:jc w:val="both"/>
              <w:rPr>
                <w:rFonts w:ascii="Times New Roman" w:hAnsi="Times New Roman" w:cs="Times New Roman"/>
                <w:sz w:val="26"/>
                <w:szCs w:val="26"/>
              </w:rPr>
            </w:pPr>
            <w:r w:rsidRPr="000F5AEA">
              <w:rPr>
                <w:rFonts w:ascii="Times New Roman" w:hAnsi="Times New Roman" w:cs="Times New Roman"/>
                <w:sz w:val="26"/>
                <w:szCs w:val="26"/>
              </w:rPr>
              <w:t>1.2</w:t>
            </w:r>
            <w:r w:rsidR="002D15B5">
              <w:rPr>
                <w:rFonts w:ascii="Times New Roman" w:hAnsi="Times New Roman" w:cs="Times New Roman"/>
                <w:sz w:val="26"/>
                <w:szCs w:val="26"/>
              </w:rPr>
              <w:t>5</w:t>
            </w:r>
            <w:r w:rsidRPr="000F5AEA">
              <w:rPr>
                <w:rFonts w:ascii="Times New Roman" w:hAnsi="Times New Roman" w:cs="Times New Roman"/>
                <w:sz w:val="26"/>
                <w:szCs w:val="26"/>
              </w:rPr>
              <w:t xml:space="preserve">. Ban hành quy chế quản lý, sử dụng tài sản công của các cơ quan, đơn vị </w:t>
            </w:r>
          </w:p>
        </w:tc>
        <w:tc>
          <w:tcPr>
            <w:tcW w:w="2419" w:type="dxa"/>
          </w:tcPr>
          <w:p w14:paraId="46324280" w14:textId="2FA8BD84" w:rsidR="00022341" w:rsidRPr="000F5AEA" w:rsidRDefault="00022341" w:rsidP="00022341">
            <w:pPr>
              <w:pStyle w:val="TableParagraph"/>
              <w:spacing w:before="119"/>
              <w:ind w:left="46" w:right="385"/>
              <w:jc w:val="both"/>
              <w:rPr>
                <w:rFonts w:ascii="Times New Roman" w:hAnsi="Times New Roman" w:cs="Times New Roman"/>
                <w:sz w:val="26"/>
                <w:szCs w:val="26"/>
              </w:rPr>
            </w:pPr>
            <w:r w:rsidRPr="000F5AEA">
              <w:rPr>
                <w:rFonts w:ascii="Times New Roman" w:hAnsi="Times New Roman" w:cs="Times New Roman"/>
                <w:sz w:val="26"/>
                <w:szCs w:val="26"/>
              </w:rPr>
              <w:t>2.3</w:t>
            </w:r>
            <w:r w:rsidR="005D2A45">
              <w:rPr>
                <w:rFonts w:ascii="Times New Roman" w:hAnsi="Times New Roman" w:cs="Times New Roman"/>
                <w:sz w:val="26"/>
                <w:szCs w:val="26"/>
              </w:rPr>
              <w:t>4</w:t>
            </w:r>
            <w:r w:rsidRPr="000F5AEA">
              <w:rPr>
                <w:rFonts w:ascii="Times New Roman" w:hAnsi="Times New Roman" w:cs="Times New Roman"/>
                <w:sz w:val="26"/>
                <w:szCs w:val="26"/>
              </w:rPr>
              <w:t>. Hướng dẫn, đôn đốc</w:t>
            </w:r>
          </w:p>
        </w:tc>
        <w:tc>
          <w:tcPr>
            <w:tcW w:w="2297" w:type="dxa"/>
          </w:tcPr>
          <w:p w14:paraId="1D6EAE86" w14:textId="798B5955" w:rsidR="00022341" w:rsidRPr="000F5AEA" w:rsidRDefault="00022341" w:rsidP="00022341">
            <w:pPr>
              <w:pStyle w:val="TableParagraph"/>
              <w:spacing w:before="119"/>
              <w:ind w:left="41" w:right="319"/>
              <w:jc w:val="both"/>
              <w:rPr>
                <w:rFonts w:ascii="Times New Roman" w:hAnsi="Times New Roman" w:cs="Times New Roman"/>
                <w:sz w:val="26"/>
                <w:szCs w:val="26"/>
              </w:rPr>
            </w:pPr>
            <w:r w:rsidRPr="000F5AEA">
              <w:rPr>
                <w:rFonts w:ascii="Times New Roman" w:hAnsi="Times New Roman" w:cs="Times New Roman"/>
                <w:sz w:val="26"/>
                <w:szCs w:val="26"/>
              </w:rPr>
              <w:t>3.5</w:t>
            </w:r>
            <w:r w:rsidR="005D2A45">
              <w:rPr>
                <w:rFonts w:ascii="Times New Roman" w:hAnsi="Times New Roman" w:cs="Times New Roman"/>
                <w:sz w:val="26"/>
                <w:szCs w:val="26"/>
              </w:rPr>
              <w:t>6</w:t>
            </w:r>
            <w:r w:rsidRPr="000F5AEA">
              <w:rPr>
                <w:rFonts w:ascii="Times New Roman" w:hAnsi="Times New Roman" w:cs="Times New Roman"/>
                <w:sz w:val="26"/>
                <w:szCs w:val="26"/>
              </w:rPr>
              <w:t>. Văn bản hướng dẫn</w:t>
            </w:r>
          </w:p>
        </w:tc>
        <w:tc>
          <w:tcPr>
            <w:tcW w:w="1532" w:type="dxa"/>
          </w:tcPr>
          <w:p w14:paraId="7758BE17" w14:textId="2C661CF2" w:rsidR="00022341" w:rsidRPr="000F5AEA" w:rsidRDefault="00022341" w:rsidP="00022341">
            <w:pPr>
              <w:pStyle w:val="TableParagraph"/>
              <w:spacing w:before="119"/>
              <w:rPr>
                <w:rFonts w:ascii="Times New Roman" w:hAnsi="Times New Roman" w:cs="Times New Roman"/>
                <w:sz w:val="26"/>
                <w:szCs w:val="26"/>
              </w:rPr>
            </w:pPr>
            <w:r w:rsidRPr="000F5AEA">
              <w:rPr>
                <w:rFonts w:ascii="Times New Roman" w:hAnsi="Times New Roman" w:cs="Times New Roman"/>
                <w:sz w:val="26"/>
                <w:szCs w:val="26"/>
              </w:rPr>
              <w:t>Công văn</w:t>
            </w:r>
          </w:p>
        </w:tc>
        <w:tc>
          <w:tcPr>
            <w:tcW w:w="1482" w:type="dxa"/>
          </w:tcPr>
          <w:p w14:paraId="228166F4" w14:textId="67B47377" w:rsidR="00022341" w:rsidRPr="000F5AEA" w:rsidRDefault="00022341" w:rsidP="00022341">
            <w:pPr>
              <w:pStyle w:val="TableParagraph"/>
              <w:spacing w:before="119"/>
              <w:ind w:right="187"/>
              <w:jc w:val="both"/>
              <w:rPr>
                <w:rFonts w:ascii="Times New Roman" w:hAnsi="Times New Roman" w:cs="Times New Roman"/>
                <w:sz w:val="26"/>
                <w:szCs w:val="26"/>
              </w:rPr>
            </w:pPr>
            <w:r w:rsidRPr="000F5AEA">
              <w:rPr>
                <w:rFonts w:ascii="Times New Roman" w:hAnsi="Times New Roman" w:cs="Times New Roman"/>
                <w:sz w:val="26"/>
                <w:szCs w:val="26"/>
              </w:rPr>
              <w:t>Phòng KTHTĐT</w:t>
            </w:r>
          </w:p>
        </w:tc>
        <w:tc>
          <w:tcPr>
            <w:tcW w:w="1687" w:type="dxa"/>
          </w:tcPr>
          <w:p w14:paraId="068B93D9" w14:textId="7AA10A36" w:rsidR="00022341" w:rsidRPr="000F5AEA" w:rsidRDefault="00022341" w:rsidP="00022341">
            <w:pPr>
              <w:pStyle w:val="TableParagraph"/>
              <w:spacing w:before="119"/>
              <w:ind w:right="113"/>
              <w:jc w:val="center"/>
              <w:rPr>
                <w:rFonts w:ascii="Times New Roman" w:hAnsi="Times New Roman" w:cs="Times New Roman"/>
                <w:sz w:val="26"/>
                <w:szCs w:val="26"/>
              </w:rPr>
            </w:pPr>
            <w:r w:rsidRPr="000F5AEA">
              <w:rPr>
                <w:rFonts w:ascii="Times New Roman" w:hAnsi="Times New Roman" w:cs="Times New Roman"/>
                <w:sz w:val="26"/>
                <w:szCs w:val="26"/>
              </w:rPr>
              <w:t>Các đơn vị</w:t>
            </w:r>
          </w:p>
        </w:tc>
        <w:tc>
          <w:tcPr>
            <w:tcW w:w="1508" w:type="dxa"/>
          </w:tcPr>
          <w:p w14:paraId="2E142A61" w14:textId="330D41E7" w:rsidR="00022341" w:rsidRPr="000F5AEA" w:rsidRDefault="00022341" w:rsidP="00022341">
            <w:pPr>
              <w:pStyle w:val="TableParagraph"/>
              <w:spacing w:before="119"/>
              <w:ind w:left="125" w:right="122"/>
              <w:jc w:val="center"/>
              <w:rPr>
                <w:rFonts w:ascii="Times New Roman" w:hAnsi="Times New Roman" w:cs="Times New Roman"/>
                <w:sz w:val="26"/>
                <w:szCs w:val="26"/>
              </w:rPr>
            </w:pPr>
            <w:r w:rsidRPr="000F5AEA">
              <w:rPr>
                <w:rFonts w:ascii="Times New Roman" w:hAnsi="Times New Roman" w:cs="Times New Roman"/>
                <w:sz w:val="26"/>
                <w:szCs w:val="26"/>
              </w:rPr>
              <w:t>Năm 2026</w:t>
            </w:r>
          </w:p>
        </w:tc>
        <w:tc>
          <w:tcPr>
            <w:tcW w:w="1177" w:type="dxa"/>
            <w:vAlign w:val="center"/>
          </w:tcPr>
          <w:p w14:paraId="56AA99E9" w14:textId="77777777" w:rsidR="00022341" w:rsidRPr="000F5AEA" w:rsidRDefault="00022341" w:rsidP="00022341">
            <w:pPr>
              <w:pStyle w:val="TableParagraph"/>
              <w:ind w:right="111"/>
              <w:jc w:val="both"/>
              <w:rPr>
                <w:rFonts w:ascii="Times New Roman" w:hAnsi="Times New Roman" w:cs="Times New Roman"/>
                <w:sz w:val="26"/>
                <w:szCs w:val="26"/>
              </w:rPr>
            </w:pPr>
          </w:p>
        </w:tc>
      </w:tr>
      <w:tr w:rsidR="00022341" w:rsidRPr="000F5AEA" w14:paraId="60B0AAB5" w14:textId="77777777">
        <w:tc>
          <w:tcPr>
            <w:tcW w:w="841" w:type="dxa"/>
            <w:vMerge/>
            <w:vAlign w:val="center"/>
          </w:tcPr>
          <w:p w14:paraId="3CA04BDE" w14:textId="77777777" w:rsidR="00022341" w:rsidRPr="000F5AEA" w:rsidRDefault="00022341" w:rsidP="00022341">
            <w:pPr>
              <w:pStyle w:val="TableParagraph"/>
              <w:jc w:val="both"/>
              <w:rPr>
                <w:rFonts w:ascii="Times New Roman" w:hAnsi="Times New Roman" w:cs="Times New Roman"/>
                <w:sz w:val="26"/>
                <w:szCs w:val="26"/>
              </w:rPr>
            </w:pPr>
          </w:p>
        </w:tc>
        <w:tc>
          <w:tcPr>
            <w:tcW w:w="2835" w:type="dxa"/>
          </w:tcPr>
          <w:p w14:paraId="58F34FED" w14:textId="54992E1E" w:rsidR="002D15B5" w:rsidRPr="000F5AEA" w:rsidRDefault="00022341" w:rsidP="00625738">
            <w:pPr>
              <w:pStyle w:val="TableParagraph"/>
              <w:spacing w:before="119"/>
              <w:ind w:left="51" w:right="27"/>
              <w:jc w:val="both"/>
              <w:rPr>
                <w:rFonts w:ascii="Times New Roman" w:hAnsi="Times New Roman" w:cs="Times New Roman"/>
                <w:sz w:val="26"/>
                <w:szCs w:val="26"/>
              </w:rPr>
            </w:pPr>
            <w:r w:rsidRPr="000F5AEA">
              <w:rPr>
                <w:rFonts w:ascii="Times New Roman" w:hAnsi="Times New Roman" w:cs="Times New Roman"/>
                <w:sz w:val="26"/>
                <w:szCs w:val="26"/>
              </w:rPr>
              <w:t>1.2</w:t>
            </w:r>
            <w:r w:rsidR="002D15B5">
              <w:rPr>
                <w:rFonts w:ascii="Times New Roman" w:hAnsi="Times New Roman" w:cs="Times New Roman"/>
                <w:sz w:val="26"/>
                <w:szCs w:val="26"/>
              </w:rPr>
              <w:t>6</w:t>
            </w:r>
            <w:r w:rsidRPr="000F5AEA">
              <w:rPr>
                <w:rFonts w:ascii="Times New Roman" w:hAnsi="Times New Roman" w:cs="Times New Roman"/>
                <w:sz w:val="26"/>
                <w:szCs w:val="26"/>
              </w:rPr>
              <w:t>. Ban hành quy chế chi tiêu nội bộ của các cơ quan, đơn vị</w:t>
            </w:r>
          </w:p>
        </w:tc>
        <w:tc>
          <w:tcPr>
            <w:tcW w:w="2419" w:type="dxa"/>
          </w:tcPr>
          <w:p w14:paraId="13205689" w14:textId="5021FD38" w:rsidR="00022341" w:rsidRPr="000F5AEA" w:rsidRDefault="00022341" w:rsidP="00022341">
            <w:pPr>
              <w:pStyle w:val="TableParagraph"/>
              <w:spacing w:before="119"/>
              <w:ind w:left="0"/>
              <w:jc w:val="both"/>
              <w:rPr>
                <w:rFonts w:ascii="Times New Roman" w:hAnsi="Times New Roman" w:cs="Times New Roman"/>
                <w:sz w:val="26"/>
                <w:szCs w:val="26"/>
              </w:rPr>
            </w:pPr>
            <w:r w:rsidRPr="000F5AEA">
              <w:rPr>
                <w:rFonts w:ascii="Times New Roman" w:hAnsi="Times New Roman" w:cs="Times New Roman"/>
                <w:sz w:val="26"/>
                <w:szCs w:val="26"/>
              </w:rPr>
              <w:t>2.3</w:t>
            </w:r>
            <w:r w:rsidR="005D2A45">
              <w:rPr>
                <w:rFonts w:ascii="Times New Roman" w:hAnsi="Times New Roman" w:cs="Times New Roman"/>
                <w:sz w:val="26"/>
                <w:szCs w:val="26"/>
              </w:rPr>
              <w:t>5</w:t>
            </w:r>
            <w:r w:rsidRPr="000F5AEA">
              <w:rPr>
                <w:rFonts w:ascii="Times New Roman" w:hAnsi="Times New Roman" w:cs="Times New Roman"/>
                <w:sz w:val="26"/>
                <w:szCs w:val="26"/>
              </w:rPr>
              <w:t>. Hướng dẫn, đôn đốc</w:t>
            </w:r>
          </w:p>
        </w:tc>
        <w:tc>
          <w:tcPr>
            <w:tcW w:w="2297" w:type="dxa"/>
          </w:tcPr>
          <w:p w14:paraId="51F23399" w14:textId="7950DB7F" w:rsidR="00022341" w:rsidRPr="000F5AEA" w:rsidRDefault="00022341" w:rsidP="00022341">
            <w:pPr>
              <w:pStyle w:val="TableParagraph"/>
              <w:spacing w:before="119"/>
              <w:ind w:left="41" w:right="58"/>
              <w:jc w:val="both"/>
              <w:rPr>
                <w:rFonts w:ascii="Times New Roman" w:hAnsi="Times New Roman" w:cs="Times New Roman"/>
                <w:sz w:val="26"/>
                <w:szCs w:val="26"/>
              </w:rPr>
            </w:pPr>
            <w:r w:rsidRPr="000F5AEA">
              <w:rPr>
                <w:rFonts w:ascii="Times New Roman" w:hAnsi="Times New Roman" w:cs="Times New Roman"/>
                <w:sz w:val="26"/>
                <w:szCs w:val="26"/>
              </w:rPr>
              <w:t>3.5</w:t>
            </w:r>
            <w:r w:rsidR="005D2A45">
              <w:rPr>
                <w:rFonts w:ascii="Times New Roman" w:hAnsi="Times New Roman" w:cs="Times New Roman"/>
                <w:sz w:val="26"/>
                <w:szCs w:val="26"/>
              </w:rPr>
              <w:t>7</w:t>
            </w:r>
            <w:r w:rsidRPr="000F5AEA">
              <w:rPr>
                <w:rFonts w:ascii="Times New Roman" w:hAnsi="Times New Roman" w:cs="Times New Roman"/>
                <w:sz w:val="26"/>
                <w:szCs w:val="26"/>
              </w:rPr>
              <w:t>. Văn bản hướng dẫn</w:t>
            </w:r>
          </w:p>
        </w:tc>
        <w:tc>
          <w:tcPr>
            <w:tcW w:w="1532" w:type="dxa"/>
          </w:tcPr>
          <w:p w14:paraId="69A31D65" w14:textId="0E9F65BB" w:rsidR="00022341" w:rsidRPr="000F5AEA" w:rsidRDefault="00022341" w:rsidP="00022341">
            <w:pPr>
              <w:pStyle w:val="TableParagraph"/>
              <w:spacing w:before="119"/>
              <w:ind w:left="0"/>
              <w:rPr>
                <w:rFonts w:ascii="Times New Roman" w:hAnsi="Times New Roman" w:cs="Times New Roman"/>
                <w:sz w:val="26"/>
                <w:szCs w:val="26"/>
              </w:rPr>
            </w:pPr>
            <w:r w:rsidRPr="000F5AEA">
              <w:rPr>
                <w:rFonts w:ascii="Times New Roman" w:hAnsi="Times New Roman" w:cs="Times New Roman"/>
                <w:sz w:val="26"/>
                <w:szCs w:val="26"/>
              </w:rPr>
              <w:t>Công văn</w:t>
            </w:r>
          </w:p>
        </w:tc>
        <w:tc>
          <w:tcPr>
            <w:tcW w:w="1482" w:type="dxa"/>
          </w:tcPr>
          <w:p w14:paraId="10092859" w14:textId="0B342BDE" w:rsidR="00022341" w:rsidRPr="000F5AEA" w:rsidRDefault="00022341" w:rsidP="00022341">
            <w:pPr>
              <w:pStyle w:val="TableParagraph"/>
              <w:spacing w:before="119"/>
              <w:ind w:right="187"/>
              <w:jc w:val="both"/>
              <w:rPr>
                <w:rFonts w:ascii="Times New Roman" w:hAnsi="Times New Roman" w:cs="Times New Roman"/>
                <w:sz w:val="26"/>
                <w:szCs w:val="26"/>
              </w:rPr>
            </w:pPr>
            <w:r w:rsidRPr="000F5AEA">
              <w:rPr>
                <w:rFonts w:ascii="Times New Roman" w:hAnsi="Times New Roman" w:cs="Times New Roman"/>
                <w:sz w:val="26"/>
                <w:szCs w:val="26"/>
              </w:rPr>
              <w:t>Phòng KTHTĐT</w:t>
            </w:r>
          </w:p>
        </w:tc>
        <w:tc>
          <w:tcPr>
            <w:tcW w:w="1687" w:type="dxa"/>
          </w:tcPr>
          <w:p w14:paraId="703C80AE" w14:textId="6B839BEB" w:rsidR="00022341" w:rsidRPr="000F5AEA" w:rsidRDefault="00022341" w:rsidP="00022341">
            <w:pPr>
              <w:pStyle w:val="TableParagraph"/>
              <w:spacing w:before="119"/>
              <w:ind w:right="113"/>
              <w:jc w:val="center"/>
              <w:rPr>
                <w:rFonts w:ascii="Times New Roman" w:hAnsi="Times New Roman" w:cs="Times New Roman"/>
                <w:sz w:val="26"/>
                <w:szCs w:val="26"/>
                <w:lang w:val="vi-VN"/>
              </w:rPr>
            </w:pPr>
            <w:r w:rsidRPr="000F5AEA">
              <w:rPr>
                <w:rFonts w:ascii="Times New Roman" w:hAnsi="Times New Roman" w:cs="Times New Roman"/>
                <w:sz w:val="26"/>
                <w:szCs w:val="26"/>
              </w:rPr>
              <w:t>Các đơn vị</w:t>
            </w:r>
          </w:p>
        </w:tc>
        <w:tc>
          <w:tcPr>
            <w:tcW w:w="1508" w:type="dxa"/>
          </w:tcPr>
          <w:p w14:paraId="1D0F9C7E" w14:textId="59334E26" w:rsidR="00022341" w:rsidRPr="000F5AEA" w:rsidRDefault="00022341" w:rsidP="00022341">
            <w:pPr>
              <w:pStyle w:val="TableParagraph"/>
              <w:spacing w:before="119"/>
              <w:ind w:left="125" w:right="122"/>
              <w:jc w:val="center"/>
              <w:rPr>
                <w:rFonts w:ascii="Times New Roman" w:hAnsi="Times New Roman" w:cs="Times New Roman"/>
                <w:sz w:val="26"/>
                <w:szCs w:val="26"/>
              </w:rPr>
            </w:pPr>
            <w:r w:rsidRPr="000F5AEA">
              <w:rPr>
                <w:rFonts w:ascii="Times New Roman" w:hAnsi="Times New Roman" w:cs="Times New Roman"/>
                <w:sz w:val="26"/>
                <w:szCs w:val="26"/>
              </w:rPr>
              <w:t>Năm 2026</w:t>
            </w:r>
          </w:p>
        </w:tc>
        <w:tc>
          <w:tcPr>
            <w:tcW w:w="1177" w:type="dxa"/>
            <w:vAlign w:val="center"/>
          </w:tcPr>
          <w:p w14:paraId="7AF33E79" w14:textId="77777777" w:rsidR="00022341" w:rsidRPr="000F5AEA" w:rsidRDefault="00022341" w:rsidP="00022341">
            <w:pPr>
              <w:pStyle w:val="TableParagraph"/>
              <w:ind w:right="111"/>
              <w:jc w:val="both"/>
              <w:rPr>
                <w:rFonts w:ascii="Times New Roman" w:hAnsi="Times New Roman" w:cs="Times New Roman"/>
                <w:sz w:val="26"/>
                <w:szCs w:val="26"/>
              </w:rPr>
            </w:pPr>
          </w:p>
        </w:tc>
      </w:tr>
      <w:tr w:rsidR="00022341" w:rsidRPr="000F5AEA" w14:paraId="0F54960A" w14:textId="77777777">
        <w:tc>
          <w:tcPr>
            <w:tcW w:w="841" w:type="dxa"/>
            <w:vMerge w:val="restart"/>
            <w:vAlign w:val="center"/>
          </w:tcPr>
          <w:p w14:paraId="7491BA3E" w14:textId="77777777" w:rsidR="00022341" w:rsidRPr="000F5AEA" w:rsidRDefault="00022341" w:rsidP="00022341">
            <w:pPr>
              <w:pStyle w:val="TableParagraph"/>
              <w:jc w:val="both"/>
              <w:rPr>
                <w:rFonts w:ascii="Times New Roman" w:hAnsi="Times New Roman" w:cs="Times New Roman"/>
                <w:sz w:val="26"/>
                <w:szCs w:val="26"/>
              </w:rPr>
            </w:pPr>
            <w:r w:rsidRPr="000F5AEA">
              <w:rPr>
                <w:rFonts w:ascii="Times New Roman" w:hAnsi="Times New Roman" w:cs="Times New Roman"/>
                <w:sz w:val="26"/>
                <w:szCs w:val="26"/>
              </w:rPr>
              <w:t>3</w:t>
            </w:r>
          </w:p>
        </w:tc>
        <w:tc>
          <w:tcPr>
            <w:tcW w:w="2835" w:type="dxa"/>
          </w:tcPr>
          <w:p w14:paraId="21349D30" w14:textId="0528FEC3" w:rsidR="00022341" w:rsidRPr="000F5AEA" w:rsidRDefault="00022341" w:rsidP="00022341">
            <w:pPr>
              <w:pStyle w:val="TableParagraph"/>
              <w:spacing w:before="119"/>
              <w:ind w:left="51"/>
              <w:jc w:val="both"/>
              <w:rPr>
                <w:rFonts w:ascii="Times New Roman" w:hAnsi="Times New Roman" w:cs="Times New Roman"/>
                <w:sz w:val="26"/>
                <w:szCs w:val="26"/>
                <w:lang w:val="vi-VN"/>
              </w:rPr>
            </w:pPr>
            <w:r w:rsidRPr="000F5AEA">
              <w:rPr>
                <w:rFonts w:ascii="Times New Roman" w:hAnsi="Times New Roman" w:cs="Times New Roman"/>
                <w:sz w:val="26"/>
                <w:szCs w:val="26"/>
              </w:rPr>
              <w:t>1.2</w:t>
            </w:r>
            <w:r w:rsidR="002D15B5">
              <w:rPr>
                <w:rFonts w:ascii="Times New Roman" w:hAnsi="Times New Roman" w:cs="Times New Roman"/>
                <w:sz w:val="26"/>
                <w:szCs w:val="26"/>
              </w:rPr>
              <w:t>7</w:t>
            </w:r>
            <w:r w:rsidRPr="000F5AEA">
              <w:rPr>
                <w:rFonts w:ascii="Times New Roman" w:hAnsi="Times New Roman" w:cs="Times New Roman"/>
                <w:sz w:val="26"/>
                <w:szCs w:val="26"/>
              </w:rPr>
              <w:t>. Tỷ lệ sắp xếp lại nhà, đất thuộc thẩm quyền quản lý đạt trên 85%</w:t>
            </w:r>
          </w:p>
        </w:tc>
        <w:tc>
          <w:tcPr>
            <w:tcW w:w="2419" w:type="dxa"/>
          </w:tcPr>
          <w:p w14:paraId="50298C7B" w14:textId="5F697CE2" w:rsidR="00022341" w:rsidRPr="000F5AEA" w:rsidRDefault="00022341" w:rsidP="00022341">
            <w:pPr>
              <w:pStyle w:val="TableParagraph"/>
              <w:spacing w:before="119"/>
              <w:ind w:right="385"/>
              <w:jc w:val="both"/>
              <w:rPr>
                <w:rFonts w:ascii="Times New Roman" w:hAnsi="Times New Roman" w:cs="Times New Roman"/>
                <w:sz w:val="26"/>
                <w:szCs w:val="26"/>
              </w:rPr>
            </w:pPr>
            <w:r w:rsidRPr="000F5AEA">
              <w:rPr>
                <w:rFonts w:ascii="Times New Roman" w:hAnsi="Times New Roman" w:cs="Times New Roman"/>
                <w:sz w:val="26"/>
                <w:szCs w:val="26"/>
              </w:rPr>
              <w:t>2.3</w:t>
            </w:r>
            <w:r w:rsidR="005D2A45">
              <w:rPr>
                <w:rFonts w:ascii="Times New Roman" w:hAnsi="Times New Roman" w:cs="Times New Roman"/>
                <w:sz w:val="26"/>
                <w:szCs w:val="26"/>
              </w:rPr>
              <w:t>6</w:t>
            </w:r>
            <w:r w:rsidRPr="000F5AEA">
              <w:rPr>
                <w:rFonts w:ascii="Times New Roman" w:hAnsi="Times New Roman" w:cs="Times New Roman"/>
                <w:sz w:val="26"/>
                <w:szCs w:val="26"/>
              </w:rPr>
              <w:t>. Hướng dẫn, đôn đốc, báo cáo</w:t>
            </w:r>
          </w:p>
        </w:tc>
        <w:tc>
          <w:tcPr>
            <w:tcW w:w="2297" w:type="dxa"/>
          </w:tcPr>
          <w:p w14:paraId="2DF79A06" w14:textId="0D59FEE4" w:rsidR="00022341" w:rsidRPr="000F5AEA" w:rsidRDefault="00022341" w:rsidP="00022341">
            <w:pPr>
              <w:pStyle w:val="TableParagraph"/>
              <w:spacing w:before="119"/>
              <w:ind w:left="36" w:right="58"/>
              <w:jc w:val="both"/>
              <w:rPr>
                <w:rFonts w:ascii="Times New Roman" w:hAnsi="Times New Roman" w:cs="Times New Roman"/>
                <w:sz w:val="26"/>
                <w:szCs w:val="26"/>
              </w:rPr>
            </w:pPr>
            <w:r w:rsidRPr="000F5AEA">
              <w:rPr>
                <w:rFonts w:ascii="Times New Roman" w:hAnsi="Times New Roman" w:cs="Times New Roman"/>
                <w:sz w:val="26"/>
                <w:szCs w:val="26"/>
              </w:rPr>
              <w:t>3.5</w:t>
            </w:r>
            <w:r w:rsidR="005D2A45">
              <w:rPr>
                <w:rFonts w:ascii="Times New Roman" w:hAnsi="Times New Roman" w:cs="Times New Roman"/>
                <w:sz w:val="26"/>
                <w:szCs w:val="26"/>
              </w:rPr>
              <w:t>8</w:t>
            </w:r>
            <w:r w:rsidRPr="000F5AEA">
              <w:rPr>
                <w:rFonts w:ascii="Times New Roman" w:hAnsi="Times New Roman" w:cs="Times New Roman"/>
                <w:sz w:val="26"/>
                <w:szCs w:val="26"/>
              </w:rPr>
              <w:t>. Văn bản hướng dẫn, đôn đốc, báo cáo</w:t>
            </w:r>
          </w:p>
        </w:tc>
        <w:tc>
          <w:tcPr>
            <w:tcW w:w="1532" w:type="dxa"/>
          </w:tcPr>
          <w:p w14:paraId="19255C59" w14:textId="20F94786" w:rsidR="00022341" w:rsidRPr="000F5AEA" w:rsidRDefault="00022341" w:rsidP="00022341">
            <w:pPr>
              <w:pStyle w:val="TableParagraph"/>
              <w:spacing w:before="119"/>
              <w:ind w:left="0" w:right="180"/>
              <w:rPr>
                <w:rFonts w:ascii="Times New Roman" w:hAnsi="Times New Roman" w:cs="Times New Roman"/>
                <w:sz w:val="26"/>
                <w:szCs w:val="26"/>
              </w:rPr>
            </w:pPr>
            <w:r w:rsidRPr="000F5AEA">
              <w:rPr>
                <w:rFonts w:ascii="Times New Roman" w:hAnsi="Times New Roman" w:cs="Times New Roman"/>
                <w:sz w:val="26"/>
                <w:szCs w:val="26"/>
              </w:rPr>
              <w:t>Công văn</w:t>
            </w:r>
          </w:p>
        </w:tc>
        <w:tc>
          <w:tcPr>
            <w:tcW w:w="1482" w:type="dxa"/>
          </w:tcPr>
          <w:p w14:paraId="4A4C1FF2" w14:textId="39AF98A0" w:rsidR="00022341" w:rsidRPr="000F5AEA" w:rsidRDefault="00022341" w:rsidP="00022341">
            <w:pPr>
              <w:pStyle w:val="TableParagraph"/>
              <w:spacing w:before="119"/>
              <w:ind w:left="32" w:right="100"/>
              <w:jc w:val="both"/>
              <w:rPr>
                <w:rFonts w:ascii="Times New Roman" w:hAnsi="Times New Roman" w:cs="Times New Roman"/>
                <w:sz w:val="26"/>
                <w:szCs w:val="26"/>
                <w:lang w:val="vi-VN"/>
              </w:rPr>
            </w:pPr>
            <w:r w:rsidRPr="000F5AEA">
              <w:rPr>
                <w:rFonts w:ascii="Times New Roman" w:hAnsi="Times New Roman" w:cs="Times New Roman"/>
                <w:sz w:val="26"/>
                <w:szCs w:val="26"/>
              </w:rPr>
              <w:t>Phòng KTHTĐT</w:t>
            </w:r>
          </w:p>
        </w:tc>
        <w:tc>
          <w:tcPr>
            <w:tcW w:w="1687" w:type="dxa"/>
          </w:tcPr>
          <w:p w14:paraId="6572652C" w14:textId="45F4E927" w:rsidR="00022341" w:rsidRPr="000F5AEA" w:rsidRDefault="00022341" w:rsidP="00022341">
            <w:pPr>
              <w:pStyle w:val="TableParagraph"/>
              <w:spacing w:before="119"/>
              <w:ind w:right="113"/>
              <w:jc w:val="center"/>
              <w:rPr>
                <w:rFonts w:ascii="Times New Roman" w:hAnsi="Times New Roman" w:cs="Times New Roman"/>
                <w:sz w:val="26"/>
                <w:szCs w:val="26"/>
                <w:lang w:val="vi-VN"/>
              </w:rPr>
            </w:pPr>
            <w:r w:rsidRPr="000F5AEA">
              <w:rPr>
                <w:rFonts w:ascii="Times New Roman" w:hAnsi="Times New Roman" w:cs="Times New Roman"/>
                <w:sz w:val="26"/>
                <w:szCs w:val="26"/>
              </w:rPr>
              <w:t>Các cơ quan, đơn vị</w:t>
            </w:r>
          </w:p>
        </w:tc>
        <w:tc>
          <w:tcPr>
            <w:tcW w:w="1508" w:type="dxa"/>
          </w:tcPr>
          <w:p w14:paraId="5DEEE142" w14:textId="77777777" w:rsidR="00022341" w:rsidRPr="000F5AEA" w:rsidRDefault="00022341" w:rsidP="00022341">
            <w:pPr>
              <w:pStyle w:val="TableParagraph"/>
              <w:spacing w:before="119"/>
              <w:ind w:left="125" w:right="122"/>
              <w:jc w:val="center"/>
              <w:rPr>
                <w:rFonts w:ascii="Times New Roman" w:hAnsi="Times New Roman" w:cs="Times New Roman"/>
                <w:sz w:val="26"/>
                <w:szCs w:val="26"/>
              </w:rPr>
            </w:pPr>
          </w:p>
          <w:p w14:paraId="4D4A68F5" w14:textId="30449C3C" w:rsidR="00022341" w:rsidRPr="000F5AEA" w:rsidRDefault="00022341" w:rsidP="00022341">
            <w:pPr>
              <w:pStyle w:val="TableParagraph"/>
              <w:spacing w:before="119"/>
              <w:ind w:left="125" w:right="122"/>
              <w:jc w:val="center"/>
              <w:rPr>
                <w:rFonts w:ascii="Times New Roman" w:hAnsi="Times New Roman" w:cs="Times New Roman"/>
                <w:sz w:val="26"/>
                <w:szCs w:val="26"/>
              </w:rPr>
            </w:pPr>
            <w:r w:rsidRPr="000F5AEA">
              <w:rPr>
                <w:rFonts w:ascii="Times New Roman" w:hAnsi="Times New Roman" w:cs="Times New Roman"/>
                <w:sz w:val="26"/>
                <w:szCs w:val="26"/>
              </w:rPr>
              <w:t>Năm 2026</w:t>
            </w:r>
          </w:p>
        </w:tc>
        <w:tc>
          <w:tcPr>
            <w:tcW w:w="1177" w:type="dxa"/>
            <w:vAlign w:val="center"/>
          </w:tcPr>
          <w:p w14:paraId="3AA96355" w14:textId="77777777" w:rsidR="00022341" w:rsidRPr="000F5AEA" w:rsidRDefault="00022341" w:rsidP="00022341">
            <w:pPr>
              <w:pStyle w:val="TableParagraph"/>
              <w:ind w:right="111"/>
              <w:jc w:val="both"/>
              <w:rPr>
                <w:rFonts w:ascii="Times New Roman" w:hAnsi="Times New Roman" w:cs="Times New Roman"/>
                <w:sz w:val="26"/>
                <w:szCs w:val="26"/>
              </w:rPr>
            </w:pPr>
          </w:p>
        </w:tc>
      </w:tr>
      <w:tr w:rsidR="00022341" w:rsidRPr="000F5AEA" w14:paraId="650E7407" w14:textId="77777777" w:rsidTr="002D15B5">
        <w:trPr>
          <w:trHeight w:val="1826"/>
        </w:trPr>
        <w:tc>
          <w:tcPr>
            <w:tcW w:w="841" w:type="dxa"/>
            <w:vMerge/>
            <w:vAlign w:val="center"/>
          </w:tcPr>
          <w:p w14:paraId="7E0684AC" w14:textId="77777777" w:rsidR="00022341" w:rsidRPr="000F5AEA" w:rsidRDefault="00022341" w:rsidP="00022341">
            <w:pPr>
              <w:pStyle w:val="TableParagraph"/>
              <w:jc w:val="both"/>
              <w:rPr>
                <w:rFonts w:ascii="Times New Roman" w:hAnsi="Times New Roman" w:cs="Times New Roman"/>
                <w:sz w:val="26"/>
                <w:szCs w:val="26"/>
              </w:rPr>
            </w:pPr>
          </w:p>
        </w:tc>
        <w:tc>
          <w:tcPr>
            <w:tcW w:w="2835" w:type="dxa"/>
          </w:tcPr>
          <w:p w14:paraId="5B1CB524" w14:textId="04C66277" w:rsidR="00022341" w:rsidRPr="00625738" w:rsidRDefault="00022341" w:rsidP="00022341">
            <w:pPr>
              <w:pStyle w:val="TableParagraph"/>
              <w:spacing w:before="119"/>
              <w:ind w:left="51" w:right="27"/>
              <w:jc w:val="both"/>
              <w:rPr>
                <w:rFonts w:ascii="Times New Roman" w:hAnsi="Times New Roman" w:cs="Times New Roman"/>
                <w:sz w:val="26"/>
                <w:szCs w:val="26"/>
              </w:rPr>
            </w:pPr>
            <w:r w:rsidRPr="00625738">
              <w:rPr>
                <w:rFonts w:ascii="Times New Roman" w:hAnsi="Times New Roman" w:cs="Times New Roman"/>
                <w:sz w:val="26"/>
                <w:szCs w:val="26"/>
              </w:rPr>
              <w:t>1.2</w:t>
            </w:r>
            <w:r w:rsidR="002D15B5" w:rsidRPr="00625738">
              <w:rPr>
                <w:rFonts w:ascii="Times New Roman" w:hAnsi="Times New Roman" w:cs="Times New Roman"/>
                <w:sz w:val="26"/>
                <w:szCs w:val="26"/>
              </w:rPr>
              <w:t>8</w:t>
            </w:r>
            <w:r w:rsidRPr="00625738">
              <w:rPr>
                <w:rFonts w:ascii="Times New Roman" w:hAnsi="Times New Roman" w:cs="Times New Roman"/>
                <w:sz w:val="26"/>
                <w:szCs w:val="26"/>
              </w:rPr>
              <w:t xml:space="preserve">. 100% đơn vị sự nghiệp công lập được giao quyền tự chủ tài chính theo Nghị định số 60/2021/NĐ-CP, </w:t>
            </w:r>
            <w:r w:rsidRPr="00625738">
              <w:rPr>
                <w:rFonts w:ascii="Times New Roman" w:hAnsi="Times New Roman" w:cs="Times New Roman"/>
                <w:sz w:val="26"/>
                <w:szCs w:val="26"/>
                <w:lang w:val="vi-VN"/>
              </w:rPr>
              <w:t>Nghị định số 111/2025/NĐ-CP</w:t>
            </w:r>
          </w:p>
        </w:tc>
        <w:tc>
          <w:tcPr>
            <w:tcW w:w="2419" w:type="dxa"/>
          </w:tcPr>
          <w:p w14:paraId="775E0D40" w14:textId="387E088D" w:rsidR="00022341" w:rsidRPr="000F5AEA" w:rsidRDefault="00022341" w:rsidP="00022341">
            <w:pPr>
              <w:pStyle w:val="TableParagraph"/>
              <w:spacing w:before="119"/>
              <w:ind w:left="0" w:right="34"/>
              <w:jc w:val="both"/>
              <w:rPr>
                <w:rFonts w:ascii="Times New Roman" w:hAnsi="Times New Roman" w:cs="Times New Roman"/>
                <w:sz w:val="26"/>
                <w:szCs w:val="26"/>
              </w:rPr>
            </w:pPr>
            <w:r w:rsidRPr="000F5AEA">
              <w:rPr>
                <w:rFonts w:ascii="Times New Roman" w:hAnsi="Times New Roman" w:cs="Times New Roman"/>
                <w:sz w:val="26"/>
                <w:szCs w:val="26"/>
              </w:rPr>
              <w:t>2.3</w:t>
            </w:r>
            <w:r w:rsidR="005D2A45">
              <w:rPr>
                <w:rFonts w:ascii="Times New Roman" w:hAnsi="Times New Roman" w:cs="Times New Roman"/>
                <w:sz w:val="26"/>
                <w:szCs w:val="26"/>
              </w:rPr>
              <w:t>7</w:t>
            </w:r>
            <w:r w:rsidRPr="000F5AEA">
              <w:rPr>
                <w:rFonts w:ascii="Times New Roman" w:hAnsi="Times New Roman" w:cs="Times New Roman"/>
                <w:sz w:val="26"/>
                <w:szCs w:val="26"/>
              </w:rPr>
              <w:t>. Hướng dẫn, đôn đốc, báo cáo</w:t>
            </w:r>
          </w:p>
        </w:tc>
        <w:tc>
          <w:tcPr>
            <w:tcW w:w="2297" w:type="dxa"/>
          </w:tcPr>
          <w:p w14:paraId="28DD9BED" w14:textId="5FBFE4CE" w:rsidR="00022341" w:rsidRPr="000F5AEA" w:rsidRDefault="00022341" w:rsidP="00022341">
            <w:pPr>
              <w:pStyle w:val="TableParagraph"/>
              <w:spacing w:before="119"/>
              <w:ind w:left="41" w:right="58"/>
              <w:jc w:val="both"/>
              <w:rPr>
                <w:rFonts w:ascii="Times New Roman" w:hAnsi="Times New Roman" w:cs="Times New Roman"/>
                <w:sz w:val="26"/>
                <w:szCs w:val="26"/>
              </w:rPr>
            </w:pPr>
            <w:r w:rsidRPr="000F5AEA">
              <w:rPr>
                <w:rFonts w:ascii="Times New Roman" w:hAnsi="Times New Roman" w:cs="Times New Roman"/>
                <w:sz w:val="26"/>
                <w:szCs w:val="26"/>
              </w:rPr>
              <w:t>3.5</w:t>
            </w:r>
            <w:r w:rsidR="005D2A45">
              <w:rPr>
                <w:rFonts w:ascii="Times New Roman" w:hAnsi="Times New Roman" w:cs="Times New Roman"/>
                <w:sz w:val="26"/>
                <w:szCs w:val="26"/>
              </w:rPr>
              <w:t>9</w:t>
            </w:r>
            <w:r w:rsidRPr="000F5AEA">
              <w:rPr>
                <w:rFonts w:ascii="Times New Roman" w:hAnsi="Times New Roman" w:cs="Times New Roman"/>
                <w:sz w:val="26"/>
                <w:szCs w:val="26"/>
              </w:rPr>
              <w:t>. Văn bản hướng dẫn, đôn đốc</w:t>
            </w:r>
          </w:p>
        </w:tc>
        <w:tc>
          <w:tcPr>
            <w:tcW w:w="1532" w:type="dxa"/>
          </w:tcPr>
          <w:p w14:paraId="58B3975B" w14:textId="218ED034" w:rsidR="00022341" w:rsidRPr="000F5AEA" w:rsidRDefault="00022341" w:rsidP="00022341">
            <w:pPr>
              <w:pStyle w:val="TableParagraph"/>
              <w:spacing w:before="119"/>
              <w:ind w:left="383"/>
              <w:jc w:val="both"/>
              <w:rPr>
                <w:rFonts w:ascii="Times New Roman" w:hAnsi="Times New Roman" w:cs="Times New Roman"/>
                <w:sz w:val="26"/>
                <w:szCs w:val="26"/>
              </w:rPr>
            </w:pPr>
            <w:r w:rsidRPr="000F5AEA">
              <w:rPr>
                <w:rFonts w:ascii="Times New Roman" w:hAnsi="Times New Roman" w:cs="Times New Roman"/>
                <w:sz w:val="26"/>
                <w:szCs w:val="26"/>
              </w:rPr>
              <w:t>Công văn</w:t>
            </w:r>
          </w:p>
        </w:tc>
        <w:tc>
          <w:tcPr>
            <w:tcW w:w="1482" w:type="dxa"/>
          </w:tcPr>
          <w:p w14:paraId="7CC26A1A" w14:textId="762E2F97" w:rsidR="00022341" w:rsidRPr="000F5AEA" w:rsidRDefault="00022341" w:rsidP="00022341">
            <w:pPr>
              <w:pStyle w:val="TableParagraph"/>
              <w:spacing w:before="119"/>
              <w:ind w:left="189" w:right="187"/>
              <w:jc w:val="center"/>
              <w:rPr>
                <w:rFonts w:ascii="Times New Roman" w:hAnsi="Times New Roman" w:cs="Times New Roman"/>
                <w:sz w:val="26"/>
                <w:szCs w:val="26"/>
                <w:lang w:val="vi-VN"/>
              </w:rPr>
            </w:pPr>
            <w:r w:rsidRPr="000F5AEA">
              <w:rPr>
                <w:rFonts w:ascii="Times New Roman" w:hAnsi="Times New Roman" w:cs="Times New Roman"/>
                <w:sz w:val="26"/>
                <w:szCs w:val="26"/>
              </w:rPr>
              <w:t>Phòng KTHTĐT</w:t>
            </w:r>
          </w:p>
        </w:tc>
        <w:tc>
          <w:tcPr>
            <w:tcW w:w="1687" w:type="dxa"/>
          </w:tcPr>
          <w:p w14:paraId="496D64CD" w14:textId="35D969D1" w:rsidR="00022341" w:rsidRPr="000F5AEA" w:rsidRDefault="00022341" w:rsidP="00022341">
            <w:pPr>
              <w:pStyle w:val="TableParagraph"/>
              <w:spacing w:before="119"/>
              <w:ind w:right="113"/>
              <w:jc w:val="center"/>
              <w:rPr>
                <w:rFonts w:ascii="Times New Roman" w:hAnsi="Times New Roman" w:cs="Times New Roman"/>
                <w:sz w:val="26"/>
                <w:szCs w:val="26"/>
                <w:lang w:val="vi-VN"/>
              </w:rPr>
            </w:pPr>
            <w:r w:rsidRPr="000F5AEA">
              <w:rPr>
                <w:rFonts w:ascii="Times New Roman" w:hAnsi="Times New Roman" w:cs="Times New Roman"/>
                <w:sz w:val="26"/>
                <w:szCs w:val="26"/>
              </w:rPr>
              <w:t>Các đơn vị Sự nghiệp</w:t>
            </w:r>
          </w:p>
        </w:tc>
        <w:tc>
          <w:tcPr>
            <w:tcW w:w="1508" w:type="dxa"/>
          </w:tcPr>
          <w:p w14:paraId="04C0E1F8" w14:textId="282F73A1" w:rsidR="00022341" w:rsidRPr="000F5AEA" w:rsidRDefault="00022341" w:rsidP="00022341">
            <w:pPr>
              <w:pStyle w:val="TableParagraph"/>
              <w:spacing w:before="119"/>
              <w:ind w:left="125" w:right="122"/>
              <w:jc w:val="center"/>
              <w:rPr>
                <w:rFonts w:ascii="Times New Roman" w:hAnsi="Times New Roman" w:cs="Times New Roman"/>
                <w:sz w:val="26"/>
                <w:szCs w:val="26"/>
              </w:rPr>
            </w:pPr>
            <w:r w:rsidRPr="000F5AEA">
              <w:rPr>
                <w:rFonts w:ascii="Times New Roman" w:hAnsi="Times New Roman" w:cs="Times New Roman"/>
                <w:sz w:val="26"/>
                <w:szCs w:val="26"/>
              </w:rPr>
              <w:t>Năm 2026</w:t>
            </w:r>
          </w:p>
        </w:tc>
        <w:tc>
          <w:tcPr>
            <w:tcW w:w="1177" w:type="dxa"/>
            <w:vAlign w:val="center"/>
          </w:tcPr>
          <w:p w14:paraId="76A9A43B" w14:textId="77777777" w:rsidR="00022341" w:rsidRPr="000F5AEA" w:rsidRDefault="00022341" w:rsidP="00022341">
            <w:pPr>
              <w:pStyle w:val="TableParagraph"/>
              <w:ind w:right="111"/>
              <w:jc w:val="both"/>
              <w:rPr>
                <w:rFonts w:ascii="Times New Roman" w:hAnsi="Times New Roman" w:cs="Times New Roman"/>
                <w:sz w:val="26"/>
                <w:szCs w:val="26"/>
              </w:rPr>
            </w:pPr>
          </w:p>
        </w:tc>
      </w:tr>
      <w:tr w:rsidR="004F0EA0" w:rsidRPr="000F5AEA" w14:paraId="225BC712" w14:textId="77777777">
        <w:tc>
          <w:tcPr>
            <w:tcW w:w="841" w:type="dxa"/>
          </w:tcPr>
          <w:p w14:paraId="701715B5" w14:textId="77777777" w:rsidR="004F0EA0" w:rsidRPr="000F5AEA" w:rsidRDefault="004F0EA0" w:rsidP="004F0EA0">
            <w:pPr>
              <w:pStyle w:val="TableParagraph"/>
              <w:spacing w:before="120" w:after="120"/>
              <w:rPr>
                <w:rFonts w:ascii="Times New Roman" w:hAnsi="Times New Roman" w:cs="Times New Roman"/>
                <w:b/>
                <w:sz w:val="26"/>
                <w:szCs w:val="26"/>
              </w:rPr>
            </w:pPr>
            <w:r w:rsidRPr="000F5AEA">
              <w:rPr>
                <w:rFonts w:ascii="Times New Roman" w:hAnsi="Times New Roman" w:cs="Times New Roman"/>
                <w:b/>
                <w:sz w:val="26"/>
                <w:szCs w:val="26"/>
              </w:rPr>
              <w:t>VII</w:t>
            </w:r>
          </w:p>
        </w:tc>
        <w:tc>
          <w:tcPr>
            <w:tcW w:w="14937" w:type="dxa"/>
            <w:gridSpan w:val="8"/>
          </w:tcPr>
          <w:p w14:paraId="40A8AF59" w14:textId="77777777" w:rsidR="004F0EA0" w:rsidRPr="000F5AEA" w:rsidRDefault="004F0EA0" w:rsidP="004F0EA0">
            <w:pPr>
              <w:spacing w:before="120" w:after="120"/>
              <w:ind w:firstLine="0"/>
              <w:contextualSpacing/>
              <w:rPr>
                <w:rFonts w:ascii="Times New Roman" w:hAnsi="Times New Roman"/>
                <w:b/>
                <w:sz w:val="26"/>
                <w:szCs w:val="26"/>
              </w:rPr>
            </w:pPr>
            <w:r w:rsidRPr="000F5AEA">
              <w:rPr>
                <w:rFonts w:ascii="Times New Roman" w:eastAsia="Times New Roman" w:hAnsi="Times New Roman"/>
                <w:b/>
                <w:sz w:val="28"/>
                <w:szCs w:val="28"/>
                <w:lang w:val="nl-NL"/>
              </w:rPr>
              <w:t>XÂY DỰNG VÀ PHÁT TRIỂN CHÍNH QUYỀN ĐIỆN TỬ, CHÍNH QUYỀN SỐ VÀ ISO 9001</w:t>
            </w:r>
          </w:p>
        </w:tc>
      </w:tr>
      <w:tr w:rsidR="004F0EA0" w:rsidRPr="000F5AEA" w14:paraId="17985096" w14:textId="77777777">
        <w:tc>
          <w:tcPr>
            <w:tcW w:w="841" w:type="dxa"/>
            <w:vAlign w:val="center"/>
          </w:tcPr>
          <w:p w14:paraId="35F0B9EF" w14:textId="77777777" w:rsidR="004F0EA0" w:rsidRPr="000F5AEA" w:rsidRDefault="004F0EA0" w:rsidP="004F0EA0">
            <w:pPr>
              <w:pStyle w:val="TableParagraph"/>
              <w:jc w:val="both"/>
              <w:rPr>
                <w:rFonts w:ascii="Times New Roman" w:hAnsi="Times New Roman" w:cs="Times New Roman"/>
                <w:b/>
                <w:sz w:val="26"/>
                <w:szCs w:val="26"/>
              </w:rPr>
            </w:pPr>
            <w:r w:rsidRPr="000F5AEA">
              <w:rPr>
                <w:rFonts w:ascii="Times New Roman" w:hAnsi="Times New Roman" w:cs="Times New Roman"/>
                <w:b/>
                <w:sz w:val="26"/>
                <w:szCs w:val="26"/>
              </w:rPr>
              <w:t>7.1</w:t>
            </w:r>
          </w:p>
        </w:tc>
        <w:tc>
          <w:tcPr>
            <w:tcW w:w="7551" w:type="dxa"/>
            <w:gridSpan w:val="3"/>
          </w:tcPr>
          <w:p w14:paraId="6F19C8BC" w14:textId="77777777" w:rsidR="004F0EA0" w:rsidRPr="000F5AEA" w:rsidRDefault="004F0EA0" w:rsidP="004F0EA0">
            <w:pPr>
              <w:spacing w:before="60" w:after="60"/>
              <w:ind w:firstLine="0"/>
              <w:rPr>
                <w:rFonts w:ascii="Times New Roman" w:hAnsi="Times New Roman"/>
                <w:b/>
                <w:sz w:val="26"/>
                <w:szCs w:val="26"/>
              </w:rPr>
            </w:pPr>
            <w:r w:rsidRPr="000F5AEA">
              <w:rPr>
                <w:rFonts w:ascii="Times New Roman" w:hAnsi="Times New Roman"/>
                <w:b/>
                <w:sz w:val="28"/>
                <w:szCs w:val="28"/>
              </w:rPr>
              <w:t xml:space="preserve">Chính quyền số </w:t>
            </w:r>
          </w:p>
        </w:tc>
        <w:tc>
          <w:tcPr>
            <w:tcW w:w="1532" w:type="dxa"/>
          </w:tcPr>
          <w:p w14:paraId="4B36B601" w14:textId="77777777" w:rsidR="004F0EA0" w:rsidRPr="000F5AEA" w:rsidRDefault="004F0EA0" w:rsidP="004F0EA0">
            <w:pPr>
              <w:pStyle w:val="TableParagraph"/>
              <w:spacing w:before="119"/>
              <w:rPr>
                <w:rFonts w:ascii="Times New Roman" w:hAnsi="Times New Roman" w:cs="Times New Roman"/>
                <w:b/>
                <w:sz w:val="26"/>
                <w:szCs w:val="26"/>
              </w:rPr>
            </w:pPr>
          </w:p>
        </w:tc>
        <w:tc>
          <w:tcPr>
            <w:tcW w:w="1482" w:type="dxa"/>
          </w:tcPr>
          <w:p w14:paraId="0CF118D0" w14:textId="77777777" w:rsidR="004F0EA0" w:rsidRPr="000F5AEA" w:rsidRDefault="004F0EA0" w:rsidP="004F0EA0">
            <w:pPr>
              <w:pStyle w:val="TableParagraph"/>
              <w:spacing w:before="119"/>
              <w:ind w:right="187"/>
              <w:jc w:val="both"/>
              <w:rPr>
                <w:rFonts w:ascii="Times New Roman" w:hAnsi="Times New Roman" w:cs="Times New Roman"/>
                <w:b/>
                <w:sz w:val="26"/>
                <w:szCs w:val="26"/>
              </w:rPr>
            </w:pPr>
          </w:p>
        </w:tc>
        <w:tc>
          <w:tcPr>
            <w:tcW w:w="1687" w:type="dxa"/>
          </w:tcPr>
          <w:p w14:paraId="18518BE0" w14:textId="77777777" w:rsidR="004F0EA0" w:rsidRPr="000F5AEA" w:rsidRDefault="004F0EA0" w:rsidP="004F0EA0">
            <w:pPr>
              <w:pStyle w:val="TableParagraph"/>
              <w:spacing w:before="119"/>
              <w:ind w:right="113"/>
              <w:jc w:val="center"/>
              <w:rPr>
                <w:rFonts w:ascii="Times New Roman" w:hAnsi="Times New Roman" w:cs="Times New Roman"/>
                <w:b/>
                <w:sz w:val="26"/>
                <w:szCs w:val="26"/>
              </w:rPr>
            </w:pPr>
          </w:p>
        </w:tc>
        <w:tc>
          <w:tcPr>
            <w:tcW w:w="1508" w:type="dxa"/>
          </w:tcPr>
          <w:p w14:paraId="0B6FDF94" w14:textId="77777777" w:rsidR="004F0EA0" w:rsidRPr="000F5AEA" w:rsidRDefault="004F0EA0" w:rsidP="004F0EA0">
            <w:pPr>
              <w:pStyle w:val="TableParagraph"/>
              <w:spacing w:before="119"/>
              <w:ind w:left="125" w:right="122"/>
              <w:jc w:val="center"/>
              <w:rPr>
                <w:rFonts w:ascii="Times New Roman" w:hAnsi="Times New Roman" w:cs="Times New Roman"/>
                <w:b/>
                <w:sz w:val="26"/>
                <w:szCs w:val="26"/>
              </w:rPr>
            </w:pPr>
          </w:p>
        </w:tc>
        <w:tc>
          <w:tcPr>
            <w:tcW w:w="1177" w:type="dxa"/>
            <w:vAlign w:val="center"/>
          </w:tcPr>
          <w:p w14:paraId="5DE0E404" w14:textId="77777777" w:rsidR="004F0EA0" w:rsidRPr="000F5AEA" w:rsidRDefault="004F0EA0" w:rsidP="004F0EA0">
            <w:pPr>
              <w:pStyle w:val="TableParagraph"/>
              <w:ind w:right="111"/>
              <w:jc w:val="both"/>
              <w:rPr>
                <w:rFonts w:ascii="Times New Roman" w:hAnsi="Times New Roman" w:cs="Times New Roman"/>
                <w:b/>
                <w:sz w:val="26"/>
                <w:szCs w:val="26"/>
              </w:rPr>
            </w:pPr>
          </w:p>
        </w:tc>
      </w:tr>
      <w:tr w:rsidR="004F0EA0" w:rsidRPr="000F5AEA" w14:paraId="4BCFD2E5" w14:textId="77777777" w:rsidTr="002D15B5">
        <w:trPr>
          <w:trHeight w:val="2682"/>
        </w:trPr>
        <w:tc>
          <w:tcPr>
            <w:tcW w:w="839" w:type="dxa"/>
            <w:vAlign w:val="center"/>
          </w:tcPr>
          <w:p w14:paraId="67ECDBC0" w14:textId="60336EA1" w:rsidR="004F0EA0" w:rsidRPr="000F5AEA" w:rsidRDefault="00803F13" w:rsidP="004F0EA0">
            <w:pPr>
              <w:pStyle w:val="TableParagraph"/>
              <w:spacing w:before="120"/>
              <w:ind w:right="68"/>
              <w:jc w:val="center"/>
              <w:rPr>
                <w:rFonts w:ascii="Times New Roman" w:hAnsi="Times New Roman" w:cs="Times New Roman"/>
                <w:bCs/>
                <w:sz w:val="26"/>
                <w:szCs w:val="26"/>
              </w:rPr>
            </w:pPr>
            <w:r w:rsidRPr="000F5AEA">
              <w:rPr>
                <w:rFonts w:ascii="Times New Roman" w:hAnsi="Times New Roman" w:cs="Times New Roman"/>
                <w:bCs/>
                <w:sz w:val="26"/>
                <w:szCs w:val="26"/>
              </w:rPr>
              <w:t>1</w:t>
            </w:r>
          </w:p>
        </w:tc>
        <w:tc>
          <w:tcPr>
            <w:tcW w:w="839" w:type="dxa"/>
            <w:vAlign w:val="center"/>
          </w:tcPr>
          <w:p w14:paraId="04B7467F" w14:textId="504A59E9" w:rsidR="004F0EA0" w:rsidRPr="000F5AEA" w:rsidRDefault="004F0EA0" w:rsidP="004F0EA0">
            <w:pPr>
              <w:pStyle w:val="TableParagraph"/>
              <w:tabs>
                <w:tab w:val="left" w:pos="695"/>
              </w:tabs>
              <w:spacing w:before="120"/>
              <w:ind w:left="0"/>
              <w:jc w:val="both"/>
              <w:rPr>
                <w:rFonts w:ascii="Times New Roman" w:hAnsi="Times New Roman" w:cs="Times New Roman"/>
                <w:b/>
                <w:sz w:val="26"/>
                <w:szCs w:val="26"/>
              </w:rPr>
            </w:pPr>
            <w:r w:rsidRPr="000F5AEA">
              <w:rPr>
                <w:rFonts w:ascii="Times New Roman" w:hAnsi="Times New Roman" w:cs="Times New Roman"/>
                <w:sz w:val="26"/>
                <w:szCs w:val="26"/>
              </w:rPr>
              <w:t>1.</w:t>
            </w:r>
            <w:r w:rsidR="00F47037" w:rsidRPr="000F5AEA">
              <w:rPr>
                <w:rFonts w:ascii="Times New Roman" w:hAnsi="Times New Roman" w:cs="Times New Roman"/>
                <w:sz w:val="26"/>
                <w:szCs w:val="26"/>
              </w:rPr>
              <w:t>2</w:t>
            </w:r>
            <w:r w:rsidR="002D15B5">
              <w:rPr>
                <w:rFonts w:ascii="Times New Roman" w:hAnsi="Times New Roman" w:cs="Times New Roman"/>
                <w:sz w:val="26"/>
                <w:szCs w:val="26"/>
              </w:rPr>
              <w:t>9</w:t>
            </w:r>
            <w:r w:rsidRPr="000F5AEA">
              <w:rPr>
                <w:rFonts w:ascii="Times New Roman" w:hAnsi="Times New Roman" w:cs="Times New Roman"/>
                <w:sz w:val="26"/>
                <w:szCs w:val="26"/>
              </w:rPr>
              <w:t>. Hoàn thiện hệ thống hội nghị truyền hình trực tuyến</w:t>
            </w:r>
          </w:p>
        </w:tc>
        <w:tc>
          <w:tcPr>
            <w:tcW w:w="839" w:type="dxa"/>
            <w:vAlign w:val="center"/>
          </w:tcPr>
          <w:p w14:paraId="06181F47" w14:textId="6012B3A8" w:rsidR="004F0EA0" w:rsidRPr="000F5AEA" w:rsidRDefault="004F0EA0" w:rsidP="004F0EA0">
            <w:pPr>
              <w:pStyle w:val="TableParagraph"/>
              <w:spacing w:before="120"/>
              <w:ind w:left="0" w:right="34"/>
              <w:jc w:val="both"/>
              <w:rPr>
                <w:rFonts w:ascii="Times New Roman" w:hAnsi="Times New Roman" w:cs="Times New Roman"/>
                <w:sz w:val="26"/>
                <w:szCs w:val="26"/>
              </w:rPr>
            </w:pPr>
            <w:r w:rsidRPr="000F5AEA">
              <w:rPr>
                <w:rFonts w:ascii="Times New Roman" w:hAnsi="Times New Roman" w:cs="Times New Roman"/>
                <w:sz w:val="26"/>
                <w:szCs w:val="26"/>
              </w:rPr>
              <w:t>2.</w:t>
            </w:r>
            <w:r w:rsidR="00F47037" w:rsidRPr="000F5AEA">
              <w:rPr>
                <w:rFonts w:ascii="Times New Roman" w:hAnsi="Times New Roman" w:cs="Times New Roman"/>
                <w:sz w:val="26"/>
                <w:szCs w:val="26"/>
              </w:rPr>
              <w:t>3</w:t>
            </w:r>
            <w:r w:rsidR="005D2A45">
              <w:rPr>
                <w:rFonts w:ascii="Times New Roman" w:hAnsi="Times New Roman" w:cs="Times New Roman"/>
                <w:sz w:val="26"/>
                <w:szCs w:val="26"/>
              </w:rPr>
              <w:t>8</w:t>
            </w:r>
            <w:r w:rsidRPr="000F5AEA">
              <w:rPr>
                <w:rFonts w:ascii="Times New Roman" w:hAnsi="Times New Roman" w:cs="Times New Roman"/>
                <w:sz w:val="26"/>
                <w:szCs w:val="26"/>
              </w:rPr>
              <w:t>. Xây dựng hệ thống hội nghị truyền hình trực tuyến</w:t>
            </w:r>
          </w:p>
        </w:tc>
        <w:tc>
          <w:tcPr>
            <w:tcW w:w="839" w:type="dxa"/>
            <w:vAlign w:val="center"/>
          </w:tcPr>
          <w:p w14:paraId="66748F8D" w14:textId="47EF6BE4" w:rsidR="004F0EA0" w:rsidRPr="00625738" w:rsidRDefault="004F0EA0" w:rsidP="004F0EA0">
            <w:pPr>
              <w:pStyle w:val="TableParagraph"/>
              <w:spacing w:before="120"/>
              <w:ind w:right="131"/>
              <w:jc w:val="both"/>
              <w:rPr>
                <w:rFonts w:ascii="Times New Roman" w:hAnsi="Times New Roman" w:cs="Times New Roman"/>
                <w:sz w:val="24"/>
                <w:szCs w:val="24"/>
              </w:rPr>
            </w:pPr>
            <w:r w:rsidRPr="00625738">
              <w:rPr>
                <w:rFonts w:ascii="Times New Roman" w:hAnsi="Times New Roman" w:cs="Times New Roman"/>
                <w:sz w:val="24"/>
                <w:szCs w:val="24"/>
              </w:rPr>
              <w:t>3.</w:t>
            </w:r>
            <w:r w:rsidR="005D2A45" w:rsidRPr="00625738">
              <w:rPr>
                <w:rFonts w:ascii="Times New Roman" w:hAnsi="Times New Roman" w:cs="Times New Roman"/>
                <w:sz w:val="24"/>
                <w:szCs w:val="24"/>
              </w:rPr>
              <w:t>60</w:t>
            </w:r>
            <w:r w:rsidRPr="00625738">
              <w:rPr>
                <w:rFonts w:ascii="Times New Roman" w:hAnsi="Times New Roman" w:cs="Times New Roman"/>
                <w:sz w:val="24"/>
                <w:szCs w:val="24"/>
              </w:rPr>
              <w:t>. Xây dựng hệ thống hội nghị truyền hình trực tuyến theo hình thức thuê nền tảng và đầu tư thiết bị chuyên dùng 2 chiều, đảm bảo thống nhất về tiêu chuẩn, chủng loại và khả năng tương thích với hệ thống</w:t>
            </w:r>
            <w:r w:rsidR="00625738" w:rsidRPr="00625738">
              <w:rPr>
                <w:rFonts w:ascii="Times New Roman" w:hAnsi="Times New Roman" w:cs="Times New Roman"/>
                <w:sz w:val="24"/>
                <w:szCs w:val="24"/>
              </w:rPr>
              <w:t xml:space="preserve"> </w:t>
            </w:r>
            <w:r w:rsidR="00625738">
              <w:rPr>
                <w:rFonts w:ascii="Times New Roman" w:hAnsi="Times New Roman" w:cs="Times New Roman"/>
                <w:sz w:val="24"/>
                <w:szCs w:val="24"/>
              </w:rPr>
              <w:t xml:space="preserve">truyền hình </w:t>
            </w:r>
            <w:r w:rsidR="00625738" w:rsidRPr="00625738">
              <w:rPr>
                <w:rFonts w:ascii="Times New Roman" w:hAnsi="Times New Roman" w:cs="Times New Roman"/>
                <w:sz w:val="24"/>
                <w:szCs w:val="24"/>
              </w:rPr>
              <w:t>trực tuyến</w:t>
            </w:r>
            <w:r w:rsidRPr="00625738">
              <w:rPr>
                <w:rFonts w:ascii="Times New Roman" w:hAnsi="Times New Roman" w:cs="Times New Roman"/>
                <w:sz w:val="24"/>
                <w:szCs w:val="24"/>
              </w:rPr>
              <w:t xml:space="preserve"> chung của tỉnh</w:t>
            </w:r>
          </w:p>
        </w:tc>
        <w:tc>
          <w:tcPr>
            <w:tcW w:w="839" w:type="dxa"/>
            <w:vAlign w:val="center"/>
          </w:tcPr>
          <w:p w14:paraId="20B40D3C" w14:textId="7A5F03A0" w:rsidR="004F0EA0" w:rsidRPr="000F5AEA" w:rsidRDefault="004F0EA0" w:rsidP="004F0EA0">
            <w:pPr>
              <w:pStyle w:val="TableParagraph"/>
              <w:spacing w:before="120"/>
              <w:ind w:right="135"/>
              <w:jc w:val="both"/>
              <w:rPr>
                <w:rFonts w:ascii="Times New Roman" w:hAnsi="Times New Roman" w:cs="Times New Roman"/>
                <w:sz w:val="26"/>
                <w:szCs w:val="26"/>
              </w:rPr>
            </w:pPr>
            <w:r w:rsidRPr="000F5AEA">
              <w:rPr>
                <w:rFonts w:ascii="Times New Roman" w:hAnsi="Times New Roman" w:cs="Times New Roman"/>
                <w:sz w:val="26"/>
                <w:szCs w:val="26"/>
              </w:rPr>
              <w:t xml:space="preserve">Hệ thống hội nghị truyền hình trực tuyến </w:t>
            </w:r>
          </w:p>
        </w:tc>
        <w:tc>
          <w:tcPr>
            <w:tcW w:w="839" w:type="dxa"/>
            <w:vAlign w:val="center"/>
          </w:tcPr>
          <w:p w14:paraId="366C77B0" w14:textId="71956ACB" w:rsidR="004F0EA0" w:rsidRPr="000F5AEA" w:rsidRDefault="004F0EA0" w:rsidP="004F0EA0">
            <w:pPr>
              <w:pStyle w:val="TableParagraph"/>
              <w:spacing w:before="120"/>
              <w:ind w:left="189" w:right="187"/>
              <w:jc w:val="center"/>
              <w:rPr>
                <w:rFonts w:ascii="Times New Roman" w:hAnsi="Times New Roman" w:cs="Times New Roman"/>
                <w:sz w:val="26"/>
                <w:szCs w:val="26"/>
              </w:rPr>
            </w:pPr>
            <w:r w:rsidRPr="000F5AEA">
              <w:rPr>
                <w:rFonts w:ascii="Times New Roman" w:hAnsi="Times New Roman" w:cs="Times New Roman"/>
                <w:sz w:val="26"/>
                <w:szCs w:val="26"/>
              </w:rPr>
              <w:t xml:space="preserve">Văn phòng </w:t>
            </w:r>
            <w:r w:rsidR="00F47037" w:rsidRPr="000F5AEA">
              <w:rPr>
                <w:rFonts w:ascii="Times New Roman" w:hAnsi="Times New Roman" w:cs="Times New Roman"/>
                <w:sz w:val="26"/>
                <w:szCs w:val="26"/>
              </w:rPr>
              <w:t xml:space="preserve">HĐND- </w:t>
            </w:r>
            <w:r w:rsidRPr="000F5AEA">
              <w:rPr>
                <w:rFonts w:ascii="Times New Roman" w:hAnsi="Times New Roman" w:cs="Times New Roman"/>
                <w:sz w:val="26"/>
                <w:szCs w:val="26"/>
              </w:rPr>
              <w:t>UBND</w:t>
            </w:r>
          </w:p>
        </w:tc>
        <w:tc>
          <w:tcPr>
            <w:tcW w:w="839" w:type="dxa"/>
            <w:vAlign w:val="center"/>
          </w:tcPr>
          <w:p w14:paraId="7A3859F3" w14:textId="0C2EF512" w:rsidR="004F0EA0" w:rsidRPr="000F5AEA" w:rsidRDefault="004F0EA0" w:rsidP="004F0EA0">
            <w:pPr>
              <w:pStyle w:val="TableParagraph"/>
              <w:spacing w:before="120"/>
              <w:ind w:right="113"/>
              <w:jc w:val="center"/>
              <w:rPr>
                <w:rFonts w:ascii="Times New Roman" w:hAnsi="Times New Roman" w:cs="Times New Roman"/>
                <w:sz w:val="26"/>
                <w:szCs w:val="26"/>
              </w:rPr>
            </w:pPr>
          </w:p>
        </w:tc>
        <w:tc>
          <w:tcPr>
            <w:tcW w:w="839" w:type="dxa"/>
            <w:vAlign w:val="center"/>
          </w:tcPr>
          <w:p w14:paraId="5EDFB643" w14:textId="77777777" w:rsidR="004F0EA0" w:rsidRPr="000F5AEA" w:rsidRDefault="004F0EA0" w:rsidP="004F0EA0">
            <w:pPr>
              <w:pStyle w:val="TableParagraph"/>
              <w:spacing w:before="120"/>
              <w:ind w:left="125" w:right="122"/>
              <w:jc w:val="center"/>
              <w:rPr>
                <w:rFonts w:ascii="Times New Roman" w:hAnsi="Times New Roman" w:cs="Times New Roman"/>
                <w:sz w:val="26"/>
                <w:szCs w:val="26"/>
              </w:rPr>
            </w:pPr>
            <w:r w:rsidRPr="000F5AEA">
              <w:rPr>
                <w:rFonts w:ascii="Times New Roman" w:hAnsi="Times New Roman" w:cs="Times New Roman"/>
                <w:sz w:val="26"/>
                <w:szCs w:val="26"/>
              </w:rPr>
              <w:t>2026</w:t>
            </w:r>
          </w:p>
        </w:tc>
        <w:tc>
          <w:tcPr>
            <w:tcW w:w="839" w:type="dxa"/>
            <w:vAlign w:val="center"/>
          </w:tcPr>
          <w:p w14:paraId="47601343" w14:textId="007C68D1" w:rsidR="004F0EA0" w:rsidRPr="000F5AEA" w:rsidRDefault="004F0EA0" w:rsidP="004F0EA0">
            <w:pPr>
              <w:pStyle w:val="TableParagraph"/>
              <w:spacing w:before="120"/>
              <w:ind w:right="111"/>
              <w:jc w:val="center"/>
              <w:rPr>
                <w:rFonts w:ascii="Times New Roman" w:hAnsi="Times New Roman" w:cs="Times New Roman"/>
                <w:sz w:val="26"/>
                <w:szCs w:val="26"/>
              </w:rPr>
            </w:pPr>
          </w:p>
        </w:tc>
      </w:tr>
      <w:tr w:rsidR="00803F13" w:rsidRPr="000F5AEA" w14:paraId="522B4F1B" w14:textId="77777777" w:rsidTr="005D2A45">
        <w:trPr>
          <w:trHeight w:val="2682"/>
        </w:trPr>
        <w:tc>
          <w:tcPr>
            <w:tcW w:w="841" w:type="dxa"/>
            <w:vAlign w:val="center"/>
          </w:tcPr>
          <w:p w14:paraId="679FEF3D" w14:textId="30281126" w:rsidR="00803F13" w:rsidRPr="000F5AEA" w:rsidRDefault="00803F13" w:rsidP="00803F13">
            <w:pPr>
              <w:pStyle w:val="TableParagraph"/>
              <w:spacing w:before="120"/>
              <w:ind w:right="68"/>
              <w:jc w:val="center"/>
              <w:rPr>
                <w:rFonts w:ascii="Times New Roman" w:hAnsi="Times New Roman" w:cs="Times New Roman"/>
                <w:bCs/>
                <w:sz w:val="26"/>
                <w:szCs w:val="26"/>
              </w:rPr>
            </w:pPr>
            <w:r w:rsidRPr="000F5AEA">
              <w:rPr>
                <w:rFonts w:ascii="Times New Roman" w:hAnsi="Times New Roman" w:cs="Times New Roman"/>
                <w:bCs/>
                <w:sz w:val="26"/>
                <w:szCs w:val="26"/>
              </w:rPr>
              <w:lastRenderedPageBreak/>
              <w:t>2</w:t>
            </w:r>
          </w:p>
        </w:tc>
        <w:tc>
          <w:tcPr>
            <w:tcW w:w="2835" w:type="dxa"/>
            <w:vAlign w:val="center"/>
          </w:tcPr>
          <w:p w14:paraId="0C269F8C" w14:textId="294DBD0D" w:rsidR="00803F13" w:rsidRPr="000F5AEA" w:rsidRDefault="00803F13" w:rsidP="00803F13">
            <w:pPr>
              <w:spacing w:before="60" w:after="60"/>
              <w:ind w:firstLine="41"/>
              <w:jc w:val="both"/>
              <w:rPr>
                <w:rFonts w:ascii="Times New Roman" w:hAnsi="Times New Roman"/>
                <w:sz w:val="26"/>
                <w:szCs w:val="26"/>
                <w:lang w:eastAsia="vi-VN"/>
              </w:rPr>
            </w:pPr>
            <w:r w:rsidRPr="000F5AEA">
              <w:rPr>
                <w:rFonts w:ascii="Times New Roman" w:hAnsi="Times New Roman"/>
                <w:sz w:val="26"/>
                <w:szCs w:val="26"/>
                <w:lang w:eastAsia="vi-VN"/>
              </w:rPr>
              <w:t>1.</w:t>
            </w:r>
            <w:r w:rsidR="002D15B5">
              <w:rPr>
                <w:rFonts w:ascii="Times New Roman" w:hAnsi="Times New Roman"/>
                <w:sz w:val="26"/>
                <w:szCs w:val="26"/>
                <w:lang w:eastAsia="vi-VN"/>
              </w:rPr>
              <w:t>30</w:t>
            </w:r>
            <w:r w:rsidRPr="000F5AEA">
              <w:rPr>
                <w:rFonts w:ascii="Times New Roman" w:hAnsi="Times New Roman"/>
                <w:sz w:val="26"/>
                <w:szCs w:val="26"/>
                <w:lang w:eastAsia="vi-VN"/>
              </w:rPr>
              <w:t>. Phấn đấu trên 95% văn bản được xử lý toàn trình trên môi trường điện tử của các cơ quan hành chính nhà nước (trừ các văn bản thuộc danh mục bí mật nhà nước).</w:t>
            </w:r>
          </w:p>
          <w:p w14:paraId="7DA9DE1C" w14:textId="77777777" w:rsidR="00803F13" w:rsidRPr="000F5AEA" w:rsidRDefault="00803F13" w:rsidP="00803F13">
            <w:pPr>
              <w:pStyle w:val="TableParagraph"/>
              <w:tabs>
                <w:tab w:val="left" w:pos="695"/>
              </w:tabs>
              <w:spacing w:before="120"/>
              <w:ind w:left="0"/>
              <w:jc w:val="both"/>
              <w:rPr>
                <w:rFonts w:ascii="Times New Roman" w:hAnsi="Times New Roman" w:cs="Times New Roman"/>
                <w:sz w:val="26"/>
                <w:szCs w:val="26"/>
              </w:rPr>
            </w:pPr>
          </w:p>
        </w:tc>
        <w:tc>
          <w:tcPr>
            <w:tcW w:w="2419" w:type="dxa"/>
            <w:vAlign w:val="center"/>
          </w:tcPr>
          <w:p w14:paraId="54B9D344" w14:textId="685BA2CD" w:rsidR="00803F13" w:rsidRPr="000F5AEA" w:rsidRDefault="00803F13" w:rsidP="00803F13">
            <w:pPr>
              <w:widowControl/>
              <w:autoSpaceDE/>
              <w:autoSpaceDN/>
              <w:ind w:firstLine="0"/>
              <w:jc w:val="both"/>
              <w:rPr>
                <w:rFonts w:ascii="Times New Roman" w:eastAsia="Times New Roman" w:hAnsi="Times New Roman"/>
                <w:sz w:val="26"/>
                <w:szCs w:val="26"/>
              </w:rPr>
            </w:pPr>
            <w:r w:rsidRPr="000F5AEA">
              <w:rPr>
                <w:rFonts w:ascii="Times New Roman" w:eastAsia="Times New Roman" w:hAnsi="Times New Roman"/>
                <w:sz w:val="26"/>
                <w:szCs w:val="26"/>
              </w:rPr>
              <w:t>2.3</w:t>
            </w:r>
            <w:r w:rsidR="005D2A45">
              <w:rPr>
                <w:rFonts w:ascii="Times New Roman" w:eastAsia="Times New Roman" w:hAnsi="Times New Roman"/>
                <w:sz w:val="26"/>
                <w:szCs w:val="26"/>
              </w:rPr>
              <w:t>9</w:t>
            </w:r>
            <w:r w:rsidRPr="000F5AEA">
              <w:rPr>
                <w:rFonts w:ascii="Times New Roman" w:eastAsia="Times New Roman" w:hAnsi="Times New Roman"/>
                <w:sz w:val="26"/>
                <w:szCs w:val="26"/>
              </w:rPr>
              <w:t>. Tạo lập hồ sơ điện tử cho các phòng chuyên môn, đơn vị</w:t>
            </w:r>
          </w:p>
          <w:p w14:paraId="78BAC809" w14:textId="69022EA1" w:rsidR="00803F13" w:rsidRPr="000F5AEA" w:rsidRDefault="00803F13" w:rsidP="00803F13">
            <w:pPr>
              <w:pStyle w:val="TableParagraph"/>
              <w:spacing w:before="120"/>
              <w:ind w:left="0" w:right="34"/>
              <w:jc w:val="both"/>
              <w:rPr>
                <w:rFonts w:ascii="Times New Roman" w:hAnsi="Times New Roman" w:cs="Times New Roman"/>
                <w:sz w:val="26"/>
                <w:szCs w:val="26"/>
              </w:rPr>
            </w:pPr>
            <w:r w:rsidRPr="000F5AEA">
              <w:rPr>
                <w:rFonts w:ascii="Times New Roman" w:eastAsia="Times New Roman" w:hAnsi="Times New Roman"/>
                <w:sz w:val="26"/>
                <w:szCs w:val="26"/>
              </w:rPr>
              <w:t>2.</w:t>
            </w:r>
            <w:r w:rsidR="005D2A45">
              <w:rPr>
                <w:rFonts w:ascii="Times New Roman" w:eastAsia="Times New Roman" w:hAnsi="Times New Roman"/>
                <w:sz w:val="26"/>
                <w:szCs w:val="26"/>
              </w:rPr>
              <w:t>40</w:t>
            </w:r>
            <w:r w:rsidRPr="000F5AEA">
              <w:rPr>
                <w:rFonts w:ascii="Times New Roman" w:eastAsia="Times New Roman" w:hAnsi="Times New Roman"/>
                <w:sz w:val="26"/>
                <w:szCs w:val="26"/>
              </w:rPr>
              <w:t>. Thường xuyên đôn đốc, hướng dẫn, giám sát việc tổ chức thực hiện</w:t>
            </w:r>
          </w:p>
        </w:tc>
        <w:tc>
          <w:tcPr>
            <w:tcW w:w="2297" w:type="dxa"/>
            <w:vAlign w:val="center"/>
          </w:tcPr>
          <w:p w14:paraId="309908D1" w14:textId="5E17C87B" w:rsidR="00803F13" w:rsidRPr="000F5AEA" w:rsidRDefault="00803F13" w:rsidP="00803F13">
            <w:pPr>
              <w:pStyle w:val="TableParagraph"/>
              <w:spacing w:before="120"/>
              <w:ind w:right="131"/>
              <w:jc w:val="both"/>
              <w:rPr>
                <w:rFonts w:ascii="Times New Roman" w:hAnsi="Times New Roman" w:cs="Times New Roman"/>
                <w:sz w:val="26"/>
                <w:szCs w:val="26"/>
              </w:rPr>
            </w:pPr>
            <w:r w:rsidRPr="000F5AEA">
              <w:rPr>
                <w:rFonts w:ascii="Times New Roman" w:eastAsia="Times New Roman" w:hAnsi="Times New Roman"/>
                <w:sz w:val="26"/>
                <w:szCs w:val="26"/>
              </w:rPr>
              <w:t>3.6</w:t>
            </w:r>
            <w:r w:rsidR="005D2A45">
              <w:rPr>
                <w:rFonts w:ascii="Times New Roman" w:eastAsia="Times New Roman" w:hAnsi="Times New Roman"/>
                <w:sz w:val="26"/>
                <w:szCs w:val="26"/>
              </w:rPr>
              <w:t>1</w:t>
            </w:r>
            <w:r w:rsidRPr="000F5AEA">
              <w:rPr>
                <w:rFonts w:ascii="Times New Roman" w:eastAsia="Times New Roman" w:hAnsi="Times New Roman"/>
                <w:sz w:val="26"/>
                <w:szCs w:val="26"/>
              </w:rPr>
              <w:t>. Tạo lập hồ sơ và tổ chức tập huấn hướng dẫn thực hiện</w:t>
            </w:r>
          </w:p>
        </w:tc>
        <w:tc>
          <w:tcPr>
            <w:tcW w:w="1532" w:type="dxa"/>
            <w:vAlign w:val="center"/>
          </w:tcPr>
          <w:p w14:paraId="79F40407" w14:textId="72A83B9A" w:rsidR="00803F13" w:rsidRPr="000F5AEA" w:rsidRDefault="00803F13" w:rsidP="00803F13">
            <w:pPr>
              <w:pStyle w:val="TableParagraph"/>
              <w:spacing w:before="120"/>
              <w:ind w:right="135"/>
              <w:jc w:val="both"/>
              <w:rPr>
                <w:rFonts w:ascii="Times New Roman" w:hAnsi="Times New Roman" w:cs="Times New Roman"/>
                <w:sz w:val="26"/>
                <w:szCs w:val="26"/>
              </w:rPr>
            </w:pPr>
            <w:r w:rsidRPr="000F5AEA">
              <w:rPr>
                <w:rFonts w:ascii="Times New Roman" w:eastAsia="Times New Roman" w:hAnsi="Times New Roman"/>
                <w:sz w:val="26"/>
                <w:szCs w:val="26"/>
              </w:rPr>
              <w:t>Quyết định Danh mục và các hồ sơ điện tử</w:t>
            </w:r>
          </w:p>
        </w:tc>
        <w:tc>
          <w:tcPr>
            <w:tcW w:w="1482" w:type="dxa"/>
            <w:vAlign w:val="center"/>
          </w:tcPr>
          <w:p w14:paraId="214B7309" w14:textId="21C7B4EF" w:rsidR="00803F13" w:rsidRPr="000F5AEA" w:rsidRDefault="00803F13" w:rsidP="00803F13">
            <w:pPr>
              <w:pStyle w:val="TableParagraph"/>
              <w:spacing w:before="120"/>
              <w:ind w:left="189" w:right="187"/>
              <w:jc w:val="center"/>
              <w:rPr>
                <w:rFonts w:ascii="Times New Roman" w:hAnsi="Times New Roman" w:cs="Times New Roman"/>
                <w:sz w:val="26"/>
                <w:szCs w:val="26"/>
              </w:rPr>
            </w:pPr>
            <w:r w:rsidRPr="000F5AEA">
              <w:rPr>
                <w:rFonts w:ascii="Times New Roman" w:eastAsia="Times New Roman" w:hAnsi="Times New Roman"/>
                <w:sz w:val="26"/>
                <w:szCs w:val="26"/>
              </w:rPr>
              <w:t>Phòng Văn hóa - Xã hội; Văn phòng HĐND - UBND</w:t>
            </w:r>
          </w:p>
        </w:tc>
        <w:tc>
          <w:tcPr>
            <w:tcW w:w="1687" w:type="dxa"/>
            <w:vAlign w:val="center"/>
          </w:tcPr>
          <w:p w14:paraId="6688E8B9" w14:textId="24E6E52C" w:rsidR="00803F13" w:rsidRPr="000F5AEA" w:rsidRDefault="00803F13" w:rsidP="00803F13">
            <w:pPr>
              <w:pStyle w:val="TableParagraph"/>
              <w:spacing w:before="120"/>
              <w:ind w:right="113"/>
              <w:jc w:val="center"/>
              <w:rPr>
                <w:rFonts w:ascii="Times New Roman" w:hAnsi="Times New Roman" w:cs="Times New Roman"/>
                <w:sz w:val="26"/>
                <w:szCs w:val="26"/>
              </w:rPr>
            </w:pPr>
            <w:r w:rsidRPr="000F5AEA">
              <w:rPr>
                <w:rFonts w:ascii="Times New Roman" w:eastAsia="Times New Roman" w:hAnsi="Times New Roman"/>
                <w:sz w:val="26"/>
                <w:szCs w:val="26"/>
              </w:rPr>
              <w:t>Các phòng, đơn vị</w:t>
            </w:r>
          </w:p>
        </w:tc>
        <w:tc>
          <w:tcPr>
            <w:tcW w:w="1508" w:type="dxa"/>
            <w:vAlign w:val="center"/>
          </w:tcPr>
          <w:p w14:paraId="2D54F3D9" w14:textId="4D0C50E3" w:rsidR="00803F13" w:rsidRPr="000F5AEA" w:rsidRDefault="00803F13" w:rsidP="00803F13">
            <w:pPr>
              <w:pStyle w:val="TableParagraph"/>
              <w:spacing w:before="120"/>
              <w:ind w:left="125" w:right="122"/>
              <w:jc w:val="center"/>
              <w:rPr>
                <w:rFonts w:ascii="Times New Roman" w:hAnsi="Times New Roman" w:cs="Times New Roman"/>
                <w:sz w:val="26"/>
                <w:szCs w:val="26"/>
              </w:rPr>
            </w:pPr>
            <w:r w:rsidRPr="000F5AEA">
              <w:rPr>
                <w:rFonts w:ascii="Times New Roman" w:eastAsia="Times New Roman" w:hAnsi="Times New Roman"/>
                <w:sz w:val="26"/>
                <w:szCs w:val="26"/>
              </w:rPr>
              <w:t>Năm 2026</w:t>
            </w:r>
          </w:p>
        </w:tc>
        <w:tc>
          <w:tcPr>
            <w:tcW w:w="1177" w:type="dxa"/>
            <w:vAlign w:val="center"/>
          </w:tcPr>
          <w:p w14:paraId="2F1BA23A" w14:textId="77777777" w:rsidR="00803F13" w:rsidRPr="000F5AEA" w:rsidRDefault="00803F13" w:rsidP="00803F13">
            <w:pPr>
              <w:pStyle w:val="TableParagraph"/>
              <w:spacing w:before="120"/>
              <w:ind w:right="111"/>
              <w:jc w:val="center"/>
              <w:rPr>
                <w:rFonts w:ascii="Times New Roman" w:hAnsi="Times New Roman" w:cs="Times New Roman"/>
                <w:sz w:val="26"/>
                <w:szCs w:val="26"/>
              </w:rPr>
            </w:pPr>
          </w:p>
        </w:tc>
      </w:tr>
      <w:tr w:rsidR="004F0EA0" w:rsidRPr="000F5AEA" w14:paraId="7DB31A68" w14:textId="77777777">
        <w:trPr>
          <w:trHeight w:val="3151"/>
        </w:trPr>
        <w:tc>
          <w:tcPr>
            <w:tcW w:w="841" w:type="dxa"/>
            <w:vAlign w:val="center"/>
          </w:tcPr>
          <w:p w14:paraId="7EDA880F" w14:textId="77777777" w:rsidR="004F0EA0" w:rsidRPr="000F5AEA" w:rsidRDefault="004F0EA0" w:rsidP="004F0EA0">
            <w:pPr>
              <w:pStyle w:val="TableParagraph"/>
              <w:spacing w:before="120"/>
              <w:ind w:right="68"/>
              <w:jc w:val="center"/>
              <w:rPr>
                <w:rFonts w:ascii="Times New Roman" w:hAnsi="Times New Roman" w:cs="Times New Roman"/>
                <w:bCs/>
                <w:sz w:val="26"/>
                <w:szCs w:val="26"/>
              </w:rPr>
            </w:pPr>
            <w:r w:rsidRPr="000F5AEA">
              <w:rPr>
                <w:rFonts w:ascii="Times New Roman" w:hAnsi="Times New Roman" w:cs="Times New Roman"/>
                <w:bCs/>
                <w:sz w:val="26"/>
                <w:szCs w:val="26"/>
              </w:rPr>
              <w:t>3</w:t>
            </w:r>
          </w:p>
        </w:tc>
        <w:tc>
          <w:tcPr>
            <w:tcW w:w="2835" w:type="dxa"/>
            <w:vAlign w:val="center"/>
          </w:tcPr>
          <w:p w14:paraId="20A2A4BB" w14:textId="75B939DD" w:rsidR="004F0EA0" w:rsidRPr="000F5AEA" w:rsidRDefault="004F0EA0" w:rsidP="004F0EA0">
            <w:pPr>
              <w:pStyle w:val="TableParagraph"/>
              <w:tabs>
                <w:tab w:val="left" w:pos="695"/>
              </w:tabs>
              <w:spacing w:before="120"/>
              <w:ind w:left="0" w:right="27" w:firstLine="78"/>
              <w:jc w:val="both"/>
              <w:rPr>
                <w:rFonts w:ascii="Times New Roman" w:hAnsi="Times New Roman" w:cs="Times New Roman"/>
                <w:b/>
                <w:sz w:val="26"/>
                <w:szCs w:val="26"/>
              </w:rPr>
            </w:pPr>
            <w:r w:rsidRPr="000F5AEA">
              <w:rPr>
                <w:rFonts w:ascii="Times New Roman" w:hAnsi="Times New Roman" w:cs="Times New Roman"/>
                <w:sz w:val="26"/>
                <w:szCs w:val="26"/>
              </w:rPr>
              <w:t>1.3</w:t>
            </w:r>
            <w:r w:rsidR="002D15B5">
              <w:rPr>
                <w:rFonts w:ascii="Times New Roman" w:hAnsi="Times New Roman" w:cs="Times New Roman"/>
                <w:sz w:val="26"/>
                <w:szCs w:val="26"/>
              </w:rPr>
              <w:t>1</w:t>
            </w:r>
            <w:r w:rsidRPr="000F5AEA">
              <w:rPr>
                <w:rFonts w:ascii="Times New Roman" w:hAnsi="Times New Roman" w:cs="Times New Roman"/>
                <w:sz w:val="26"/>
                <w:szCs w:val="26"/>
              </w:rPr>
              <w:t xml:space="preserve">. </w:t>
            </w:r>
            <w:r w:rsidR="00803F13" w:rsidRPr="000F5AEA">
              <w:rPr>
                <w:rFonts w:ascii="Times New Roman" w:hAnsi="Times New Roman" w:cs="Times New Roman"/>
                <w:sz w:val="26"/>
                <w:szCs w:val="26"/>
                <w:lang w:eastAsia="vi-VN"/>
              </w:rPr>
              <w:t>Ứng dụng trí tuệ nhân tạo (AI) trong cơ quan nhà nước để hỗ trợ cán bộ, công chức, viên chức trong thực hiện nhiệm vụ chuyên môn và phục vụ người dân, doanh nghiệp.</w:t>
            </w:r>
          </w:p>
        </w:tc>
        <w:tc>
          <w:tcPr>
            <w:tcW w:w="2419" w:type="dxa"/>
            <w:vAlign w:val="center"/>
          </w:tcPr>
          <w:p w14:paraId="1A966863" w14:textId="56952993" w:rsidR="004F0EA0" w:rsidRPr="000F5AEA" w:rsidRDefault="004F0EA0" w:rsidP="004F0EA0">
            <w:pPr>
              <w:pStyle w:val="TableParagraph"/>
              <w:spacing w:before="120"/>
              <w:ind w:left="43" w:right="34"/>
              <w:jc w:val="both"/>
              <w:rPr>
                <w:rFonts w:ascii="Times New Roman" w:hAnsi="Times New Roman" w:cs="Times New Roman"/>
                <w:sz w:val="26"/>
                <w:szCs w:val="26"/>
              </w:rPr>
            </w:pPr>
            <w:r w:rsidRPr="000F5AEA">
              <w:rPr>
                <w:rFonts w:ascii="Times New Roman" w:hAnsi="Times New Roman" w:cs="Times New Roman"/>
                <w:sz w:val="26"/>
                <w:szCs w:val="26"/>
              </w:rPr>
              <w:t>2.</w:t>
            </w:r>
            <w:r w:rsidR="00803F13" w:rsidRPr="000F5AEA">
              <w:rPr>
                <w:rFonts w:ascii="Times New Roman" w:hAnsi="Times New Roman" w:cs="Times New Roman"/>
                <w:sz w:val="26"/>
                <w:szCs w:val="26"/>
              </w:rPr>
              <w:t>4</w:t>
            </w:r>
            <w:r w:rsidR="005D2A45">
              <w:rPr>
                <w:rFonts w:ascii="Times New Roman" w:hAnsi="Times New Roman" w:cs="Times New Roman"/>
                <w:sz w:val="26"/>
                <w:szCs w:val="26"/>
              </w:rPr>
              <w:t>1</w:t>
            </w:r>
            <w:r w:rsidRPr="000F5AEA">
              <w:rPr>
                <w:rFonts w:ascii="Times New Roman" w:hAnsi="Times New Roman" w:cs="Times New Roman"/>
                <w:sz w:val="26"/>
                <w:szCs w:val="26"/>
              </w:rPr>
              <w:t xml:space="preserve">. </w:t>
            </w:r>
            <w:r w:rsidR="00803F13" w:rsidRPr="000F5AEA">
              <w:rPr>
                <w:rFonts w:ascii="Times New Roman" w:hAnsi="Times New Roman" w:cs="Times New Roman"/>
                <w:sz w:val="26"/>
                <w:szCs w:val="26"/>
              </w:rPr>
              <w:t>Ứng dụng các trí tuệ nhân tạo AI và Trợ lý Ảo trong công việc</w:t>
            </w:r>
          </w:p>
        </w:tc>
        <w:tc>
          <w:tcPr>
            <w:tcW w:w="2297" w:type="dxa"/>
            <w:vAlign w:val="center"/>
          </w:tcPr>
          <w:p w14:paraId="172F5843" w14:textId="417F367B" w:rsidR="004F0EA0" w:rsidRPr="000F5AEA" w:rsidRDefault="004F0EA0" w:rsidP="004F0EA0">
            <w:pPr>
              <w:pStyle w:val="TableParagraph"/>
              <w:spacing w:before="120"/>
              <w:ind w:right="131"/>
              <w:jc w:val="both"/>
              <w:rPr>
                <w:rFonts w:ascii="Times New Roman" w:hAnsi="Times New Roman" w:cs="Times New Roman"/>
                <w:sz w:val="26"/>
                <w:szCs w:val="26"/>
              </w:rPr>
            </w:pPr>
            <w:r w:rsidRPr="000F5AEA">
              <w:rPr>
                <w:rFonts w:ascii="Times New Roman" w:hAnsi="Times New Roman" w:cs="Times New Roman"/>
                <w:sz w:val="26"/>
                <w:szCs w:val="26"/>
              </w:rPr>
              <w:t>3.</w:t>
            </w:r>
            <w:r w:rsidR="00803F13" w:rsidRPr="000F5AEA">
              <w:rPr>
                <w:rFonts w:ascii="Times New Roman" w:hAnsi="Times New Roman" w:cs="Times New Roman"/>
                <w:sz w:val="26"/>
                <w:szCs w:val="26"/>
              </w:rPr>
              <w:t>6</w:t>
            </w:r>
            <w:r w:rsidR="005D2A45">
              <w:rPr>
                <w:rFonts w:ascii="Times New Roman" w:hAnsi="Times New Roman" w:cs="Times New Roman"/>
                <w:sz w:val="26"/>
                <w:szCs w:val="26"/>
              </w:rPr>
              <w:t>2</w:t>
            </w:r>
            <w:r w:rsidRPr="000F5AEA">
              <w:rPr>
                <w:rFonts w:ascii="Times New Roman" w:hAnsi="Times New Roman" w:cs="Times New Roman"/>
                <w:sz w:val="26"/>
                <w:szCs w:val="26"/>
              </w:rPr>
              <w:t xml:space="preserve">. </w:t>
            </w:r>
            <w:r w:rsidR="00803F13" w:rsidRPr="000F5AEA">
              <w:rPr>
                <w:rFonts w:ascii="Times New Roman" w:hAnsi="Times New Roman" w:cs="Times New Roman"/>
                <w:sz w:val="26"/>
                <w:szCs w:val="26"/>
              </w:rPr>
              <w:t>Tổ chức tập huấn, tuyên truyền, văn bản hướng dẫn</w:t>
            </w:r>
          </w:p>
        </w:tc>
        <w:tc>
          <w:tcPr>
            <w:tcW w:w="1532" w:type="dxa"/>
            <w:vAlign w:val="center"/>
          </w:tcPr>
          <w:p w14:paraId="0E59C1F5" w14:textId="3B3E7AB2" w:rsidR="004F0EA0" w:rsidRPr="000F5AEA" w:rsidRDefault="00803F13" w:rsidP="004F0EA0">
            <w:pPr>
              <w:pStyle w:val="TableParagraph"/>
              <w:spacing w:before="120"/>
              <w:ind w:left="139"/>
              <w:jc w:val="both"/>
              <w:rPr>
                <w:rFonts w:ascii="Times New Roman" w:hAnsi="Times New Roman" w:cs="Times New Roman"/>
                <w:sz w:val="26"/>
                <w:szCs w:val="26"/>
              </w:rPr>
            </w:pPr>
            <w:r w:rsidRPr="000F5AEA">
              <w:rPr>
                <w:rFonts w:ascii="Times New Roman" w:hAnsi="Times New Roman" w:cs="Times New Roman"/>
                <w:sz w:val="26"/>
                <w:szCs w:val="26"/>
              </w:rPr>
              <w:t>Triển khai trong toàn thể CB, CCVC</w:t>
            </w:r>
          </w:p>
        </w:tc>
        <w:tc>
          <w:tcPr>
            <w:tcW w:w="1482" w:type="dxa"/>
            <w:vAlign w:val="center"/>
          </w:tcPr>
          <w:p w14:paraId="24728FA6" w14:textId="2EC79135" w:rsidR="004F0EA0" w:rsidRPr="000F5AEA" w:rsidRDefault="00803F13" w:rsidP="004F0EA0">
            <w:pPr>
              <w:pStyle w:val="TableParagraph"/>
              <w:spacing w:before="120"/>
              <w:ind w:left="189" w:right="187"/>
              <w:jc w:val="center"/>
              <w:rPr>
                <w:rFonts w:ascii="Times New Roman" w:hAnsi="Times New Roman" w:cs="Times New Roman"/>
                <w:sz w:val="26"/>
                <w:szCs w:val="26"/>
              </w:rPr>
            </w:pPr>
            <w:r w:rsidRPr="000F5AEA">
              <w:rPr>
                <w:rFonts w:ascii="Times New Roman" w:hAnsi="Times New Roman" w:cs="Times New Roman"/>
                <w:sz w:val="26"/>
                <w:szCs w:val="26"/>
              </w:rPr>
              <w:t>Phòng VHXH</w:t>
            </w:r>
          </w:p>
        </w:tc>
        <w:tc>
          <w:tcPr>
            <w:tcW w:w="1687" w:type="dxa"/>
            <w:vAlign w:val="center"/>
          </w:tcPr>
          <w:p w14:paraId="59FD9D42" w14:textId="4D88D5E4" w:rsidR="004F0EA0" w:rsidRPr="000F5AEA" w:rsidRDefault="004F0EA0" w:rsidP="004F0EA0">
            <w:pPr>
              <w:pStyle w:val="TableParagraph"/>
              <w:spacing w:before="120"/>
              <w:ind w:right="113"/>
              <w:jc w:val="center"/>
              <w:rPr>
                <w:rFonts w:ascii="Times New Roman" w:hAnsi="Times New Roman" w:cs="Times New Roman"/>
                <w:sz w:val="26"/>
                <w:szCs w:val="26"/>
              </w:rPr>
            </w:pPr>
            <w:r w:rsidRPr="000F5AEA">
              <w:rPr>
                <w:rFonts w:ascii="Times New Roman" w:hAnsi="Times New Roman" w:cs="Times New Roman"/>
                <w:sz w:val="26"/>
                <w:szCs w:val="26"/>
              </w:rPr>
              <w:t>Các cơ quan</w:t>
            </w:r>
            <w:r w:rsidR="00803F13" w:rsidRPr="000F5AEA">
              <w:rPr>
                <w:rFonts w:ascii="Times New Roman" w:hAnsi="Times New Roman" w:cs="Times New Roman"/>
                <w:sz w:val="26"/>
                <w:szCs w:val="26"/>
              </w:rPr>
              <w:t>, đơn vị</w:t>
            </w:r>
            <w:r w:rsidRPr="000F5AEA">
              <w:rPr>
                <w:rFonts w:ascii="Times New Roman" w:hAnsi="Times New Roman" w:cs="Times New Roman"/>
                <w:sz w:val="26"/>
                <w:szCs w:val="26"/>
              </w:rPr>
              <w:t xml:space="preserve"> liên quan</w:t>
            </w:r>
          </w:p>
        </w:tc>
        <w:tc>
          <w:tcPr>
            <w:tcW w:w="1508" w:type="dxa"/>
            <w:vAlign w:val="center"/>
          </w:tcPr>
          <w:p w14:paraId="7186D187" w14:textId="77777777" w:rsidR="004F0EA0" w:rsidRPr="000F5AEA" w:rsidRDefault="004F0EA0" w:rsidP="004F0EA0">
            <w:pPr>
              <w:pStyle w:val="TableParagraph"/>
              <w:spacing w:before="120"/>
              <w:ind w:left="125" w:right="122"/>
              <w:jc w:val="center"/>
              <w:rPr>
                <w:rFonts w:ascii="Times New Roman" w:hAnsi="Times New Roman" w:cs="Times New Roman"/>
                <w:sz w:val="26"/>
                <w:szCs w:val="26"/>
              </w:rPr>
            </w:pPr>
            <w:r w:rsidRPr="000F5AEA">
              <w:rPr>
                <w:rFonts w:ascii="Times New Roman" w:hAnsi="Times New Roman" w:cs="Times New Roman"/>
                <w:sz w:val="26"/>
                <w:szCs w:val="26"/>
              </w:rPr>
              <w:t>2026</w:t>
            </w:r>
          </w:p>
        </w:tc>
        <w:tc>
          <w:tcPr>
            <w:tcW w:w="1177" w:type="dxa"/>
            <w:vAlign w:val="center"/>
          </w:tcPr>
          <w:p w14:paraId="5C211F1A" w14:textId="187AE7DF" w:rsidR="004F0EA0" w:rsidRPr="000F5AEA" w:rsidRDefault="004F0EA0" w:rsidP="004F0EA0">
            <w:pPr>
              <w:pStyle w:val="TableParagraph"/>
              <w:spacing w:before="120"/>
              <w:ind w:right="111"/>
              <w:jc w:val="center"/>
              <w:rPr>
                <w:rFonts w:ascii="Times New Roman" w:hAnsi="Times New Roman" w:cs="Times New Roman"/>
                <w:sz w:val="26"/>
                <w:szCs w:val="26"/>
              </w:rPr>
            </w:pPr>
          </w:p>
        </w:tc>
      </w:tr>
      <w:tr w:rsidR="00803F13" w:rsidRPr="000F5AEA" w14:paraId="37486C61" w14:textId="77777777">
        <w:tc>
          <w:tcPr>
            <w:tcW w:w="841" w:type="dxa"/>
            <w:vMerge w:val="restart"/>
            <w:vAlign w:val="center"/>
          </w:tcPr>
          <w:p w14:paraId="4B47B010" w14:textId="0F0E95FE" w:rsidR="00803F13" w:rsidRPr="000F5AEA" w:rsidRDefault="00803F13" w:rsidP="00803F13">
            <w:pPr>
              <w:pStyle w:val="TableParagraph"/>
              <w:spacing w:before="120"/>
              <w:ind w:right="68"/>
              <w:jc w:val="center"/>
              <w:rPr>
                <w:rFonts w:ascii="Times New Roman" w:hAnsi="Times New Roman" w:cs="Times New Roman"/>
                <w:bCs/>
                <w:sz w:val="26"/>
                <w:szCs w:val="26"/>
              </w:rPr>
            </w:pPr>
            <w:r w:rsidRPr="000F5AEA">
              <w:rPr>
                <w:rFonts w:ascii="Times New Roman" w:hAnsi="Times New Roman" w:cs="Times New Roman"/>
                <w:bCs/>
                <w:sz w:val="26"/>
                <w:szCs w:val="26"/>
              </w:rPr>
              <w:t>4</w:t>
            </w:r>
          </w:p>
        </w:tc>
        <w:tc>
          <w:tcPr>
            <w:tcW w:w="2835" w:type="dxa"/>
            <w:vAlign w:val="center"/>
          </w:tcPr>
          <w:p w14:paraId="00436BE5" w14:textId="05F449E3" w:rsidR="00803F13" w:rsidRPr="000F5AEA" w:rsidRDefault="00803F13" w:rsidP="00803F13">
            <w:pPr>
              <w:spacing w:before="60" w:after="60"/>
              <w:ind w:firstLine="0"/>
              <w:jc w:val="both"/>
              <w:rPr>
                <w:rFonts w:ascii="Times New Roman" w:hAnsi="Times New Roman"/>
                <w:sz w:val="26"/>
                <w:szCs w:val="26"/>
                <w:lang w:eastAsia="vi-VN"/>
              </w:rPr>
            </w:pPr>
            <w:r w:rsidRPr="000F5AEA">
              <w:rPr>
                <w:rFonts w:ascii="Times New Roman" w:hAnsi="Times New Roman"/>
                <w:sz w:val="26"/>
                <w:szCs w:val="26"/>
                <w:lang w:eastAsia="vi-VN"/>
              </w:rPr>
              <w:t>1.3</w:t>
            </w:r>
            <w:r w:rsidR="002D15B5">
              <w:rPr>
                <w:rFonts w:ascii="Times New Roman" w:hAnsi="Times New Roman"/>
                <w:sz w:val="26"/>
                <w:szCs w:val="26"/>
                <w:lang w:eastAsia="vi-VN"/>
              </w:rPr>
              <w:t>2</w:t>
            </w:r>
            <w:r w:rsidRPr="000F5AEA">
              <w:rPr>
                <w:rFonts w:ascii="Times New Roman" w:hAnsi="Times New Roman"/>
                <w:sz w:val="26"/>
                <w:szCs w:val="26"/>
                <w:lang w:eastAsia="vi-VN"/>
              </w:rPr>
              <w:t xml:space="preserve">. 100% cán bộ, công chức, viên chức được bồi dưỡng kỹ năng số căn bản; 100% cán bộ, công chức, viên chức làm chủ kỹ năng số, ứng dụng công nghệ trong quản lý, </w:t>
            </w:r>
            <w:r w:rsidRPr="000F5AEA">
              <w:rPr>
                <w:rFonts w:ascii="Times New Roman" w:hAnsi="Times New Roman"/>
                <w:sz w:val="26"/>
                <w:szCs w:val="26"/>
                <w:lang w:eastAsia="vi-VN"/>
              </w:rPr>
              <w:lastRenderedPageBreak/>
              <w:t>điều hành.</w:t>
            </w:r>
          </w:p>
          <w:p w14:paraId="183A2790" w14:textId="77777777" w:rsidR="00803F13" w:rsidRPr="000F5AEA" w:rsidRDefault="00803F13" w:rsidP="00803F13">
            <w:pPr>
              <w:pStyle w:val="TableParagraph"/>
              <w:tabs>
                <w:tab w:val="left" w:pos="695"/>
              </w:tabs>
              <w:spacing w:before="120"/>
              <w:ind w:left="163" w:right="235" w:firstLine="78"/>
              <w:jc w:val="both"/>
              <w:rPr>
                <w:rFonts w:ascii="Times New Roman" w:hAnsi="Times New Roman" w:cs="Times New Roman"/>
                <w:sz w:val="26"/>
                <w:szCs w:val="26"/>
              </w:rPr>
            </w:pPr>
          </w:p>
        </w:tc>
        <w:tc>
          <w:tcPr>
            <w:tcW w:w="2419" w:type="dxa"/>
          </w:tcPr>
          <w:p w14:paraId="0A0C7950" w14:textId="54ACB427" w:rsidR="00803F13" w:rsidRPr="000F5AEA" w:rsidRDefault="00803F13" w:rsidP="00803F13">
            <w:pPr>
              <w:pStyle w:val="TableParagraph"/>
              <w:spacing w:before="120"/>
              <w:ind w:left="43" w:right="1"/>
              <w:jc w:val="both"/>
              <w:rPr>
                <w:rFonts w:ascii="Times New Roman" w:hAnsi="Times New Roman" w:cs="Times New Roman"/>
                <w:sz w:val="26"/>
                <w:szCs w:val="26"/>
              </w:rPr>
            </w:pPr>
            <w:r w:rsidRPr="000F5AEA">
              <w:rPr>
                <w:rFonts w:ascii="Times New Roman" w:hAnsi="Times New Roman" w:cs="Times New Roman"/>
                <w:sz w:val="26"/>
                <w:szCs w:val="26"/>
              </w:rPr>
              <w:lastRenderedPageBreak/>
              <w:t>2.4</w:t>
            </w:r>
            <w:r w:rsidR="005D2A45">
              <w:rPr>
                <w:rFonts w:ascii="Times New Roman" w:hAnsi="Times New Roman" w:cs="Times New Roman"/>
                <w:sz w:val="26"/>
                <w:szCs w:val="26"/>
              </w:rPr>
              <w:t>2</w:t>
            </w:r>
            <w:r w:rsidRPr="000F5AEA">
              <w:rPr>
                <w:rFonts w:ascii="Times New Roman" w:hAnsi="Times New Roman" w:cs="Times New Roman"/>
                <w:sz w:val="26"/>
                <w:szCs w:val="26"/>
              </w:rPr>
              <w:t>. Tổ chức tập huấn, phổ biến kiến thức về chuyển đổi số cho đội ngũ cán bộ nòng cốt và đội ngũ cán bộ phụ trách về chuyển đổi số</w:t>
            </w:r>
          </w:p>
        </w:tc>
        <w:tc>
          <w:tcPr>
            <w:tcW w:w="2297" w:type="dxa"/>
          </w:tcPr>
          <w:p w14:paraId="1B9695CE" w14:textId="3C7A4E04" w:rsidR="00803F13" w:rsidRPr="000F5AEA" w:rsidRDefault="00803F13" w:rsidP="00803F13">
            <w:pPr>
              <w:pStyle w:val="TableParagraph"/>
              <w:spacing w:before="120"/>
              <w:ind w:right="134"/>
              <w:jc w:val="both"/>
              <w:rPr>
                <w:rFonts w:ascii="Times New Roman" w:hAnsi="Times New Roman" w:cs="Times New Roman"/>
                <w:sz w:val="26"/>
                <w:szCs w:val="26"/>
              </w:rPr>
            </w:pPr>
            <w:r w:rsidRPr="000F5AEA">
              <w:rPr>
                <w:rFonts w:ascii="Times New Roman" w:hAnsi="Times New Roman" w:cs="Times New Roman"/>
                <w:sz w:val="26"/>
                <w:szCs w:val="26"/>
              </w:rPr>
              <w:t>3.6</w:t>
            </w:r>
            <w:r w:rsidR="005D2A45">
              <w:rPr>
                <w:rFonts w:ascii="Times New Roman" w:hAnsi="Times New Roman" w:cs="Times New Roman"/>
                <w:sz w:val="26"/>
                <w:szCs w:val="26"/>
              </w:rPr>
              <w:t>3</w:t>
            </w:r>
            <w:r w:rsidRPr="000F5AEA">
              <w:rPr>
                <w:rFonts w:ascii="Times New Roman" w:hAnsi="Times New Roman" w:cs="Times New Roman"/>
                <w:sz w:val="26"/>
                <w:szCs w:val="26"/>
              </w:rPr>
              <w:t xml:space="preserve">. Tổ chức tập huấn, phổ biến kiến thức về chuyển đổi số cho đội ngũ cán bộ nòng cốt và đội ngũ cán bộ phụ </w:t>
            </w:r>
            <w:r w:rsidRPr="000F5AEA">
              <w:rPr>
                <w:rFonts w:ascii="Times New Roman" w:hAnsi="Times New Roman" w:cs="Times New Roman"/>
                <w:sz w:val="26"/>
                <w:szCs w:val="26"/>
              </w:rPr>
              <w:lastRenderedPageBreak/>
              <w:t>trách về chuyển đổi số, tổ chuyển đổi số cộng đồng</w:t>
            </w:r>
          </w:p>
        </w:tc>
        <w:tc>
          <w:tcPr>
            <w:tcW w:w="1532" w:type="dxa"/>
            <w:vAlign w:val="center"/>
          </w:tcPr>
          <w:p w14:paraId="7AFDCBF6" w14:textId="77777777" w:rsidR="00803F13" w:rsidRPr="000F5AEA" w:rsidRDefault="00803F13" w:rsidP="00803F13">
            <w:pPr>
              <w:pStyle w:val="TableParagraph"/>
              <w:spacing w:before="120"/>
              <w:ind w:left="142" w:right="-104"/>
              <w:rPr>
                <w:rFonts w:ascii="Times New Roman" w:hAnsi="Times New Roman" w:cs="Times New Roman"/>
                <w:sz w:val="26"/>
                <w:szCs w:val="26"/>
              </w:rPr>
            </w:pPr>
            <w:r w:rsidRPr="000F5AEA">
              <w:rPr>
                <w:rFonts w:ascii="Times New Roman" w:hAnsi="Times New Roman" w:cs="Times New Roman"/>
                <w:sz w:val="26"/>
                <w:szCs w:val="26"/>
              </w:rPr>
              <w:lastRenderedPageBreak/>
              <w:t>Lớp tập huấn</w:t>
            </w:r>
          </w:p>
        </w:tc>
        <w:tc>
          <w:tcPr>
            <w:tcW w:w="1482" w:type="dxa"/>
            <w:vAlign w:val="center"/>
          </w:tcPr>
          <w:p w14:paraId="75868B2F" w14:textId="4A6B4733" w:rsidR="00803F13" w:rsidRPr="000F5AEA" w:rsidRDefault="00803F13" w:rsidP="00803F13">
            <w:pPr>
              <w:pStyle w:val="TableParagraph"/>
              <w:spacing w:before="120"/>
              <w:ind w:left="189" w:right="187"/>
              <w:jc w:val="center"/>
              <w:rPr>
                <w:rFonts w:ascii="Times New Roman" w:hAnsi="Times New Roman" w:cs="Times New Roman"/>
                <w:sz w:val="26"/>
                <w:szCs w:val="26"/>
              </w:rPr>
            </w:pPr>
            <w:r w:rsidRPr="000F5AEA">
              <w:rPr>
                <w:rFonts w:ascii="Times New Roman" w:hAnsi="Times New Roman" w:cs="Times New Roman"/>
                <w:sz w:val="26"/>
                <w:szCs w:val="26"/>
              </w:rPr>
              <w:t>Phòng VHXH</w:t>
            </w:r>
          </w:p>
        </w:tc>
        <w:tc>
          <w:tcPr>
            <w:tcW w:w="1687" w:type="dxa"/>
            <w:vAlign w:val="center"/>
          </w:tcPr>
          <w:p w14:paraId="45967CCA" w14:textId="195910A1" w:rsidR="00803F13" w:rsidRPr="000F5AEA" w:rsidRDefault="00803F13" w:rsidP="00803F13">
            <w:pPr>
              <w:pStyle w:val="TableParagraph"/>
              <w:spacing w:before="120"/>
              <w:ind w:right="113"/>
              <w:jc w:val="center"/>
              <w:rPr>
                <w:rFonts w:ascii="Times New Roman" w:hAnsi="Times New Roman" w:cs="Times New Roman"/>
                <w:sz w:val="26"/>
                <w:szCs w:val="26"/>
              </w:rPr>
            </w:pPr>
            <w:r w:rsidRPr="000F5AEA">
              <w:rPr>
                <w:rFonts w:ascii="Times New Roman" w:hAnsi="Times New Roman" w:cs="Times New Roman"/>
                <w:sz w:val="26"/>
                <w:szCs w:val="26"/>
              </w:rPr>
              <w:t>Các cơ quan, đơn vị liên quan</w:t>
            </w:r>
          </w:p>
        </w:tc>
        <w:tc>
          <w:tcPr>
            <w:tcW w:w="1508" w:type="dxa"/>
            <w:vAlign w:val="center"/>
          </w:tcPr>
          <w:p w14:paraId="393E2ED2" w14:textId="77777777" w:rsidR="00803F13" w:rsidRPr="000F5AEA" w:rsidRDefault="00803F13" w:rsidP="00803F13">
            <w:pPr>
              <w:pStyle w:val="TableParagraph"/>
              <w:spacing w:before="120"/>
              <w:ind w:left="125" w:right="122"/>
              <w:jc w:val="center"/>
              <w:rPr>
                <w:rFonts w:ascii="Times New Roman" w:hAnsi="Times New Roman" w:cs="Times New Roman"/>
                <w:sz w:val="26"/>
                <w:szCs w:val="26"/>
              </w:rPr>
            </w:pPr>
            <w:r w:rsidRPr="000F5AEA">
              <w:rPr>
                <w:rFonts w:ascii="Times New Roman" w:hAnsi="Times New Roman" w:cs="Times New Roman"/>
                <w:sz w:val="26"/>
                <w:szCs w:val="26"/>
              </w:rPr>
              <w:t>2026</w:t>
            </w:r>
          </w:p>
        </w:tc>
        <w:tc>
          <w:tcPr>
            <w:tcW w:w="1177" w:type="dxa"/>
            <w:vAlign w:val="center"/>
          </w:tcPr>
          <w:p w14:paraId="2196F52C" w14:textId="0768E5E7" w:rsidR="00803F13" w:rsidRPr="000F5AEA" w:rsidRDefault="00803F13" w:rsidP="00803F13">
            <w:pPr>
              <w:pStyle w:val="TableParagraph"/>
              <w:spacing w:before="120"/>
              <w:ind w:right="111"/>
              <w:jc w:val="center"/>
              <w:rPr>
                <w:rFonts w:ascii="Times New Roman" w:hAnsi="Times New Roman" w:cs="Times New Roman"/>
                <w:sz w:val="26"/>
                <w:szCs w:val="26"/>
              </w:rPr>
            </w:pPr>
            <w:r w:rsidRPr="000F5AEA">
              <w:rPr>
                <w:rFonts w:ascii="Times New Roman" w:hAnsi="Times New Roman" w:cs="Times New Roman"/>
                <w:sz w:val="26"/>
                <w:szCs w:val="26"/>
              </w:rPr>
              <w:t>Theo dự toán được giao (KH Chuyể</w:t>
            </w:r>
            <w:r w:rsidRPr="000F5AEA">
              <w:rPr>
                <w:rFonts w:ascii="Times New Roman" w:hAnsi="Times New Roman" w:cs="Times New Roman"/>
                <w:sz w:val="26"/>
                <w:szCs w:val="26"/>
              </w:rPr>
              <w:lastRenderedPageBreak/>
              <w:t>n đổi số)</w:t>
            </w:r>
          </w:p>
        </w:tc>
      </w:tr>
      <w:tr w:rsidR="00803F13" w:rsidRPr="000F5AEA" w14:paraId="5B1A9DB6" w14:textId="77777777">
        <w:trPr>
          <w:trHeight w:val="3437"/>
        </w:trPr>
        <w:tc>
          <w:tcPr>
            <w:tcW w:w="841" w:type="dxa"/>
            <w:vMerge/>
            <w:vAlign w:val="center"/>
          </w:tcPr>
          <w:p w14:paraId="7858F50B" w14:textId="77777777" w:rsidR="00803F13" w:rsidRPr="000F5AEA" w:rsidRDefault="00803F13" w:rsidP="00803F13">
            <w:pPr>
              <w:pStyle w:val="TableParagraph"/>
              <w:spacing w:before="120"/>
              <w:ind w:right="68"/>
              <w:jc w:val="center"/>
              <w:rPr>
                <w:rFonts w:ascii="Times New Roman" w:hAnsi="Times New Roman" w:cs="Times New Roman"/>
                <w:bCs/>
                <w:sz w:val="26"/>
                <w:szCs w:val="26"/>
              </w:rPr>
            </w:pPr>
          </w:p>
        </w:tc>
        <w:tc>
          <w:tcPr>
            <w:tcW w:w="2835" w:type="dxa"/>
            <w:vAlign w:val="center"/>
          </w:tcPr>
          <w:p w14:paraId="07BD9C1D" w14:textId="77777777" w:rsidR="00803F13" w:rsidRPr="000F5AEA" w:rsidRDefault="00803F13" w:rsidP="00803F13">
            <w:pPr>
              <w:pStyle w:val="TableParagraph"/>
              <w:tabs>
                <w:tab w:val="left" w:pos="695"/>
              </w:tabs>
              <w:spacing w:before="120"/>
              <w:ind w:left="163" w:right="235" w:firstLine="78"/>
              <w:jc w:val="both"/>
              <w:rPr>
                <w:rFonts w:ascii="Times New Roman" w:hAnsi="Times New Roman" w:cs="Times New Roman"/>
                <w:sz w:val="26"/>
                <w:szCs w:val="26"/>
              </w:rPr>
            </w:pPr>
          </w:p>
        </w:tc>
        <w:tc>
          <w:tcPr>
            <w:tcW w:w="2419" w:type="dxa"/>
          </w:tcPr>
          <w:p w14:paraId="101AB46B" w14:textId="013F6B34" w:rsidR="00803F13" w:rsidRPr="000F5AEA" w:rsidRDefault="00803F13" w:rsidP="00803F13">
            <w:pPr>
              <w:pStyle w:val="TableParagraph"/>
              <w:spacing w:before="120"/>
              <w:ind w:left="43" w:right="34"/>
              <w:jc w:val="both"/>
              <w:rPr>
                <w:rFonts w:ascii="Times New Roman" w:hAnsi="Times New Roman" w:cs="Times New Roman"/>
                <w:sz w:val="26"/>
                <w:szCs w:val="26"/>
              </w:rPr>
            </w:pPr>
            <w:r w:rsidRPr="000F5AEA">
              <w:rPr>
                <w:rFonts w:ascii="Times New Roman" w:hAnsi="Times New Roman" w:cs="Times New Roman"/>
                <w:sz w:val="26"/>
                <w:szCs w:val="26"/>
              </w:rPr>
              <w:t>2.4</w:t>
            </w:r>
            <w:r w:rsidR="005D2A45">
              <w:rPr>
                <w:rFonts w:ascii="Times New Roman" w:hAnsi="Times New Roman" w:cs="Times New Roman"/>
                <w:sz w:val="26"/>
                <w:szCs w:val="26"/>
              </w:rPr>
              <w:t>3</w:t>
            </w:r>
            <w:r w:rsidRPr="000F5AEA">
              <w:rPr>
                <w:rFonts w:ascii="Times New Roman" w:hAnsi="Times New Roman" w:cs="Times New Roman"/>
                <w:sz w:val="26"/>
                <w:szCs w:val="26"/>
              </w:rPr>
              <w:t>. Tổ chức các lớp đào tạo, tập huấn nâng cao năng lực về chuyển đổi số cho người dân, doanh nghiệp trên địa bàn tỉnh</w:t>
            </w:r>
          </w:p>
        </w:tc>
        <w:tc>
          <w:tcPr>
            <w:tcW w:w="2297" w:type="dxa"/>
          </w:tcPr>
          <w:p w14:paraId="6B8822F8" w14:textId="6614C627" w:rsidR="00803F13" w:rsidRPr="000F5AEA" w:rsidRDefault="00803F13" w:rsidP="00803F13">
            <w:pPr>
              <w:pStyle w:val="TableParagraph"/>
              <w:spacing w:before="120"/>
              <w:ind w:right="319"/>
              <w:jc w:val="both"/>
              <w:rPr>
                <w:rFonts w:ascii="Times New Roman" w:hAnsi="Times New Roman" w:cs="Times New Roman"/>
                <w:sz w:val="26"/>
                <w:szCs w:val="26"/>
              </w:rPr>
            </w:pPr>
            <w:r w:rsidRPr="000F5AEA">
              <w:rPr>
                <w:rFonts w:ascii="Times New Roman" w:hAnsi="Times New Roman" w:cs="Times New Roman"/>
                <w:sz w:val="26"/>
                <w:szCs w:val="26"/>
              </w:rPr>
              <w:t>3.6</w:t>
            </w:r>
            <w:r w:rsidR="005D2A45">
              <w:rPr>
                <w:rFonts w:ascii="Times New Roman" w:hAnsi="Times New Roman" w:cs="Times New Roman"/>
                <w:sz w:val="26"/>
                <w:szCs w:val="26"/>
              </w:rPr>
              <w:t>4</w:t>
            </w:r>
            <w:r w:rsidRPr="000F5AEA">
              <w:rPr>
                <w:rFonts w:ascii="Times New Roman" w:hAnsi="Times New Roman" w:cs="Times New Roman"/>
                <w:sz w:val="26"/>
                <w:szCs w:val="26"/>
              </w:rPr>
              <w:t>. Tổ chức các lớp đào tạo, tập huấn nâng cao năng lực về chuyển đổi số cho người dân, doanh nghiệp trên địa bàn tỉnh</w:t>
            </w:r>
          </w:p>
        </w:tc>
        <w:tc>
          <w:tcPr>
            <w:tcW w:w="1532" w:type="dxa"/>
            <w:vAlign w:val="center"/>
          </w:tcPr>
          <w:p w14:paraId="60B2637A" w14:textId="77777777" w:rsidR="00803F13" w:rsidRPr="000F5AEA" w:rsidRDefault="00803F13" w:rsidP="00803F13">
            <w:pPr>
              <w:pStyle w:val="TableParagraph"/>
              <w:spacing w:before="120"/>
              <w:ind w:left="383"/>
              <w:rPr>
                <w:rFonts w:ascii="Times New Roman" w:hAnsi="Times New Roman" w:cs="Times New Roman"/>
                <w:sz w:val="26"/>
                <w:szCs w:val="26"/>
              </w:rPr>
            </w:pPr>
            <w:r w:rsidRPr="000F5AEA">
              <w:rPr>
                <w:rFonts w:ascii="Times New Roman" w:hAnsi="Times New Roman" w:cs="Times New Roman"/>
                <w:sz w:val="26"/>
                <w:szCs w:val="26"/>
              </w:rPr>
              <w:t>Lớp tập huấn</w:t>
            </w:r>
          </w:p>
        </w:tc>
        <w:tc>
          <w:tcPr>
            <w:tcW w:w="1482" w:type="dxa"/>
            <w:vAlign w:val="center"/>
          </w:tcPr>
          <w:p w14:paraId="369F2200" w14:textId="611EBE80" w:rsidR="00803F13" w:rsidRPr="000F5AEA" w:rsidRDefault="00803F13" w:rsidP="00803F13">
            <w:pPr>
              <w:pStyle w:val="TableParagraph"/>
              <w:spacing w:before="120"/>
              <w:ind w:left="189" w:right="187"/>
              <w:jc w:val="center"/>
              <w:rPr>
                <w:rFonts w:ascii="Times New Roman" w:hAnsi="Times New Roman" w:cs="Times New Roman"/>
                <w:sz w:val="26"/>
                <w:szCs w:val="26"/>
              </w:rPr>
            </w:pPr>
            <w:r w:rsidRPr="000F5AEA">
              <w:rPr>
                <w:rFonts w:ascii="Times New Roman" w:hAnsi="Times New Roman" w:cs="Times New Roman"/>
                <w:sz w:val="26"/>
                <w:szCs w:val="26"/>
              </w:rPr>
              <w:t>Phòng VHXH</w:t>
            </w:r>
          </w:p>
        </w:tc>
        <w:tc>
          <w:tcPr>
            <w:tcW w:w="1687" w:type="dxa"/>
            <w:vAlign w:val="center"/>
          </w:tcPr>
          <w:p w14:paraId="11E83C4F" w14:textId="6C2DB316" w:rsidR="00803F13" w:rsidRPr="000F5AEA" w:rsidRDefault="00803F13" w:rsidP="00803F13">
            <w:pPr>
              <w:pStyle w:val="TableParagraph"/>
              <w:spacing w:before="120"/>
              <w:ind w:right="113"/>
              <w:jc w:val="center"/>
              <w:rPr>
                <w:rFonts w:ascii="Times New Roman" w:hAnsi="Times New Roman" w:cs="Times New Roman"/>
                <w:sz w:val="26"/>
                <w:szCs w:val="26"/>
              </w:rPr>
            </w:pPr>
            <w:r w:rsidRPr="000F5AEA">
              <w:rPr>
                <w:rFonts w:ascii="Times New Roman" w:hAnsi="Times New Roman" w:cs="Times New Roman"/>
                <w:sz w:val="26"/>
                <w:szCs w:val="26"/>
              </w:rPr>
              <w:t>Các cơ quan, đơn vị liên quan</w:t>
            </w:r>
          </w:p>
        </w:tc>
        <w:tc>
          <w:tcPr>
            <w:tcW w:w="1508" w:type="dxa"/>
            <w:vAlign w:val="center"/>
          </w:tcPr>
          <w:p w14:paraId="155E622B" w14:textId="1265188A" w:rsidR="00803F13" w:rsidRPr="000F5AEA" w:rsidRDefault="00803F13" w:rsidP="00803F13">
            <w:pPr>
              <w:pStyle w:val="TableParagraph"/>
              <w:spacing w:before="120"/>
              <w:ind w:left="125" w:right="122"/>
              <w:jc w:val="center"/>
              <w:rPr>
                <w:rFonts w:ascii="Times New Roman" w:hAnsi="Times New Roman" w:cs="Times New Roman"/>
                <w:sz w:val="26"/>
                <w:szCs w:val="26"/>
              </w:rPr>
            </w:pPr>
            <w:r w:rsidRPr="000F5AEA">
              <w:rPr>
                <w:rFonts w:ascii="Times New Roman" w:hAnsi="Times New Roman" w:cs="Times New Roman"/>
                <w:sz w:val="26"/>
                <w:szCs w:val="26"/>
              </w:rPr>
              <w:t>2026</w:t>
            </w:r>
          </w:p>
        </w:tc>
        <w:tc>
          <w:tcPr>
            <w:tcW w:w="1177" w:type="dxa"/>
            <w:vAlign w:val="center"/>
          </w:tcPr>
          <w:p w14:paraId="60E8B953" w14:textId="6754E0BF" w:rsidR="00803F13" w:rsidRPr="000F5AEA" w:rsidRDefault="00803F13" w:rsidP="00803F13">
            <w:pPr>
              <w:pStyle w:val="TableParagraph"/>
              <w:spacing w:before="120"/>
              <w:ind w:right="111"/>
              <w:jc w:val="center"/>
              <w:rPr>
                <w:rFonts w:ascii="Times New Roman" w:hAnsi="Times New Roman" w:cs="Times New Roman"/>
                <w:sz w:val="26"/>
                <w:szCs w:val="26"/>
              </w:rPr>
            </w:pPr>
            <w:r w:rsidRPr="000F5AEA">
              <w:rPr>
                <w:rFonts w:ascii="Times New Roman" w:hAnsi="Times New Roman" w:cs="Times New Roman"/>
                <w:sz w:val="26"/>
                <w:szCs w:val="26"/>
              </w:rPr>
              <w:t>Theo dự toán được giao (KH Chuyển đổi số)</w:t>
            </w:r>
          </w:p>
        </w:tc>
      </w:tr>
      <w:tr w:rsidR="004F0EA0" w:rsidRPr="000F5AEA" w14:paraId="032B0B83" w14:textId="77777777">
        <w:tc>
          <w:tcPr>
            <w:tcW w:w="841" w:type="dxa"/>
            <w:vAlign w:val="center"/>
          </w:tcPr>
          <w:p w14:paraId="272132EC" w14:textId="77777777" w:rsidR="004F0EA0" w:rsidRPr="000F5AEA" w:rsidRDefault="004F0EA0" w:rsidP="004F0EA0">
            <w:pPr>
              <w:pStyle w:val="TableParagraph"/>
              <w:spacing w:before="120" w:after="120"/>
              <w:ind w:right="68"/>
              <w:jc w:val="center"/>
              <w:rPr>
                <w:rFonts w:ascii="Times New Roman" w:hAnsi="Times New Roman" w:cs="Times New Roman"/>
                <w:b/>
                <w:bCs/>
                <w:sz w:val="26"/>
                <w:szCs w:val="26"/>
              </w:rPr>
            </w:pPr>
            <w:r w:rsidRPr="000F5AEA">
              <w:rPr>
                <w:rFonts w:ascii="Times New Roman" w:hAnsi="Times New Roman" w:cs="Times New Roman"/>
                <w:b/>
                <w:bCs/>
                <w:sz w:val="26"/>
                <w:szCs w:val="26"/>
              </w:rPr>
              <w:t>7.2</w:t>
            </w:r>
          </w:p>
        </w:tc>
        <w:tc>
          <w:tcPr>
            <w:tcW w:w="5254" w:type="dxa"/>
            <w:gridSpan w:val="2"/>
            <w:vAlign w:val="center"/>
          </w:tcPr>
          <w:p w14:paraId="3FAB5F7A" w14:textId="77777777" w:rsidR="004F0EA0" w:rsidRPr="000F5AEA" w:rsidRDefault="004F0EA0" w:rsidP="004F0EA0">
            <w:pPr>
              <w:spacing w:before="120" w:after="120"/>
              <w:ind w:firstLine="46"/>
              <w:jc w:val="both"/>
              <w:rPr>
                <w:rFonts w:ascii="Times New Roman" w:hAnsi="Times New Roman"/>
                <w:b/>
                <w:sz w:val="26"/>
                <w:szCs w:val="26"/>
              </w:rPr>
            </w:pPr>
            <w:r w:rsidRPr="000F5AEA">
              <w:rPr>
                <w:rFonts w:ascii="Times New Roman" w:hAnsi="Times New Roman"/>
                <w:b/>
                <w:sz w:val="28"/>
                <w:szCs w:val="28"/>
              </w:rPr>
              <w:t>Áp dụng ISO 9001:2015</w:t>
            </w:r>
          </w:p>
        </w:tc>
        <w:tc>
          <w:tcPr>
            <w:tcW w:w="2297" w:type="dxa"/>
            <w:vAlign w:val="center"/>
          </w:tcPr>
          <w:p w14:paraId="2C7A99B2" w14:textId="77777777" w:rsidR="004F0EA0" w:rsidRPr="000F5AEA" w:rsidRDefault="004F0EA0" w:rsidP="004F0EA0">
            <w:pPr>
              <w:pStyle w:val="TableParagraph"/>
              <w:spacing w:before="120" w:after="120"/>
              <w:ind w:right="131"/>
              <w:jc w:val="both"/>
              <w:rPr>
                <w:rFonts w:ascii="Times New Roman" w:hAnsi="Times New Roman" w:cs="Times New Roman"/>
                <w:b/>
                <w:sz w:val="26"/>
                <w:szCs w:val="26"/>
              </w:rPr>
            </w:pPr>
          </w:p>
        </w:tc>
        <w:tc>
          <w:tcPr>
            <w:tcW w:w="1532" w:type="dxa"/>
            <w:vAlign w:val="center"/>
          </w:tcPr>
          <w:p w14:paraId="76671B5A" w14:textId="77777777" w:rsidR="004F0EA0" w:rsidRPr="000F5AEA" w:rsidRDefault="004F0EA0" w:rsidP="004F0EA0">
            <w:pPr>
              <w:pStyle w:val="TableParagraph"/>
              <w:spacing w:before="120" w:after="120"/>
              <w:ind w:left="139"/>
              <w:jc w:val="both"/>
              <w:rPr>
                <w:rFonts w:ascii="Times New Roman" w:hAnsi="Times New Roman" w:cs="Times New Roman"/>
                <w:b/>
                <w:sz w:val="26"/>
                <w:szCs w:val="26"/>
              </w:rPr>
            </w:pPr>
          </w:p>
        </w:tc>
        <w:tc>
          <w:tcPr>
            <w:tcW w:w="1482" w:type="dxa"/>
            <w:vAlign w:val="center"/>
          </w:tcPr>
          <w:p w14:paraId="6C9135CB" w14:textId="77777777" w:rsidR="004F0EA0" w:rsidRPr="000F5AEA" w:rsidRDefault="004F0EA0" w:rsidP="004F0EA0">
            <w:pPr>
              <w:pStyle w:val="TableParagraph"/>
              <w:spacing w:before="120" w:after="120"/>
              <w:ind w:left="189" w:right="187"/>
              <w:jc w:val="center"/>
              <w:rPr>
                <w:rFonts w:ascii="Times New Roman" w:hAnsi="Times New Roman" w:cs="Times New Roman"/>
                <w:b/>
                <w:sz w:val="26"/>
                <w:szCs w:val="26"/>
              </w:rPr>
            </w:pPr>
          </w:p>
        </w:tc>
        <w:tc>
          <w:tcPr>
            <w:tcW w:w="1687" w:type="dxa"/>
            <w:vAlign w:val="center"/>
          </w:tcPr>
          <w:p w14:paraId="19C98E61" w14:textId="77777777" w:rsidR="004F0EA0" w:rsidRPr="000F5AEA" w:rsidRDefault="004F0EA0" w:rsidP="004F0EA0">
            <w:pPr>
              <w:pStyle w:val="TableParagraph"/>
              <w:spacing w:before="120" w:after="120"/>
              <w:ind w:right="113"/>
              <w:jc w:val="center"/>
              <w:rPr>
                <w:rFonts w:ascii="Times New Roman" w:hAnsi="Times New Roman" w:cs="Times New Roman"/>
                <w:b/>
                <w:sz w:val="26"/>
                <w:szCs w:val="26"/>
              </w:rPr>
            </w:pPr>
          </w:p>
        </w:tc>
        <w:tc>
          <w:tcPr>
            <w:tcW w:w="1508" w:type="dxa"/>
            <w:vAlign w:val="center"/>
          </w:tcPr>
          <w:p w14:paraId="6467ECCA" w14:textId="77777777" w:rsidR="004F0EA0" w:rsidRPr="000F5AEA" w:rsidRDefault="004F0EA0" w:rsidP="004F0EA0">
            <w:pPr>
              <w:pStyle w:val="TableParagraph"/>
              <w:spacing w:before="120" w:after="120"/>
              <w:ind w:left="125" w:right="122"/>
              <w:jc w:val="center"/>
              <w:rPr>
                <w:rFonts w:ascii="Times New Roman" w:hAnsi="Times New Roman" w:cs="Times New Roman"/>
                <w:b/>
                <w:sz w:val="26"/>
                <w:szCs w:val="26"/>
              </w:rPr>
            </w:pPr>
          </w:p>
        </w:tc>
        <w:tc>
          <w:tcPr>
            <w:tcW w:w="1177" w:type="dxa"/>
            <w:vAlign w:val="center"/>
          </w:tcPr>
          <w:p w14:paraId="01F3DB27" w14:textId="77777777" w:rsidR="004F0EA0" w:rsidRPr="000F5AEA" w:rsidRDefault="004F0EA0" w:rsidP="004F0EA0">
            <w:pPr>
              <w:pStyle w:val="TableParagraph"/>
              <w:spacing w:before="120" w:after="120"/>
              <w:ind w:right="111"/>
              <w:jc w:val="center"/>
              <w:rPr>
                <w:rFonts w:ascii="Times New Roman" w:hAnsi="Times New Roman" w:cs="Times New Roman"/>
                <w:b/>
                <w:sz w:val="26"/>
                <w:szCs w:val="26"/>
              </w:rPr>
            </w:pPr>
          </w:p>
        </w:tc>
      </w:tr>
      <w:tr w:rsidR="004F0EA0" w:rsidRPr="000F5AEA" w14:paraId="19DE716C" w14:textId="77777777" w:rsidTr="00625738">
        <w:trPr>
          <w:trHeight w:val="2546"/>
        </w:trPr>
        <w:tc>
          <w:tcPr>
            <w:tcW w:w="841" w:type="dxa"/>
            <w:vAlign w:val="center"/>
          </w:tcPr>
          <w:p w14:paraId="256557BE" w14:textId="77777777" w:rsidR="004F0EA0" w:rsidRPr="000F5AEA" w:rsidRDefault="004F0EA0" w:rsidP="004F0EA0">
            <w:pPr>
              <w:pStyle w:val="TableParagraph"/>
              <w:spacing w:before="120"/>
              <w:ind w:right="68"/>
              <w:jc w:val="center"/>
              <w:rPr>
                <w:rFonts w:ascii="Times New Roman" w:hAnsi="Times New Roman" w:cs="Times New Roman"/>
                <w:sz w:val="26"/>
                <w:szCs w:val="26"/>
              </w:rPr>
            </w:pPr>
            <w:r w:rsidRPr="000F5AEA">
              <w:rPr>
                <w:rFonts w:ascii="Times New Roman" w:hAnsi="Times New Roman" w:cs="Times New Roman"/>
                <w:sz w:val="26"/>
                <w:szCs w:val="26"/>
              </w:rPr>
              <w:t>1</w:t>
            </w:r>
          </w:p>
        </w:tc>
        <w:tc>
          <w:tcPr>
            <w:tcW w:w="2835" w:type="dxa"/>
            <w:vAlign w:val="center"/>
          </w:tcPr>
          <w:p w14:paraId="3BE3D282" w14:textId="6944CCDE" w:rsidR="004F0EA0" w:rsidRPr="000F5AEA" w:rsidRDefault="004F0EA0" w:rsidP="00803F13">
            <w:pPr>
              <w:spacing w:before="60" w:after="60"/>
              <w:ind w:firstLine="0"/>
              <w:rPr>
                <w:rFonts w:ascii="Times New Roman" w:hAnsi="Times New Roman"/>
                <w:sz w:val="26"/>
                <w:szCs w:val="26"/>
                <w:lang w:eastAsia="vi-VN"/>
              </w:rPr>
            </w:pPr>
            <w:r w:rsidRPr="000F5AEA">
              <w:rPr>
                <w:rFonts w:ascii="Times New Roman" w:hAnsi="Times New Roman"/>
                <w:sz w:val="26"/>
                <w:szCs w:val="26"/>
              </w:rPr>
              <w:t>1.</w:t>
            </w:r>
            <w:r w:rsidR="00803F13" w:rsidRPr="000F5AEA">
              <w:rPr>
                <w:rFonts w:ascii="Times New Roman" w:hAnsi="Times New Roman"/>
                <w:sz w:val="26"/>
                <w:szCs w:val="26"/>
              </w:rPr>
              <w:t>3</w:t>
            </w:r>
            <w:r w:rsidR="002D15B5">
              <w:rPr>
                <w:rFonts w:ascii="Times New Roman" w:hAnsi="Times New Roman"/>
                <w:sz w:val="26"/>
                <w:szCs w:val="26"/>
              </w:rPr>
              <w:t>3</w:t>
            </w:r>
            <w:r w:rsidRPr="000F5AEA">
              <w:rPr>
                <w:rFonts w:ascii="Times New Roman" w:hAnsi="Times New Roman"/>
                <w:sz w:val="26"/>
                <w:szCs w:val="26"/>
              </w:rPr>
              <w:t xml:space="preserve">. </w:t>
            </w:r>
            <w:r w:rsidR="00803F13" w:rsidRPr="000F5AEA">
              <w:rPr>
                <w:rFonts w:ascii="Times New Roman" w:hAnsi="Times New Roman"/>
                <w:sz w:val="26"/>
                <w:szCs w:val="26"/>
                <w:lang w:eastAsia="vi-VN"/>
              </w:rPr>
              <w:t>100% các cơ quan, đơn vị trực thuộc UBND phường xây dựng và áp dụng Hệ thống quản lý chất lượng theo TCVN ISO 9001:2015 thực hiện việc duy trì và cải tiến hệ thống tại cơ quan, đơn vị đáp ứng yêu cầu tiêu chuẩn.</w:t>
            </w:r>
            <w:r w:rsidRPr="000F5AEA">
              <w:rPr>
                <w:rFonts w:ascii="Times New Roman" w:hAnsi="Times New Roman"/>
                <w:sz w:val="26"/>
                <w:szCs w:val="26"/>
              </w:rPr>
              <w:t>.</w:t>
            </w:r>
          </w:p>
        </w:tc>
        <w:tc>
          <w:tcPr>
            <w:tcW w:w="2419" w:type="dxa"/>
            <w:vAlign w:val="center"/>
          </w:tcPr>
          <w:p w14:paraId="2E0FAA28" w14:textId="1C52F01C" w:rsidR="004F0EA0" w:rsidRPr="000F5AEA" w:rsidRDefault="004F0EA0" w:rsidP="004F0EA0">
            <w:pPr>
              <w:pStyle w:val="TableParagraph"/>
              <w:spacing w:before="120"/>
              <w:ind w:left="0"/>
              <w:jc w:val="both"/>
              <w:rPr>
                <w:rFonts w:ascii="Times New Roman" w:hAnsi="Times New Roman" w:cs="Times New Roman"/>
                <w:sz w:val="26"/>
                <w:szCs w:val="26"/>
              </w:rPr>
            </w:pPr>
            <w:r w:rsidRPr="000F5AEA">
              <w:rPr>
                <w:rFonts w:ascii="Times New Roman" w:hAnsi="Times New Roman" w:cs="Times New Roman"/>
                <w:sz w:val="26"/>
                <w:szCs w:val="26"/>
              </w:rPr>
              <w:t>2.</w:t>
            </w:r>
            <w:r w:rsidR="00803F13" w:rsidRPr="000F5AEA">
              <w:rPr>
                <w:rFonts w:ascii="Times New Roman" w:hAnsi="Times New Roman" w:cs="Times New Roman"/>
                <w:sz w:val="26"/>
                <w:szCs w:val="26"/>
              </w:rPr>
              <w:t>4</w:t>
            </w:r>
            <w:r w:rsidR="005D2A45">
              <w:rPr>
                <w:rFonts w:ascii="Times New Roman" w:hAnsi="Times New Roman" w:cs="Times New Roman"/>
                <w:sz w:val="26"/>
                <w:szCs w:val="26"/>
              </w:rPr>
              <w:t>4</w:t>
            </w:r>
            <w:r w:rsidRPr="000F5AEA">
              <w:rPr>
                <w:rFonts w:ascii="Times New Roman" w:hAnsi="Times New Roman" w:cs="Times New Roman"/>
                <w:sz w:val="26"/>
                <w:szCs w:val="26"/>
              </w:rPr>
              <w:t>. Duy trì và cải tiến hệ thống tại các cơ quan, đơn vị đáp ứng yêu cầu tiêu chuẩn</w:t>
            </w:r>
          </w:p>
        </w:tc>
        <w:tc>
          <w:tcPr>
            <w:tcW w:w="2297" w:type="dxa"/>
          </w:tcPr>
          <w:p w14:paraId="29FF8DB6" w14:textId="6E879579" w:rsidR="004F0EA0" w:rsidRPr="000F5AEA" w:rsidRDefault="004F0EA0" w:rsidP="004F0EA0">
            <w:pPr>
              <w:pStyle w:val="TableParagraph"/>
              <w:spacing w:before="120"/>
              <w:ind w:right="131"/>
              <w:jc w:val="both"/>
              <w:rPr>
                <w:rFonts w:ascii="Times New Roman" w:hAnsi="Times New Roman" w:cs="Times New Roman"/>
                <w:sz w:val="26"/>
                <w:szCs w:val="26"/>
              </w:rPr>
            </w:pPr>
            <w:r w:rsidRPr="000F5AEA">
              <w:rPr>
                <w:rFonts w:ascii="Times New Roman" w:hAnsi="Times New Roman" w:cs="Times New Roman"/>
                <w:sz w:val="26"/>
                <w:szCs w:val="26"/>
              </w:rPr>
              <w:t>3.</w:t>
            </w:r>
            <w:r w:rsidR="00803F13" w:rsidRPr="000F5AEA">
              <w:rPr>
                <w:rFonts w:ascii="Times New Roman" w:hAnsi="Times New Roman" w:cs="Times New Roman"/>
                <w:sz w:val="26"/>
                <w:szCs w:val="26"/>
              </w:rPr>
              <w:t>6</w:t>
            </w:r>
            <w:r w:rsidR="005D2A45">
              <w:rPr>
                <w:rFonts w:ascii="Times New Roman" w:hAnsi="Times New Roman" w:cs="Times New Roman"/>
                <w:sz w:val="26"/>
                <w:szCs w:val="26"/>
              </w:rPr>
              <w:t>5</w:t>
            </w:r>
            <w:r w:rsidRPr="000F5AEA">
              <w:rPr>
                <w:rFonts w:ascii="Times New Roman" w:hAnsi="Times New Roman" w:cs="Times New Roman"/>
                <w:sz w:val="26"/>
                <w:szCs w:val="26"/>
              </w:rPr>
              <w:t>. Áp dụng hệ thống theo các điều khoản tiêu chuẩn, thực hiện theo các quy trình, hướng dẫn, quy định.</w:t>
            </w:r>
          </w:p>
        </w:tc>
        <w:tc>
          <w:tcPr>
            <w:tcW w:w="1532" w:type="dxa"/>
          </w:tcPr>
          <w:p w14:paraId="4BEC360A" w14:textId="77777777" w:rsidR="004F0EA0" w:rsidRPr="000F5AEA" w:rsidRDefault="004F0EA0" w:rsidP="004F0EA0">
            <w:pPr>
              <w:pStyle w:val="TableParagraph"/>
              <w:spacing w:before="120"/>
              <w:ind w:right="142"/>
              <w:jc w:val="both"/>
              <w:rPr>
                <w:rFonts w:ascii="Times New Roman" w:hAnsi="Times New Roman" w:cs="Times New Roman"/>
                <w:sz w:val="26"/>
                <w:szCs w:val="26"/>
              </w:rPr>
            </w:pPr>
            <w:r w:rsidRPr="000F5AEA">
              <w:rPr>
                <w:rFonts w:ascii="Times New Roman" w:hAnsi="Times New Roman"/>
                <w:sz w:val="26"/>
                <w:szCs w:val="26"/>
              </w:rPr>
              <w:t>Cơ quan, đơn vị có liên quan duy trì, cải tiến hệ thống đáp ứng yêu cầu</w:t>
            </w:r>
          </w:p>
        </w:tc>
        <w:tc>
          <w:tcPr>
            <w:tcW w:w="1482" w:type="dxa"/>
            <w:vAlign w:val="center"/>
          </w:tcPr>
          <w:p w14:paraId="3FE1FCF1" w14:textId="77777777" w:rsidR="004F0EA0" w:rsidRPr="000F5AEA" w:rsidRDefault="004F0EA0" w:rsidP="004F0EA0">
            <w:pPr>
              <w:pStyle w:val="TableParagraph"/>
              <w:spacing w:before="120"/>
              <w:ind w:left="189" w:right="187"/>
              <w:jc w:val="center"/>
              <w:rPr>
                <w:rFonts w:ascii="Times New Roman" w:hAnsi="Times New Roman" w:cs="Times New Roman"/>
                <w:sz w:val="26"/>
                <w:szCs w:val="26"/>
              </w:rPr>
            </w:pPr>
            <w:r w:rsidRPr="000F5AEA">
              <w:rPr>
                <w:rFonts w:ascii="Times New Roman" w:hAnsi="Times New Roman"/>
                <w:sz w:val="26"/>
                <w:szCs w:val="26"/>
              </w:rPr>
              <w:t>Các cơ quan, đơn vị áp dụng</w:t>
            </w:r>
          </w:p>
        </w:tc>
        <w:tc>
          <w:tcPr>
            <w:tcW w:w="1687" w:type="dxa"/>
            <w:vAlign w:val="center"/>
          </w:tcPr>
          <w:p w14:paraId="5BB18530" w14:textId="042EEA6E" w:rsidR="004F0EA0" w:rsidRPr="000F5AEA" w:rsidRDefault="00803F13" w:rsidP="004F0EA0">
            <w:pPr>
              <w:pStyle w:val="TableParagraph"/>
              <w:spacing w:before="120"/>
              <w:ind w:right="113"/>
              <w:jc w:val="center"/>
              <w:rPr>
                <w:rFonts w:ascii="Times New Roman" w:hAnsi="Times New Roman" w:cs="Times New Roman"/>
                <w:sz w:val="26"/>
                <w:szCs w:val="26"/>
              </w:rPr>
            </w:pPr>
            <w:r w:rsidRPr="000F5AEA">
              <w:rPr>
                <w:rFonts w:ascii="Times New Roman" w:hAnsi="Times New Roman"/>
                <w:sz w:val="26"/>
                <w:szCs w:val="26"/>
              </w:rPr>
              <w:t>Phòng VHXH</w:t>
            </w:r>
          </w:p>
        </w:tc>
        <w:tc>
          <w:tcPr>
            <w:tcW w:w="1508" w:type="dxa"/>
            <w:vAlign w:val="center"/>
          </w:tcPr>
          <w:p w14:paraId="444F61E5" w14:textId="77777777" w:rsidR="004F0EA0" w:rsidRPr="000F5AEA" w:rsidRDefault="004F0EA0" w:rsidP="004F0EA0">
            <w:pPr>
              <w:pStyle w:val="TableParagraph"/>
              <w:spacing w:before="120"/>
              <w:ind w:left="125" w:right="122"/>
              <w:jc w:val="center"/>
              <w:rPr>
                <w:rFonts w:ascii="Times New Roman" w:hAnsi="Times New Roman" w:cs="Times New Roman"/>
                <w:sz w:val="26"/>
                <w:szCs w:val="26"/>
              </w:rPr>
            </w:pPr>
            <w:r w:rsidRPr="000F5AEA">
              <w:rPr>
                <w:rFonts w:ascii="Times New Roman" w:hAnsi="Times New Roman"/>
                <w:sz w:val="26"/>
                <w:szCs w:val="26"/>
              </w:rPr>
              <w:t>Quý I-IV năm 2026</w:t>
            </w:r>
          </w:p>
        </w:tc>
        <w:tc>
          <w:tcPr>
            <w:tcW w:w="1177" w:type="dxa"/>
            <w:vAlign w:val="center"/>
          </w:tcPr>
          <w:p w14:paraId="346B77C4" w14:textId="77777777" w:rsidR="004F0EA0" w:rsidRPr="000F5AEA" w:rsidRDefault="004F0EA0" w:rsidP="004F0EA0">
            <w:pPr>
              <w:pStyle w:val="TableParagraph"/>
              <w:spacing w:before="120"/>
              <w:ind w:right="111"/>
              <w:jc w:val="center"/>
              <w:rPr>
                <w:rFonts w:ascii="Times New Roman" w:hAnsi="Times New Roman" w:cs="Times New Roman"/>
                <w:sz w:val="26"/>
                <w:szCs w:val="26"/>
              </w:rPr>
            </w:pPr>
            <w:r w:rsidRPr="000F5AEA">
              <w:rPr>
                <w:rFonts w:ascii="Times New Roman" w:hAnsi="Times New Roman"/>
                <w:sz w:val="26"/>
                <w:szCs w:val="26"/>
              </w:rPr>
              <w:t>Theo dự toán được cấp</w:t>
            </w:r>
          </w:p>
        </w:tc>
      </w:tr>
      <w:tr w:rsidR="004F0EA0" w:rsidRPr="000F5AEA" w14:paraId="39AB1CE4" w14:textId="77777777">
        <w:tc>
          <w:tcPr>
            <w:tcW w:w="841" w:type="dxa"/>
            <w:vAlign w:val="center"/>
          </w:tcPr>
          <w:p w14:paraId="0F3AD4E1" w14:textId="216E28FE" w:rsidR="004F0EA0" w:rsidRPr="000F5AEA" w:rsidRDefault="00625738" w:rsidP="004F0EA0">
            <w:pPr>
              <w:pStyle w:val="TableParagraph"/>
              <w:spacing w:before="120"/>
              <w:ind w:right="68"/>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2835" w:type="dxa"/>
          </w:tcPr>
          <w:p w14:paraId="5F057E0C" w14:textId="79537AD0" w:rsidR="004F0EA0" w:rsidRPr="000F5AEA" w:rsidRDefault="004F0EA0" w:rsidP="004F0EA0">
            <w:pPr>
              <w:pStyle w:val="TableParagraph"/>
              <w:spacing w:before="120"/>
              <w:ind w:left="51" w:right="27" w:firstLine="78"/>
              <w:jc w:val="both"/>
              <w:rPr>
                <w:rFonts w:ascii="Times New Roman" w:hAnsi="Times New Roman" w:cs="Times New Roman"/>
                <w:sz w:val="26"/>
                <w:szCs w:val="26"/>
              </w:rPr>
            </w:pPr>
            <w:r w:rsidRPr="000F5AEA">
              <w:rPr>
                <w:rFonts w:ascii="Times New Roman" w:hAnsi="Times New Roman" w:cs="Times New Roman"/>
                <w:sz w:val="26"/>
                <w:szCs w:val="26"/>
                <w:lang w:val="it-IT"/>
              </w:rPr>
              <w:t>1.</w:t>
            </w:r>
            <w:r w:rsidR="00803F13" w:rsidRPr="000F5AEA">
              <w:rPr>
                <w:rFonts w:ascii="Times New Roman" w:hAnsi="Times New Roman" w:cs="Times New Roman"/>
                <w:sz w:val="26"/>
                <w:szCs w:val="26"/>
                <w:lang w:val="it-IT"/>
              </w:rPr>
              <w:t>3</w:t>
            </w:r>
            <w:r w:rsidR="002D15B5">
              <w:rPr>
                <w:rFonts w:ascii="Times New Roman" w:hAnsi="Times New Roman" w:cs="Times New Roman"/>
                <w:sz w:val="26"/>
                <w:szCs w:val="26"/>
                <w:lang w:val="it-IT"/>
              </w:rPr>
              <w:t>4</w:t>
            </w:r>
            <w:r w:rsidRPr="000F5AEA">
              <w:rPr>
                <w:rFonts w:ascii="Times New Roman" w:hAnsi="Times New Roman" w:cs="Times New Roman"/>
                <w:sz w:val="26"/>
                <w:szCs w:val="26"/>
                <w:lang w:val="it-IT"/>
              </w:rPr>
              <w:t xml:space="preserve">. </w:t>
            </w:r>
            <w:r w:rsidR="00803F13" w:rsidRPr="000F5AEA">
              <w:rPr>
                <w:rFonts w:ascii="Times New Roman" w:hAnsi="Times New Roman" w:cs="Times New Roman"/>
                <w:sz w:val="26"/>
                <w:szCs w:val="26"/>
                <w:lang w:eastAsia="vi-VN"/>
              </w:rPr>
              <w:t>Đảm bảo 100% quy trình nội bộ thủ tục hành chính thuộc thẩm quyền giải quyết của UBND phường ban hành được soát xét, kiểm tra đáp ứng yêu cầu.</w:t>
            </w:r>
          </w:p>
        </w:tc>
        <w:tc>
          <w:tcPr>
            <w:tcW w:w="2419" w:type="dxa"/>
            <w:vAlign w:val="center"/>
          </w:tcPr>
          <w:p w14:paraId="70C1890B" w14:textId="7BC60544" w:rsidR="004F0EA0" w:rsidRPr="000F5AEA" w:rsidRDefault="004F0EA0" w:rsidP="004F0EA0">
            <w:pPr>
              <w:pStyle w:val="TableParagraph"/>
              <w:spacing w:before="120"/>
              <w:ind w:right="143"/>
              <w:jc w:val="both"/>
              <w:rPr>
                <w:rFonts w:ascii="Times New Roman" w:hAnsi="Times New Roman" w:cs="Times New Roman"/>
                <w:sz w:val="26"/>
                <w:szCs w:val="26"/>
              </w:rPr>
            </w:pPr>
            <w:r w:rsidRPr="000F5AEA">
              <w:rPr>
                <w:rFonts w:ascii="Times New Roman" w:hAnsi="Times New Roman" w:cs="Times New Roman"/>
                <w:sz w:val="26"/>
                <w:szCs w:val="26"/>
              </w:rPr>
              <w:t>2.</w:t>
            </w:r>
            <w:r w:rsidR="00803F13" w:rsidRPr="000F5AEA">
              <w:rPr>
                <w:rFonts w:ascii="Times New Roman" w:hAnsi="Times New Roman" w:cs="Times New Roman"/>
                <w:sz w:val="26"/>
                <w:szCs w:val="26"/>
              </w:rPr>
              <w:t>4</w:t>
            </w:r>
            <w:r w:rsidR="005D2A45">
              <w:rPr>
                <w:rFonts w:ascii="Times New Roman" w:hAnsi="Times New Roman" w:cs="Times New Roman"/>
                <w:sz w:val="26"/>
                <w:szCs w:val="26"/>
              </w:rPr>
              <w:t>5</w:t>
            </w:r>
            <w:r w:rsidRPr="000F5AEA">
              <w:rPr>
                <w:rFonts w:ascii="Times New Roman" w:hAnsi="Times New Roman" w:cs="Times New Roman"/>
                <w:sz w:val="26"/>
                <w:szCs w:val="26"/>
              </w:rPr>
              <w:t>. Soát xét, kiểm tra các dự thảo Quyết định phê duyệt quy trình nội bộ TTHC theo đúng các quy định của pháp luật có liên quan, các quy trình được xây dựng theo hướng tối ưu hoá về trình tự thực hiện đảm bảo đơn giản, dễ hiểu, dễ thực hiện.</w:t>
            </w:r>
          </w:p>
        </w:tc>
        <w:tc>
          <w:tcPr>
            <w:tcW w:w="2297" w:type="dxa"/>
            <w:vAlign w:val="center"/>
          </w:tcPr>
          <w:p w14:paraId="4BB36069" w14:textId="1E7389C8" w:rsidR="004F0EA0" w:rsidRPr="000F5AEA" w:rsidRDefault="004F0EA0" w:rsidP="004F0EA0">
            <w:pPr>
              <w:pStyle w:val="TableParagraph"/>
              <w:spacing w:before="120"/>
              <w:ind w:right="131"/>
              <w:jc w:val="both"/>
              <w:rPr>
                <w:rFonts w:ascii="Times New Roman" w:hAnsi="Times New Roman" w:cs="Times New Roman"/>
                <w:sz w:val="26"/>
                <w:szCs w:val="26"/>
              </w:rPr>
            </w:pPr>
            <w:r w:rsidRPr="000F5AEA">
              <w:rPr>
                <w:rFonts w:ascii="Times New Roman" w:hAnsi="Times New Roman" w:cs="Times New Roman"/>
                <w:sz w:val="26"/>
                <w:szCs w:val="26"/>
              </w:rPr>
              <w:t>3.</w:t>
            </w:r>
            <w:r w:rsidR="00803F13" w:rsidRPr="000F5AEA">
              <w:rPr>
                <w:rFonts w:ascii="Times New Roman" w:hAnsi="Times New Roman" w:cs="Times New Roman"/>
                <w:sz w:val="26"/>
                <w:szCs w:val="26"/>
              </w:rPr>
              <w:t>6</w:t>
            </w:r>
            <w:r w:rsidR="005D2A45">
              <w:rPr>
                <w:rFonts w:ascii="Times New Roman" w:hAnsi="Times New Roman" w:cs="Times New Roman"/>
                <w:sz w:val="26"/>
                <w:szCs w:val="26"/>
              </w:rPr>
              <w:t>6</w:t>
            </w:r>
            <w:r w:rsidRPr="000F5AEA">
              <w:rPr>
                <w:rFonts w:ascii="Times New Roman" w:hAnsi="Times New Roman" w:cs="Times New Roman"/>
                <w:sz w:val="26"/>
                <w:szCs w:val="26"/>
              </w:rPr>
              <w:t xml:space="preserve">. Thực hiện việc kiểm tra, soát xét các dự thảo Quyết định phê duyệt Quy trình nội bộ TTHC thuộc thẩm quyền giải quyết trước khi trình UBND </w:t>
            </w:r>
            <w:r w:rsidR="00FA5A9D" w:rsidRPr="000F5AEA">
              <w:rPr>
                <w:rFonts w:ascii="Times New Roman" w:hAnsi="Times New Roman" w:cs="Times New Roman"/>
                <w:sz w:val="26"/>
                <w:szCs w:val="26"/>
              </w:rPr>
              <w:t>phường</w:t>
            </w:r>
            <w:r w:rsidRPr="000F5AEA">
              <w:rPr>
                <w:rFonts w:ascii="Times New Roman" w:hAnsi="Times New Roman" w:cs="Times New Roman"/>
                <w:sz w:val="26"/>
                <w:szCs w:val="26"/>
              </w:rPr>
              <w:t xml:space="preserve"> công bố.</w:t>
            </w:r>
          </w:p>
        </w:tc>
        <w:tc>
          <w:tcPr>
            <w:tcW w:w="1532" w:type="dxa"/>
            <w:vAlign w:val="center"/>
          </w:tcPr>
          <w:p w14:paraId="3B8667E6" w14:textId="60F43577" w:rsidR="004F0EA0" w:rsidRPr="000F5AEA" w:rsidRDefault="004F0EA0" w:rsidP="004F0EA0">
            <w:pPr>
              <w:pStyle w:val="TableParagraph"/>
              <w:spacing w:before="120"/>
              <w:rPr>
                <w:rFonts w:ascii="Times New Roman" w:hAnsi="Times New Roman" w:cs="Times New Roman"/>
                <w:sz w:val="26"/>
                <w:szCs w:val="26"/>
              </w:rPr>
            </w:pPr>
            <w:r w:rsidRPr="000F5AEA">
              <w:rPr>
                <w:rFonts w:ascii="Times New Roman" w:hAnsi="Times New Roman" w:cs="Times New Roman"/>
                <w:sz w:val="26"/>
                <w:szCs w:val="26"/>
              </w:rPr>
              <w:t xml:space="preserve">Quyết định công bố danh mục và quy trình nội bộ thủ tục hành chính của UBND </w:t>
            </w:r>
            <w:r w:rsidR="00FA5A9D" w:rsidRPr="000F5AEA">
              <w:rPr>
                <w:rFonts w:ascii="Times New Roman" w:hAnsi="Times New Roman" w:cs="Times New Roman"/>
                <w:sz w:val="26"/>
                <w:szCs w:val="26"/>
              </w:rPr>
              <w:t>phường</w:t>
            </w:r>
            <w:r w:rsidRPr="000F5AEA">
              <w:rPr>
                <w:rFonts w:ascii="Times New Roman" w:hAnsi="Times New Roman" w:cs="Times New Roman"/>
                <w:sz w:val="26"/>
                <w:szCs w:val="26"/>
              </w:rPr>
              <w:t>.</w:t>
            </w:r>
          </w:p>
        </w:tc>
        <w:tc>
          <w:tcPr>
            <w:tcW w:w="1482" w:type="dxa"/>
            <w:vAlign w:val="center"/>
          </w:tcPr>
          <w:p w14:paraId="2E4CAE89" w14:textId="4FD742C3" w:rsidR="004F0EA0" w:rsidRPr="000F5AEA" w:rsidRDefault="00FA5A9D" w:rsidP="004F0EA0">
            <w:pPr>
              <w:pStyle w:val="TableParagraph"/>
              <w:spacing w:before="120"/>
              <w:ind w:left="189" w:right="187"/>
              <w:jc w:val="center"/>
              <w:rPr>
                <w:rFonts w:ascii="Times New Roman" w:hAnsi="Times New Roman" w:cs="Times New Roman"/>
                <w:sz w:val="26"/>
                <w:szCs w:val="26"/>
              </w:rPr>
            </w:pPr>
            <w:r w:rsidRPr="000F5AEA">
              <w:rPr>
                <w:rFonts w:ascii="Times New Roman" w:hAnsi="Times New Roman" w:cs="Times New Roman"/>
                <w:sz w:val="26"/>
                <w:szCs w:val="26"/>
              </w:rPr>
              <w:t>Phòng VHXH</w:t>
            </w:r>
          </w:p>
        </w:tc>
        <w:tc>
          <w:tcPr>
            <w:tcW w:w="1687" w:type="dxa"/>
            <w:vAlign w:val="center"/>
          </w:tcPr>
          <w:p w14:paraId="4ED0784A" w14:textId="1646FCF8" w:rsidR="004F0EA0" w:rsidRPr="000F5AEA" w:rsidRDefault="004F0EA0" w:rsidP="004F0EA0">
            <w:pPr>
              <w:pStyle w:val="TableParagraph"/>
              <w:spacing w:before="120"/>
              <w:ind w:right="113"/>
              <w:jc w:val="center"/>
              <w:rPr>
                <w:rFonts w:ascii="Times New Roman" w:hAnsi="Times New Roman" w:cs="Times New Roman"/>
                <w:sz w:val="26"/>
                <w:szCs w:val="26"/>
              </w:rPr>
            </w:pPr>
            <w:r w:rsidRPr="000F5AEA">
              <w:rPr>
                <w:rFonts w:ascii="Times New Roman" w:hAnsi="Times New Roman" w:cs="Times New Roman"/>
                <w:sz w:val="26"/>
                <w:szCs w:val="26"/>
              </w:rPr>
              <w:t xml:space="preserve">Văn phòng </w:t>
            </w:r>
            <w:r w:rsidR="00FA5A9D" w:rsidRPr="000F5AEA">
              <w:rPr>
                <w:rFonts w:ascii="Times New Roman" w:hAnsi="Times New Roman" w:cs="Times New Roman"/>
                <w:sz w:val="26"/>
                <w:szCs w:val="26"/>
              </w:rPr>
              <w:t>HĐND-</w:t>
            </w:r>
            <w:r w:rsidRPr="000F5AEA">
              <w:rPr>
                <w:rFonts w:ascii="Times New Roman" w:hAnsi="Times New Roman" w:cs="Times New Roman"/>
                <w:sz w:val="26"/>
                <w:szCs w:val="26"/>
              </w:rPr>
              <w:t xml:space="preserve">UBND tỉnh; Các </w:t>
            </w:r>
            <w:r w:rsidR="00FA5A9D" w:rsidRPr="000F5AEA">
              <w:rPr>
                <w:rFonts w:ascii="Times New Roman" w:hAnsi="Times New Roman" w:cs="Times New Roman"/>
                <w:sz w:val="26"/>
                <w:szCs w:val="26"/>
              </w:rPr>
              <w:t>phòng, đơn vị</w:t>
            </w:r>
            <w:r w:rsidRPr="000F5AEA">
              <w:rPr>
                <w:rFonts w:ascii="Times New Roman" w:hAnsi="Times New Roman" w:cs="Times New Roman"/>
                <w:sz w:val="26"/>
                <w:szCs w:val="26"/>
              </w:rPr>
              <w:t xml:space="preserve"> liên quan.</w:t>
            </w:r>
          </w:p>
        </w:tc>
        <w:tc>
          <w:tcPr>
            <w:tcW w:w="1508" w:type="dxa"/>
            <w:vAlign w:val="center"/>
          </w:tcPr>
          <w:p w14:paraId="2EA38367" w14:textId="77777777" w:rsidR="004F0EA0" w:rsidRPr="000F5AEA" w:rsidRDefault="004F0EA0" w:rsidP="004F0EA0">
            <w:pPr>
              <w:pStyle w:val="TableParagraph"/>
              <w:spacing w:before="120"/>
              <w:ind w:left="125" w:right="122"/>
              <w:jc w:val="center"/>
              <w:rPr>
                <w:rFonts w:ascii="Times New Roman" w:hAnsi="Times New Roman" w:cs="Times New Roman"/>
                <w:sz w:val="26"/>
                <w:szCs w:val="26"/>
              </w:rPr>
            </w:pPr>
            <w:r w:rsidRPr="000F5AEA">
              <w:rPr>
                <w:rFonts w:ascii="Times New Roman" w:hAnsi="Times New Roman" w:cs="Times New Roman"/>
                <w:sz w:val="26"/>
                <w:szCs w:val="26"/>
              </w:rPr>
              <w:t>Quý I-IV năm 2026</w:t>
            </w:r>
          </w:p>
        </w:tc>
        <w:tc>
          <w:tcPr>
            <w:tcW w:w="1177" w:type="dxa"/>
            <w:vAlign w:val="center"/>
          </w:tcPr>
          <w:p w14:paraId="51F4DC0F" w14:textId="77777777" w:rsidR="004F0EA0" w:rsidRPr="000F5AEA" w:rsidRDefault="004F0EA0" w:rsidP="004F0EA0">
            <w:pPr>
              <w:pStyle w:val="TableParagraph"/>
              <w:spacing w:before="120"/>
              <w:ind w:right="111"/>
              <w:jc w:val="center"/>
              <w:rPr>
                <w:rFonts w:ascii="Times New Roman" w:hAnsi="Times New Roman" w:cs="Times New Roman"/>
                <w:sz w:val="26"/>
                <w:szCs w:val="26"/>
              </w:rPr>
            </w:pPr>
            <w:r w:rsidRPr="000F5AEA">
              <w:rPr>
                <w:rFonts w:ascii="Times New Roman" w:hAnsi="Times New Roman" w:cs="Times New Roman"/>
                <w:sz w:val="26"/>
                <w:szCs w:val="26"/>
              </w:rPr>
              <w:t>Theo dự toán được cấp</w:t>
            </w:r>
          </w:p>
        </w:tc>
      </w:tr>
      <w:tr w:rsidR="00FA5A9D" w:rsidRPr="000F5AEA" w14:paraId="0A7CB137" w14:textId="77777777">
        <w:tc>
          <w:tcPr>
            <w:tcW w:w="841" w:type="dxa"/>
            <w:vAlign w:val="center"/>
          </w:tcPr>
          <w:p w14:paraId="748030D0" w14:textId="73B3D256" w:rsidR="00FA5A9D" w:rsidRPr="000F5AEA" w:rsidRDefault="00625738" w:rsidP="00FA5A9D">
            <w:pPr>
              <w:pStyle w:val="TableParagraph"/>
              <w:spacing w:before="120"/>
              <w:ind w:right="68"/>
              <w:jc w:val="center"/>
              <w:rPr>
                <w:rFonts w:ascii="Times New Roman" w:hAnsi="Times New Roman" w:cs="Times New Roman"/>
                <w:sz w:val="26"/>
                <w:szCs w:val="26"/>
              </w:rPr>
            </w:pPr>
            <w:r>
              <w:rPr>
                <w:rFonts w:ascii="Times New Roman" w:hAnsi="Times New Roman" w:cs="Times New Roman"/>
                <w:sz w:val="26"/>
                <w:szCs w:val="26"/>
              </w:rPr>
              <w:t>3</w:t>
            </w:r>
          </w:p>
        </w:tc>
        <w:tc>
          <w:tcPr>
            <w:tcW w:w="2835" w:type="dxa"/>
          </w:tcPr>
          <w:p w14:paraId="74DDA188" w14:textId="77777777" w:rsidR="00FA5A9D" w:rsidRPr="000F5AEA" w:rsidRDefault="00FA5A9D" w:rsidP="00FA5A9D">
            <w:pPr>
              <w:pStyle w:val="TableParagraph"/>
              <w:spacing w:before="120"/>
              <w:ind w:left="0" w:right="27" w:firstLine="78"/>
              <w:jc w:val="both"/>
              <w:rPr>
                <w:rFonts w:ascii="Times New Roman" w:hAnsi="Times New Roman" w:cs="Times New Roman"/>
                <w:sz w:val="26"/>
                <w:szCs w:val="26"/>
              </w:rPr>
            </w:pPr>
          </w:p>
          <w:p w14:paraId="758AD5EA" w14:textId="6F015EE1" w:rsidR="00FA5A9D" w:rsidRPr="000F5AEA" w:rsidRDefault="00FA5A9D" w:rsidP="00FA5A9D">
            <w:pPr>
              <w:pStyle w:val="TableParagraph"/>
              <w:spacing w:before="120"/>
              <w:ind w:left="0" w:right="27" w:firstLine="78"/>
              <w:jc w:val="both"/>
              <w:rPr>
                <w:rFonts w:ascii="Times New Roman" w:hAnsi="Times New Roman" w:cs="Times New Roman"/>
                <w:sz w:val="26"/>
                <w:szCs w:val="26"/>
              </w:rPr>
            </w:pPr>
            <w:r w:rsidRPr="000F5AEA">
              <w:rPr>
                <w:rFonts w:ascii="Times New Roman" w:hAnsi="Times New Roman" w:cs="Times New Roman"/>
                <w:sz w:val="26"/>
                <w:szCs w:val="26"/>
              </w:rPr>
              <w:t>1.3</w:t>
            </w:r>
            <w:r w:rsidR="002D15B5">
              <w:rPr>
                <w:rFonts w:ascii="Times New Roman" w:hAnsi="Times New Roman" w:cs="Times New Roman"/>
                <w:sz w:val="26"/>
                <w:szCs w:val="26"/>
              </w:rPr>
              <w:t>5</w:t>
            </w:r>
            <w:r w:rsidRPr="000F5AEA">
              <w:rPr>
                <w:rFonts w:ascii="Times New Roman" w:hAnsi="Times New Roman" w:cs="Times New Roman"/>
                <w:sz w:val="26"/>
                <w:szCs w:val="26"/>
              </w:rPr>
              <w:t>. 25% tổng số các cơ quan, đơn vị áp dụng Hệ thống quản lý chất lượng theo TCVN ISO 9001:2015 được kiểm tra, đánh giá trong năm</w:t>
            </w:r>
          </w:p>
        </w:tc>
        <w:tc>
          <w:tcPr>
            <w:tcW w:w="2419" w:type="dxa"/>
          </w:tcPr>
          <w:p w14:paraId="6A3D676B" w14:textId="7C9C8D68" w:rsidR="00FA5A9D" w:rsidRPr="000F5AEA" w:rsidRDefault="00FA5A9D" w:rsidP="00FA5A9D">
            <w:pPr>
              <w:pStyle w:val="TableParagraph"/>
              <w:spacing w:before="120"/>
              <w:ind w:right="143"/>
              <w:jc w:val="both"/>
              <w:rPr>
                <w:rFonts w:ascii="Times New Roman" w:hAnsi="Times New Roman" w:cs="Times New Roman"/>
                <w:sz w:val="26"/>
                <w:szCs w:val="26"/>
              </w:rPr>
            </w:pPr>
            <w:r w:rsidRPr="000F5AEA">
              <w:rPr>
                <w:rFonts w:ascii="Times New Roman" w:hAnsi="Times New Roman" w:cs="Times New Roman"/>
                <w:sz w:val="26"/>
                <w:szCs w:val="26"/>
              </w:rPr>
              <w:t>2.4</w:t>
            </w:r>
            <w:r w:rsidR="005D2A45">
              <w:rPr>
                <w:rFonts w:ascii="Times New Roman" w:hAnsi="Times New Roman" w:cs="Times New Roman"/>
                <w:sz w:val="26"/>
                <w:szCs w:val="26"/>
              </w:rPr>
              <w:t>6</w:t>
            </w:r>
            <w:r w:rsidRPr="000F5AEA">
              <w:rPr>
                <w:rFonts w:ascii="Times New Roman" w:hAnsi="Times New Roman" w:cs="Times New Roman"/>
                <w:sz w:val="26"/>
                <w:szCs w:val="26"/>
              </w:rPr>
              <w:t>. Thực hiện kiểm tra, đánh giá việc xây dựng và áp dụng Hệ thống quản lý chất lượng TCVN ISO 9001:2015  tại các cơ quan, đơn vị theo yêu cầu của tiêu chuẩn và các quy định liên quan khác.</w:t>
            </w:r>
          </w:p>
        </w:tc>
        <w:tc>
          <w:tcPr>
            <w:tcW w:w="2297" w:type="dxa"/>
            <w:vAlign w:val="center"/>
          </w:tcPr>
          <w:p w14:paraId="50B565FC" w14:textId="3EC46B2F" w:rsidR="00FA5A9D" w:rsidRPr="000F5AEA" w:rsidRDefault="00FA5A9D" w:rsidP="00FA5A9D">
            <w:pPr>
              <w:pStyle w:val="TableParagraph"/>
              <w:spacing w:before="120"/>
              <w:ind w:left="0"/>
              <w:jc w:val="both"/>
              <w:rPr>
                <w:rFonts w:ascii="Times New Roman" w:hAnsi="Times New Roman" w:cs="Times New Roman"/>
                <w:sz w:val="26"/>
                <w:szCs w:val="26"/>
              </w:rPr>
            </w:pPr>
            <w:r w:rsidRPr="000F5AEA">
              <w:rPr>
                <w:rFonts w:ascii="Times New Roman" w:hAnsi="Times New Roman" w:cs="Times New Roman"/>
                <w:sz w:val="26"/>
                <w:szCs w:val="26"/>
              </w:rPr>
              <w:t>3.</w:t>
            </w:r>
            <w:r w:rsidR="001B634E" w:rsidRPr="000F5AEA">
              <w:rPr>
                <w:rFonts w:ascii="Times New Roman" w:hAnsi="Times New Roman" w:cs="Times New Roman"/>
                <w:sz w:val="26"/>
                <w:szCs w:val="26"/>
              </w:rPr>
              <w:t>6</w:t>
            </w:r>
            <w:r w:rsidR="005D2A45">
              <w:rPr>
                <w:rFonts w:ascii="Times New Roman" w:hAnsi="Times New Roman" w:cs="Times New Roman"/>
                <w:sz w:val="26"/>
                <w:szCs w:val="26"/>
              </w:rPr>
              <w:t>7</w:t>
            </w:r>
            <w:r w:rsidRPr="000F5AEA">
              <w:rPr>
                <w:rFonts w:ascii="Times New Roman" w:hAnsi="Times New Roman" w:cs="Times New Roman"/>
                <w:sz w:val="26"/>
                <w:szCs w:val="26"/>
              </w:rPr>
              <w:t>. Thực hiện  việc kiểm tra, đánh giá tại các cơ quan, đơn vị đã xây dựng, áp dụng hệ thống.</w:t>
            </w:r>
          </w:p>
        </w:tc>
        <w:tc>
          <w:tcPr>
            <w:tcW w:w="1532" w:type="dxa"/>
            <w:vAlign w:val="center"/>
          </w:tcPr>
          <w:p w14:paraId="5A1666E3" w14:textId="77777777" w:rsidR="00FA5A9D" w:rsidRPr="000F5AEA" w:rsidRDefault="00FA5A9D" w:rsidP="00FA5A9D">
            <w:pPr>
              <w:pStyle w:val="TableParagraph"/>
              <w:spacing w:before="120"/>
              <w:ind w:right="142"/>
              <w:jc w:val="center"/>
              <w:rPr>
                <w:rFonts w:ascii="Times New Roman" w:hAnsi="Times New Roman" w:cs="Times New Roman"/>
                <w:sz w:val="26"/>
                <w:szCs w:val="26"/>
              </w:rPr>
            </w:pPr>
            <w:r w:rsidRPr="000F5AEA">
              <w:rPr>
                <w:rFonts w:ascii="Times New Roman" w:hAnsi="Times New Roman" w:cs="Times New Roman"/>
                <w:sz w:val="26"/>
                <w:szCs w:val="26"/>
              </w:rPr>
              <w:t>Kiểm tra tại 90 cơ quan, đơn vị</w:t>
            </w:r>
          </w:p>
        </w:tc>
        <w:tc>
          <w:tcPr>
            <w:tcW w:w="1482" w:type="dxa"/>
            <w:vAlign w:val="center"/>
          </w:tcPr>
          <w:p w14:paraId="2875F359" w14:textId="73BF9B5B" w:rsidR="00FA5A9D" w:rsidRPr="000F5AEA" w:rsidRDefault="00FA5A9D" w:rsidP="00FA5A9D">
            <w:pPr>
              <w:pStyle w:val="TableParagraph"/>
              <w:spacing w:before="120"/>
              <w:ind w:left="189" w:right="187"/>
              <w:jc w:val="center"/>
              <w:rPr>
                <w:rFonts w:ascii="Times New Roman" w:hAnsi="Times New Roman" w:cs="Times New Roman"/>
                <w:sz w:val="26"/>
                <w:szCs w:val="26"/>
              </w:rPr>
            </w:pPr>
            <w:r w:rsidRPr="000F5AEA">
              <w:rPr>
                <w:rFonts w:ascii="Times New Roman" w:hAnsi="Times New Roman" w:cs="Times New Roman"/>
                <w:sz w:val="26"/>
                <w:szCs w:val="26"/>
              </w:rPr>
              <w:t>Phòng VHXH</w:t>
            </w:r>
          </w:p>
        </w:tc>
        <w:tc>
          <w:tcPr>
            <w:tcW w:w="1687" w:type="dxa"/>
            <w:vAlign w:val="center"/>
          </w:tcPr>
          <w:p w14:paraId="500571DA" w14:textId="60F5E731" w:rsidR="00FA5A9D" w:rsidRPr="000F5AEA" w:rsidRDefault="00FA5A9D" w:rsidP="00FA5A9D">
            <w:pPr>
              <w:pStyle w:val="TableParagraph"/>
              <w:spacing w:before="120"/>
              <w:ind w:right="113"/>
              <w:jc w:val="center"/>
              <w:rPr>
                <w:rFonts w:ascii="Times New Roman" w:hAnsi="Times New Roman" w:cs="Times New Roman"/>
                <w:sz w:val="26"/>
                <w:szCs w:val="26"/>
              </w:rPr>
            </w:pPr>
            <w:r w:rsidRPr="000F5AEA">
              <w:rPr>
                <w:rFonts w:ascii="Times New Roman" w:hAnsi="Times New Roman" w:cs="Times New Roman"/>
                <w:sz w:val="26"/>
                <w:szCs w:val="26"/>
              </w:rPr>
              <w:t>Văn phòng HĐND-UBND tỉnh; Các phòng, đơn vị liên quan.</w:t>
            </w:r>
          </w:p>
        </w:tc>
        <w:tc>
          <w:tcPr>
            <w:tcW w:w="1508" w:type="dxa"/>
            <w:vAlign w:val="center"/>
          </w:tcPr>
          <w:p w14:paraId="7BED8DD6" w14:textId="77777777" w:rsidR="00FA5A9D" w:rsidRPr="000F5AEA" w:rsidRDefault="00FA5A9D" w:rsidP="00FA5A9D">
            <w:pPr>
              <w:pStyle w:val="TableParagraph"/>
              <w:spacing w:before="120"/>
              <w:ind w:left="125" w:right="122"/>
              <w:jc w:val="center"/>
              <w:rPr>
                <w:rFonts w:ascii="Times New Roman" w:hAnsi="Times New Roman" w:cs="Times New Roman"/>
                <w:sz w:val="26"/>
                <w:szCs w:val="26"/>
              </w:rPr>
            </w:pPr>
            <w:r w:rsidRPr="000F5AEA">
              <w:rPr>
                <w:rFonts w:ascii="Times New Roman" w:hAnsi="Times New Roman" w:cs="Times New Roman"/>
                <w:sz w:val="26"/>
                <w:szCs w:val="26"/>
              </w:rPr>
              <w:t>Quý II-IV năm 2026</w:t>
            </w:r>
          </w:p>
        </w:tc>
        <w:tc>
          <w:tcPr>
            <w:tcW w:w="1177" w:type="dxa"/>
            <w:vAlign w:val="center"/>
          </w:tcPr>
          <w:p w14:paraId="63673C2F" w14:textId="77777777" w:rsidR="00FA5A9D" w:rsidRPr="000F5AEA" w:rsidRDefault="00FA5A9D" w:rsidP="00FA5A9D">
            <w:pPr>
              <w:pStyle w:val="TableParagraph"/>
              <w:spacing w:before="120"/>
              <w:ind w:right="111"/>
              <w:jc w:val="center"/>
              <w:rPr>
                <w:rFonts w:ascii="Times New Roman" w:hAnsi="Times New Roman" w:cs="Times New Roman"/>
                <w:sz w:val="26"/>
                <w:szCs w:val="26"/>
              </w:rPr>
            </w:pPr>
            <w:r w:rsidRPr="000F5AEA">
              <w:rPr>
                <w:rFonts w:ascii="Times New Roman" w:hAnsi="Times New Roman" w:cs="Times New Roman"/>
                <w:sz w:val="26"/>
                <w:szCs w:val="26"/>
              </w:rPr>
              <w:t>Theo dự toán được cấp</w:t>
            </w:r>
          </w:p>
        </w:tc>
      </w:tr>
    </w:tbl>
    <w:p w14:paraId="0C809126" w14:textId="77777777" w:rsidR="00BB2C32" w:rsidRPr="000F5AEA" w:rsidRDefault="00BB2C32">
      <w:pPr>
        <w:pStyle w:val="TableParagraph"/>
        <w:spacing w:before="119"/>
        <w:ind w:right="168"/>
        <w:jc w:val="both"/>
        <w:rPr>
          <w:rFonts w:ascii="Times New Roman" w:hAnsi="Times New Roman" w:cs="Times New Roman"/>
          <w:sz w:val="2"/>
          <w:szCs w:val="26"/>
          <w:lang w:val="nl-NL"/>
        </w:rPr>
      </w:pPr>
    </w:p>
    <w:sectPr w:rsidR="00BB2C32" w:rsidRPr="000F5AEA">
      <w:headerReference w:type="default" r:id="rId7"/>
      <w:pgSz w:w="16840" w:h="11907" w:orient="landscape" w:code="9"/>
      <w:pgMar w:top="993" w:right="1134" w:bottom="1560" w:left="1701" w:header="7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D02B" w14:textId="77777777" w:rsidR="00015BF8" w:rsidRDefault="00015BF8">
      <w:r>
        <w:separator/>
      </w:r>
    </w:p>
  </w:endnote>
  <w:endnote w:type="continuationSeparator" w:id="0">
    <w:p w14:paraId="7B86943F" w14:textId="77777777" w:rsidR="00015BF8" w:rsidRDefault="0001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50C5" w14:textId="77777777" w:rsidR="00015BF8" w:rsidRDefault="00015BF8">
      <w:r>
        <w:separator/>
      </w:r>
    </w:p>
  </w:footnote>
  <w:footnote w:type="continuationSeparator" w:id="0">
    <w:p w14:paraId="11F9317E" w14:textId="77777777" w:rsidR="00015BF8" w:rsidRDefault="00015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3629" w14:textId="4F6ED554" w:rsidR="00BB2C32" w:rsidRDefault="00884E55">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82003E">
      <w:rPr>
        <w:rFonts w:ascii="Times New Roman" w:hAnsi="Times New Roman"/>
        <w:noProof/>
        <w:sz w:val="28"/>
        <w:szCs w:val="28"/>
      </w:rPr>
      <w:t>20</w:t>
    </w:r>
    <w:r>
      <w:rPr>
        <w:rFonts w:ascii="Times New Roman" w:hAnsi="Times New Roman"/>
        <w:noProof/>
        <w:sz w:val="28"/>
        <w:szCs w:val="28"/>
      </w:rPr>
      <w:fldChar w:fldCharType="end"/>
    </w:r>
  </w:p>
  <w:p w14:paraId="1A35A235" w14:textId="77777777" w:rsidR="00BB2C32" w:rsidRDefault="00BB2C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32"/>
    <w:rsid w:val="00015BF8"/>
    <w:rsid w:val="00022341"/>
    <w:rsid w:val="00035635"/>
    <w:rsid w:val="00096829"/>
    <w:rsid w:val="000C179E"/>
    <w:rsid w:val="000D4DC9"/>
    <w:rsid w:val="000E1A03"/>
    <w:rsid w:val="000F5AEA"/>
    <w:rsid w:val="00113B10"/>
    <w:rsid w:val="001470D9"/>
    <w:rsid w:val="001A6D55"/>
    <w:rsid w:val="001B634E"/>
    <w:rsid w:val="001D29D8"/>
    <w:rsid w:val="00200CB1"/>
    <w:rsid w:val="00201A03"/>
    <w:rsid w:val="00243AEF"/>
    <w:rsid w:val="002530D2"/>
    <w:rsid w:val="002C5DDA"/>
    <w:rsid w:val="002D15B5"/>
    <w:rsid w:val="0030339D"/>
    <w:rsid w:val="00355BC3"/>
    <w:rsid w:val="00391BBC"/>
    <w:rsid w:val="00396B46"/>
    <w:rsid w:val="003C3BC3"/>
    <w:rsid w:val="003D1F66"/>
    <w:rsid w:val="0042786A"/>
    <w:rsid w:val="004325D0"/>
    <w:rsid w:val="00434463"/>
    <w:rsid w:val="00457BEC"/>
    <w:rsid w:val="00457E88"/>
    <w:rsid w:val="004C04AB"/>
    <w:rsid w:val="004D5E2C"/>
    <w:rsid w:val="004F0EA0"/>
    <w:rsid w:val="00506896"/>
    <w:rsid w:val="005122DE"/>
    <w:rsid w:val="0052792E"/>
    <w:rsid w:val="00537EDF"/>
    <w:rsid w:val="005D2A45"/>
    <w:rsid w:val="005D2D1E"/>
    <w:rsid w:val="005E285A"/>
    <w:rsid w:val="005F5C94"/>
    <w:rsid w:val="00625738"/>
    <w:rsid w:val="006834D7"/>
    <w:rsid w:val="006A1F6A"/>
    <w:rsid w:val="006F7C0C"/>
    <w:rsid w:val="00707205"/>
    <w:rsid w:val="00746878"/>
    <w:rsid w:val="00771279"/>
    <w:rsid w:val="007D0508"/>
    <w:rsid w:val="007F1C8A"/>
    <w:rsid w:val="00803F13"/>
    <w:rsid w:val="0082003E"/>
    <w:rsid w:val="00827A66"/>
    <w:rsid w:val="00834310"/>
    <w:rsid w:val="00884E55"/>
    <w:rsid w:val="008D07F3"/>
    <w:rsid w:val="008F10C0"/>
    <w:rsid w:val="00912E8F"/>
    <w:rsid w:val="00963A7B"/>
    <w:rsid w:val="0096535D"/>
    <w:rsid w:val="00972002"/>
    <w:rsid w:val="00980B0F"/>
    <w:rsid w:val="009B3041"/>
    <w:rsid w:val="009B6856"/>
    <w:rsid w:val="00A20506"/>
    <w:rsid w:val="00A318EA"/>
    <w:rsid w:val="00A511EE"/>
    <w:rsid w:val="00A73914"/>
    <w:rsid w:val="00A840C5"/>
    <w:rsid w:val="00AC2ECE"/>
    <w:rsid w:val="00AD4CE6"/>
    <w:rsid w:val="00B53C55"/>
    <w:rsid w:val="00BB2C32"/>
    <w:rsid w:val="00BD7076"/>
    <w:rsid w:val="00C04850"/>
    <w:rsid w:val="00C52BC7"/>
    <w:rsid w:val="00C64956"/>
    <w:rsid w:val="00C96792"/>
    <w:rsid w:val="00CA4A2C"/>
    <w:rsid w:val="00CF6C48"/>
    <w:rsid w:val="00D16D9D"/>
    <w:rsid w:val="00D22CBA"/>
    <w:rsid w:val="00DD4E33"/>
    <w:rsid w:val="00E36077"/>
    <w:rsid w:val="00E4324A"/>
    <w:rsid w:val="00E94696"/>
    <w:rsid w:val="00EC260D"/>
    <w:rsid w:val="00ED70C3"/>
    <w:rsid w:val="00EE6FEC"/>
    <w:rsid w:val="00F06ADC"/>
    <w:rsid w:val="00F32FA5"/>
    <w:rsid w:val="00F47037"/>
    <w:rsid w:val="00F50BA9"/>
    <w:rsid w:val="00F65EC6"/>
    <w:rsid w:val="00F92CFF"/>
    <w:rsid w:val="00FA5A9D"/>
    <w:rsid w:val="00FB557A"/>
    <w:rsid w:val="00FB7307"/>
    <w:rsid w:val="00FC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86521F"/>
  <w15:docId w15:val="{0B149918-7FBD-455B-B29D-68105978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ind w:firstLine="720"/>
    </w:pPr>
    <w:rPr>
      <w:sz w:val="22"/>
      <w:szCs w:val="22"/>
    </w:rPr>
  </w:style>
  <w:style w:type="paragraph" w:styleId="Heading1">
    <w:name w:val="heading 1"/>
    <w:basedOn w:val="Normal"/>
    <w:link w:val="Heading1Char"/>
    <w:uiPriority w:val="9"/>
    <w:qFormat/>
    <w:pPr>
      <w:widowControl/>
      <w:autoSpaceDE/>
      <w:autoSpaceDN/>
      <w:spacing w:before="100" w:beforeAutospacing="1" w:after="100" w:afterAutospacing="1"/>
      <w:ind w:firstLine="0"/>
      <w:outlineLvl w:val="0"/>
    </w:pPr>
    <w:rPr>
      <w:rFonts w:ascii="Times New Roman" w:eastAsia="Times New Roman" w:hAnsi="Times New Roman"/>
      <w:b/>
      <w:bCs/>
      <w:kern w:val="36"/>
      <w:sz w:val="48"/>
      <w:szCs w:val="48"/>
    </w:rPr>
  </w:style>
  <w:style w:type="paragraph" w:styleId="Heading4">
    <w:name w:val="heading 4"/>
    <w:basedOn w:val="Normal"/>
    <w:next w:val="Normal"/>
    <w:link w:val="Heading4Char"/>
    <w:uiPriority w:val="9"/>
    <w:qFormat/>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kern w:val="36"/>
      <w:sz w:val="48"/>
      <w:szCs w:val="48"/>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BlockText">
    <w:name w:val="Block Text"/>
    <w:basedOn w:val="Normal"/>
    <w:uiPriority w:val="99"/>
    <w:unhideWhenUsed/>
    <w:pPr>
      <w:spacing w:after="120"/>
      <w:ind w:left="1440" w:right="1440"/>
    </w:pPr>
  </w:style>
  <w:style w:type="paragraph" w:styleId="BodyText">
    <w:name w:val="Body Text"/>
    <w:basedOn w:val="Normal"/>
    <w:link w:val="BodyTextChar"/>
    <w:pPr>
      <w:widowControl/>
      <w:autoSpaceDE/>
      <w:autoSpaceDN/>
      <w:ind w:firstLine="0"/>
    </w:pPr>
    <w:rPr>
      <w:rFonts w:ascii=".VnTimeH" w:eastAsia="Times New Roman" w:hAnsi=".VnTimeH"/>
      <w:b/>
      <w:sz w:val="28"/>
      <w:szCs w:val="20"/>
    </w:rPr>
  </w:style>
  <w:style w:type="character" w:customStyle="1" w:styleId="BodyTextChar">
    <w:name w:val="Body Text Char"/>
    <w:link w:val="BodyText"/>
    <w:rPr>
      <w:rFonts w:ascii=".VnTimeH" w:eastAsia="Times New Roman" w:hAnsi=".VnTimeH" w:cs="Times New Roman"/>
      <w:b/>
      <w:sz w:val="28"/>
      <w:szCs w:val="20"/>
    </w:rPr>
  </w:style>
  <w:style w:type="paragraph" w:styleId="BodyTextIndent">
    <w:name w:val="Body Text Indent"/>
    <w:basedOn w:val="Normal"/>
    <w:link w:val="BodyTextIndentChar"/>
    <w:pPr>
      <w:widowControl/>
      <w:autoSpaceDE/>
      <w:autoSpaceDN/>
      <w:spacing w:after="120"/>
      <w:ind w:left="360" w:firstLine="0"/>
    </w:pPr>
    <w:rPr>
      <w:rFonts w:ascii="Times New Roman" w:eastAsia="Times New Roman" w:hAnsi="Times New Roman"/>
      <w:sz w:val="28"/>
      <w:szCs w:val="28"/>
    </w:rPr>
  </w:style>
  <w:style w:type="character" w:customStyle="1" w:styleId="BodyTextIndentChar">
    <w:name w:val="Body Text Indent Char"/>
    <w:link w:val="BodyTextIndent"/>
    <w:rPr>
      <w:rFonts w:ascii="Times New Roman" w:eastAsia="Times New Roman" w:hAnsi="Times New Roman" w:cs="Times New Roman"/>
      <w:sz w:val="28"/>
      <w:szCs w:val="28"/>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rPr>
  </w:style>
  <w:style w:type="character" w:styleId="EndnoteReference">
    <w:name w:val="endnote reference"/>
    <w:uiPriority w:val="99"/>
    <w:unhideWhenUsed/>
    <w:rPr>
      <w:vertAlign w:val="superscript"/>
    </w:rPr>
  </w:style>
  <w:style w:type="paragraph" w:styleId="EndnoteText">
    <w:name w:val="endnote text"/>
    <w:basedOn w:val="Normal"/>
    <w:link w:val="EndnoteTextChar"/>
    <w:uiPriority w:val="99"/>
    <w:unhideWhenUsed/>
    <w:rPr>
      <w:sz w:val="20"/>
      <w:szCs w:val="20"/>
    </w:rPr>
  </w:style>
  <w:style w:type="character" w:customStyle="1" w:styleId="EndnoteTextChar">
    <w:name w:val="Endnote Text Char"/>
    <w:link w:val="EndnoteText"/>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style>
  <w:style w:type="character" w:styleId="FootnoteReference">
    <w:name w:val="footnote reference"/>
    <w:unhideWhenUsed/>
    <w:rPr>
      <w:vertAlign w:val="superscript"/>
    </w:rPr>
  </w:style>
  <w:style w:type="paragraph" w:styleId="FootnoteText">
    <w:name w:val="footnote text"/>
    <w:basedOn w:val="Normal"/>
    <w:link w:val="FootnoteTextChar"/>
    <w:unhideWhenUsed/>
    <w:qFormat/>
    <w:pPr>
      <w:ind w:firstLine="0"/>
    </w:pPr>
    <w:rPr>
      <w:rFonts w:ascii="Times New Roman" w:eastAsia="Times New Roman" w:hAnsi="Times New Roman"/>
      <w:sz w:val="20"/>
      <w:szCs w:val="20"/>
      <w:lang w:val="vi"/>
    </w:rPr>
  </w:style>
  <w:style w:type="character" w:customStyle="1" w:styleId="FootnoteTextChar">
    <w:name w:val="Footnote Text Char"/>
    <w:link w:val="FootnoteText"/>
    <w:qFormat/>
    <w:rPr>
      <w:rFonts w:ascii="Times New Roman" w:eastAsia="Times New Roman" w:hAnsi="Times New Roman"/>
      <w:lang w:val="v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style>
  <w:style w:type="character" w:styleId="Hyperlink">
    <w:name w:val="Hyperlink"/>
    <w:uiPriority w:val="99"/>
    <w:unhideWhenUsed/>
    <w:rPr>
      <w:color w:val="0000FF"/>
      <w:u w:val="single"/>
    </w:rPr>
  </w:style>
  <w:style w:type="paragraph" w:styleId="NormalWeb">
    <w:name w:val="Normal (Web)"/>
    <w:basedOn w:val="Normal"/>
    <w:uiPriority w:val="99"/>
    <w:unhideWhenUsed/>
    <w:pPr>
      <w:widowControl/>
      <w:autoSpaceDE/>
      <w:autoSpaceDN/>
      <w:spacing w:before="100" w:beforeAutospacing="1" w:after="100" w:afterAutospacing="1"/>
      <w:ind w:firstLine="0"/>
    </w:pPr>
    <w:rPr>
      <w:rFonts w:ascii="Times New Roman" w:eastAsia="Times New Roman" w:hAnsi="Times New Roman"/>
      <w:sz w:val="24"/>
      <w:szCs w:val="24"/>
    </w:rPr>
  </w:style>
  <w:style w:type="table" w:styleId="TableGrid">
    <w:name w:val="Table Grid"/>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Times New Roman" w:hAnsi="Times New Roman" w:cs="Times New Roman" w:hint="default"/>
      <w:b/>
      <w:bCs/>
      <w:i w:val="0"/>
      <w:iCs w:val="0"/>
      <w:color w:val="000000"/>
      <w:sz w:val="30"/>
      <w:szCs w:val="30"/>
    </w:rPr>
  </w:style>
  <w:style w:type="character" w:styleId="SubtleEmphasis">
    <w:name w:val="Subtle Emphasis"/>
    <w:uiPriority w:val="19"/>
    <w:qFormat/>
    <w:rPr>
      <w:i/>
      <w:iCs/>
      <w:color w:val="80808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rPr>
      <w:sz w:val="22"/>
      <w:szCs w:val="22"/>
    </w:rPr>
  </w:style>
  <w:style w:type="paragraph" w:customStyle="1" w:styleId="Noidung">
    <w:name w:val="Noi dung"/>
    <w:basedOn w:val="Normal"/>
    <w:qFormat/>
    <w:pPr>
      <w:widowControl/>
      <w:autoSpaceDE/>
      <w:autoSpaceDN/>
      <w:spacing w:before="60"/>
      <w:jc w:val="both"/>
      <w:outlineLvl w:val="1"/>
    </w:pPr>
    <w:rPr>
      <w:rFonts w:ascii="Times New Roman" w:eastAsia="Times New Roman" w:hAnsi="Times New Roman"/>
      <w:sz w:val="28"/>
      <w:szCs w:val="24"/>
      <w:lang w:eastAsia="vi-VN"/>
    </w:rPr>
  </w:style>
  <w:style w:type="paragraph" w:customStyle="1" w:styleId="TableParagraph">
    <w:name w:val="Table Paragraph"/>
    <w:basedOn w:val="Normal"/>
    <w:uiPriority w:val="1"/>
    <w:qFormat/>
    <w:pPr>
      <w:ind w:left="108" w:firstLine="0"/>
    </w:pPr>
    <w:rPr>
      <w:rFonts w:ascii="Arial" w:eastAsia="Arial" w:hAnsi="Arial" w:cs="Arial"/>
      <w:lang w:bidi="en-US"/>
    </w:rPr>
  </w:style>
  <w:style w:type="paragraph" w:styleId="Revision">
    <w:name w:val="Revision"/>
    <w:uiPriority w:val="99"/>
    <w:semiHidden/>
    <w:rPr>
      <w:sz w:val="22"/>
      <w:szCs w:val="22"/>
    </w:rPr>
  </w:style>
  <w:style w:type="paragraph" w:customStyle="1" w:styleId="CharCharCharChar">
    <w:name w:val="Char Char Char Char"/>
    <w:basedOn w:val="Normal"/>
    <w:pPr>
      <w:widowControl/>
      <w:autoSpaceDE/>
      <w:autoSpaceDN/>
      <w:spacing w:after="160" w:line="240" w:lineRule="exact"/>
      <w:ind w:firstLine="0"/>
    </w:pPr>
    <w:rPr>
      <w:rFonts w:ascii="Verdana" w:eastAsia="Times New Roman" w:hAnsi="Verdana" w:cs="Verdana"/>
      <w:sz w:val="20"/>
      <w:szCs w:val="28"/>
    </w:rPr>
  </w:style>
  <w:style w:type="character" w:customStyle="1" w:styleId="fontstyle21">
    <w:name w:val="fontstyle21"/>
    <w:rPr>
      <w:rFonts w:ascii="Times New Roman" w:hAnsi="Times New Roman" w:cs="Times New Roman" w:hint="default"/>
      <w:b w:val="0"/>
      <w:bCs w:val="0"/>
      <w:i w:val="0"/>
      <w:iCs w:val="0"/>
      <w:color w:val="000000"/>
      <w:sz w:val="28"/>
      <w:szCs w:val="28"/>
    </w:rPr>
  </w:style>
  <w:style w:type="paragraph" w:customStyle="1" w:styleId="Doanvan">
    <w:name w:val="Doan van"/>
    <w:basedOn w:val="Normal"/>
    <w:link w:val="DoanvanChar"/>
    <w:qFormat/>
    <w:pPr>
      <w:widowControl/>
      <w:suppressAutoHyphens/>
      <w:autoSpaceDE/>
      <w:autoSpaceDN/>
      <w:spacing w:before="120" w:after="120" w:line="288" w:lineRule="auto"/>
      <w:ind w:firstLine="706"/>
      <w:contextualSpacing/>
      <w:jc w:val="both"/>
    </w:pPr>
    <w:rPr>
      <w:rFonts w:ascii="Times New Roman" w:eastAsia="SimSun" w:hAnsi="Times New Roman"/>
      <w:bCs/>
      <w:color w:val="000000"/>
      <w:spacing w:val="-4"/>
      <w:kern w:val="1"/>
      <w:sz w:val="28"/>
      <w:szCs w:val="24"/>
      <w:lang w:val="nl-NL" w:eastAsia="zh-CN"/>
    </w:rPr>
  </w:style>
  <w:style w:type="character" w:customStyle="1" w:styleId="DoanvanChar">
    <w:name w:val="Doan van Char"/>
    <w:link w:val="Doanvan"/>
    <w:rPr>
      <w:rFonts w:ascii="Times New Roman" w:eastAsia="SimSun" w:hAnsi="Times New Roman"/>
      <w:bCs/>
      <w:color w:val="000000"/>
      <w:spacing w:val="-4"/>
      <w:kern w:val="1"/>
      <w:sz w:val="28"/>
      <w:szCs w:val="24"/>
      <w:lang w:val="nl-NL" w:eastAsia="zh-CN"/>
    </w:rPr>
  </w:style>
  <w:style w:type="character" w:styleId="Strong">
    <w:name w:val="Strong"/>
    <w:uiPriority w:val="22"/>
    <w:qFormat/>
    <w:rPr>
      <w:b/>
      <w:bCs/>
    </w:rPr>
  </w:style>
  <w:style w:type="paragraph" w:customStyle="1" w:styleId="k3ksmc">
    <w:name w:val="k3ksmc"/>
    <w:basedOn w:val="Normal"/>
    <w:pPr>
      <w:widowControl/>
      <w:autoSpaceDE/>
      <w:autoSpaceDN/>
      <w:spacing w:before="100" w:beforeAutospacing="1" w:after="100" w:afterAutospacing="1"/>
      <w:ind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681113">
      <w:bodyDiv w:val="1"/>
      <w:marLeft w:val="0"/>
      <w:marRight w:val="0"/>
      <w:marTop w:val="0"/>
      <w:marBottom w:val="0"/>
      <w:divBdr>
        <w:top w:val="none" w:sz="0" w:space="0" w:color="auto"/>
        <w:left w:val="none" w:sz="0" w:space="0" w:color="auto"/>
        <w:bottom w:val="none" w:sz="0" w:space="0" w:color="auto"/>
        <w:right w:val="none" w:sz="0" w:space="0" w:color="auto"/>
      </w:divBdr>
    </w:div>
    <w:div w:id="18710627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7DF3-187C-4BD6-A553-CC18F5D6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23</Pages>
  <Words>3284</Words>
  <Characters>18724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WPS_1725352848</dc:creator>
  <cp:keywords/>
  <dc:description/>
  <cp:lastModifiedBy>VX</cp:lastModifiedBy>
  <cp:revision>29</cp:revision>
  <cp:lastPrinted>2024-12-23T08:04:00Z</cp:lastPrinted>
  <dcterms:created xsi:type="dcterms:W3CDTF">2026-01-12T15:40:00Z</dcterms:created>
  <dcterms:modified xsi:type="dcterms:W3CDTF">2026-01-14T04:39:00Z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CA90438DA1AB4AE59089BF1A9C5A5252_13</vt:lpwstr>
  </property>
</Properties>
</file>