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4"/>
        <w:gridCol w:w="8837"/>
      </w:tblGrid>
      <w:tr w:rsidR="005F6349" w:rsidRPr="00F563DA" w14:paraId="776733FE" w14:textId="77777777" w:rsidTr="006552E3">
        <w:trPr>
          <w:trHeight w:val="3403"/>
        </w:trPr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0FDBE" w14:textId="2E2F5EE4" w:rsidR="005F6349" w:rsidRPr="00F563DA" w:rsidRDefault="006552E3" w:rsidP="00262203">
            <w:pPr>
              <w:tabs>
                <w:tab w:val="left" w:leader="dot" w:pos="88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pacing w:val="-4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DD4811B" wp14:editId="149C2224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-41910</wp:posOffset>
                  </wp:positionV>
                  <wp:extent cx="1440180" cy="2159635"/>
                  <wp:effectExtent l="19050" t="19050" r="26670" b="1206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2159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B0F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iCs/>
                <w:spacing w:val="-4"/>
                <w:sz w:val="28"/>
                <w:szCs w:val="28"/>
              </w:rPr>
              <w:t>`</w:t>
            </w:r>
          </w:p>
          <w:p w14:paraId="448357E3" w14:textId="5947F9C1" w:rsidR="005F6349" w:rsidRPr="00F563DA" w:rsidRDefault="005F6349" w:rsidP="00262203">
            <w:pPr>
              <w:tabs>
                <w:tab w:val="left" w:leader="dot" w:pos="88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pacing w:val="-4"/>
                <w:sz w:val="28"/>
                <w:szCs w:val="28"/>
              </w:rPr>
            </w:pPr>
          </w:p>
          <w:p w14:paraId="7DCF6EA9" w14:textId="685389D1" w:rsidR="005F6349" w:rsidRPr="00F563DA" w:rsidRDefault="005F6349" w:rsidP="00262203">
            <w:pPr>
              <w:tabs>
                <w:tab w:val="left" w:leader="dot" w:pos="88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pacing w:val="-4"/>
                <w:sz w:val="28"/>
                <w:szCs w:val="28"/>
              </w:rPr>
            </w:pPr>
          </w:p>
          <w:p w14:paraId="19D54960" w14:textId="641110CA" w:rsidR="005F6349" w:rsidRPr="00F563DA" w:rsidRDefault="005F6349" w:rsidP="00262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AU"/>
              </w:rPr>
            </w:pPr>
          </w:p>
          <w:p w14:paraId="266CA4A5" w14:textId="37138906" w:rsidR="005F6349" w:rsidRPr="00F563DA" w:rsidRDefault="005F6349" w:rsidP="00262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AU"/>
              </w:rPr>
            </w:pPr>
          </w:p>
          <w:p w14:paraId="30F50D55" w14:textId="77777777" w:rsidR="005F6349" w:rsidRPr="00F563DA" w:rsidRDefault="005F6349" w:rsidP="00262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AU"/>
              </w:rPr>
            </w:pPr>
          </w:p>
          <w:p w14:paraId="440D42FB" w14:textId="77777777" w:rsidR="005F6349" w:rsidRPr="00F563DA" w:rsidRDefault="005F6349" w:rsidP="00262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AU"/>
              </w:rPr>
            </w:pPr>
          </w:p>
        </w:tc>
        <w:tc>
          <w:tcPr>
            <w:tcW w:w="4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66757" w14:textId="01790121" w:rsidR="005F6349" w:rsidRPr="00F563DA" w:rsidRDefault="00243D00" w:rsidP="00262203">
            <w:pPr>
              <w:pStyle w:val="mucco13"/>
              <w:spacing w:before="0"/>
              <w:rPr>
                <w:rFonts w:ascii="Times New Roman" w:hAnsi="Times New Roman"/>
                <w:color w:val="auto"/>
                <w:sz w:val="32"/>
                <w:szCs w:val="32"/>
              </w:rPr>
            </w:pPr>
            <w:r w:rsidRPr="00F563DA">
              <w:rPr>
                <w:rFonts w:ascii="Times New Roman" w:hAnsi="Times New Roman"/>
                <w:color w:val="auto"/>
                <w:sz w:val="32"/>
                <w:szCs w:val="32"/>
              </w:rPr>
              <w:t>TIỂU SỬ TÓM TẮT</w:t>
            </w:r>
            <w:r w:rsidRPr="00F563DA">
              <w:rPr>
                <w:rFonts w:ascii="Times New Roman" w:hAnsi="Times New Roman"/>
                <w:color w:val="auto"/>
                <w:sz w:val="32"/>
                <w:szCs w:val="32"/>
              </w:rPr>
              <w:br/>
              <w:t xml:space="preserve">CỦA NGƯỜI ỨNG CỬ ĐẠI BIỂU </w:t>
            </w:r>
            <w:r w:rsidRPr="00F563DA">
              <w:rPr>
                <w:rFonts w:ascii="Times New Roman" w:hAnsi="Times New Roman"/>
                <w:color w:val="auto"/>
                <w:sz w:val="32"/>
                <w:szCs w:val="32"/>
              </w:rPr>
              <w:br/>
              <w:t>HỘI ĐỒNG NHÂN DÂN</w:t>
            </w:r>
            <w:r w:rsidRPr="00F563DA">
              <w:rPr>
                <w:rFonts w:ascii="Times New Roman" w:eastAsia="Calibri" w:hAnsi="Times New Roman"/>
                <w:bCs/>
                <w:color w:val="auto"/>
                <w:sz w:val="32"/>
                <w:szCs w:val="32"/>
                <w:lang w:val="en-AU"/>
              </w:rPr>
              <w:t xml:space="preserve"> TỈNH HÀ TĨNH</w:t>
            </w:r>
            <w:r w:rsidRPr="00F563DA">
              <w:rPr>
                <w:rFonts w:ascii="Times New Roman" w:hAnsi="Times New Roman"/>
                <w:b w:val="0"/>
                <w:color w:val="auto"/>
                <w:sz w:val="32"/>
                <w:szCs w:val="32"/>
              </w:rPr>
              <w:t xml:space="preserve"> </w:t>
            </w:r>
            <w:r w:rsidRPr="00F563DA">
              <w:rPr>
                <w:rFonts w:ascii="Times New Roman" w:hAnsi="Times New Roman"/>
                <w:color w:val="auto"/>
                <w:sz w:val="32"/>
                <w:szCs w:val="32"/>
              </w:rPr>
              <w:br/>
              <w:t>NHIỆM KỲ 2026-2031</w:t>
            </w:r>
          </w:p>
        </w:tc>
      </w:tr>
    </w:tbl>
    <w:p w14:paraId="4D428ABD" w14:textId="1A043343" w:rsidR="005F6349" w:rsidRPr="00262203" w:rsidRDefault="005F6349" w:rsidP="002622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D14B0E" w14:textId="115B3DFA" w:rsidR="005F6349" w:rsidRPr="00262203" w:rsidRDefault="005F6349" w:rsidP="006C38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62203">
        <w:rPr>
          <w:rFonts w:ascii="Times New Roman" w:hAnsi="Times New Roman"/>
          <w:sz w:val="26"/>
          <w:szCs w:val="26"/>
        </w:rPr>
        <w:t xml:space="preserve">1. Họ và tên thường dùng: </w:t>
      </w:r>
      <w:r w:rsidR="00A53006" w:rsidRPr="001F120D">
        <w:rPr>
          <w:rFonts w:ascii="Times New Roman" w:eastAsia="Times New Roman" w:hAnsi="Times New Roman"/>
          <w:b/>
          <w:bCs/>
          <w:sz w:val="26"/>
          <w:szCs w:val="26"/>
        </w:rPr>
        <w:t>NGUYỄN THỊ LỆ HÀ</w:t>
      </w:r>
    </w:p>
    <w:p w14:paraId="54391C1F" w14:textId="75667755" w:rsidR="005F6349" w:rsidRPr="00262203" w:rsidRDefault="005F6349" w:rsidP="006C38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62203">
        <w:rPr>
          <w:rFonts w:ascii="Times New Roman" w:hAnsi="Times New Roman"/>
          <w:sz w:val="26"/>
          <w:szCs w:val="26"/>
        </w:rPr>
        <w:t xml:space="preserve">2. Họ và tên khai sinh: </w:t>
      </w:r>
      <w:r w:rsidR="00A53006" w:rsidRPr="001F120D">
        <w:rPr>
          <w:rFonts w:ascii="Times New Roman" w:eastAsia="Times New Roman" w:hAnsi="Times New Roman"/>
          <w:b/>
          <w:bCs/>
          <w:sz w:val="26"/>
          <w:szCs w:val="26"/>
        </w:rPr>
        <w:t>NGUYỄN THỊ LỆ HÀ</w:t>
      </w:r>
    </w:p>
    <w:p w14:paraId="37615AC6" w14:textId="3AE08907" w:rsidR="005F6349" w:rsidRPr="00262203" w:rsidRDefault="005F6349" w:rsidP="006C38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-AU"/>
        </w:rPr>
      </w:pPr>
      <w:r w:rsidRPr="00262203">
        <w:rPr>
          <w:rFonts w:ascii="Times New Roman" w:hAnsi="Times New Roman"/>
          <w:sz w:val="26"/>
          <w:szCs w:val="26"/>
          <w:lang w:val="en-AU"/>
        </w:rPr>
        <w:t xml:space="preserve">3. Ngày, tháng, </w:t>
      </w:r>
      <w:r w:rsidRPr="00262203">
        <w:rPr>
          <w:rFonts w:ascii="Times New Roman" w:hAnsi="Times New Roman"/>
          <w:sz w:val="26"/>
          <w:szCs w:val="26"/>
        </w:rPr>
        <w:t>năm sinh:</w:t>
      </w:r>
      <w:r w:rsidR="002E00AE" w:rsidRPr="00262203">
        <w:rPr>
          <w:rFonts w:ascii="Times New Roman" w:eastAsia="Times New Roman" w:hAnsi="Times New Roman"/>
          <w:sz w:val="26"/>
          <w:szCs w:val="26"/>
        </w:rPr>
        <w:t xml:space="preserve"> </w:t>
      </w:r>
      <w:r w:rsidR="00A53006" w:rsidRPr="00262203">
        <w:rPr>
          <w:rFonts w:ascii="Times New Roman" w:eastAsia="Times New Roman" w:hAnsi="Times New Roman"/>
          <w:sz w:val="26"/>
          <w:szCs w:val="26"/>
        </w:rPr>
        <w:t xml:space="preserve">12/12/1973   </w:t>
      </w:r>
      <w:r w:rsidR="00703B37" w:rsidRPr="00262203">
        <w:rPr>
          <w:rFonts w:ascii="Times New Roman" w:eastAsia="Times New Roman" w:hAnsi="Times New Roman"/>
          <w:sz w:val="26"/>
          <w:szCs w:val="26"/>
        </w:rPr>
        <w:t xml:space="preserve">                  </w:t>
      </w:r>
      <w:r w:rsidR="00A53006" w:rsidRPr="00262203">
        <w:rPr>
          <w:rFonts w:ascii="Times New Roman" w:eastAsia="Times New Roman" w:hAnsi="Times New Roman"/>
          <w:sz w:val="26"/>
          <w:szCs w:val="26"/>
        </w:rPr>
        <w:t xml:space="preserve">              </w:t>
      </w:r>
      <w:r w:rsidR="00E15E9A">
        <w:rPr>
          <w:rFonts w:ascii="Times New Roman" w:eastAsia="Times New Roman" w:hAnsi="Times New Roman"/>
          <w:sz w:val="26"/>
          <w:szCs w:val="26"/>
        </w:rPr>
        <w:t xml:space="preserve">                       </w:t>
      </w:r>
      <w:r w:rsidRPr="00262203">
        <w:rPr>
          <w:rFonts w:ascii="Times New Roman" w:hAnsi="Times New Roman"/>
          <w:sz w:val="26"/>
          <w:szCs w:val="26"/>
        </w:rPr>
        <w:t>4. Giới tính:</w:t>
      </w:r>
      <w:r w:rsidR="002E00AE" w:rsidRPr="00262203">
        <w:rPr>
          <w:rFonts w:ascii="Times New Roman" w:eastAsia="Times New Roman" w:hAnsi="Times New Roman"/>
          <w:sz w:val="26"/>
          <w:szCs w:val="26"/>
        </w:rPr>
        <w:t xml:space="preserve"> Nữ</w:t>
      </w:r>
    </w:p>
    <w:p w14:paraId="4C17A3CB" w14:textId="55948D10" w:rsidR="002E00AE" w:rsidRPr="00262203" w:rsidRDefault="005F6349" w:rsidP="006C386A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62203">
        <w:rPr>
          <w:rFonts w:ascii="Times New Roman" w:hAnsi="Times New Roman"/>
          <w:sz w:val="26"/>
          <w:szCs w:val="26"/>
        </w:rPr>
        <w:t xml:space="preserve">5. Quốc tịch: </w:t>
      </w:r>
      <w:r w:rsidR="002E00AE" w:rsidRPr="00262203">
        <w:rPr>
          <w:rFonts w:ascii="Times New Roman" w:eastAsia="Times New Roman" w:hAnsi="Times New Roman"/>
          <w:sz w:val="26"/>
          <w:szCs w:val="26"/>
        </w:rPr>
        <w:t>Chỉ có 01 quốc tịch là quốc tịch Việt Nam và không trong thời gian thực hiện thủ tục xin gia nhập quốc tịch quốc gia khác</w:t>
      </w:r>
    </w:p>
    <w:p w14:paraId="2C39F3AB" w14:textId="3DF6457B" w:rsidR="00A53006" w:rsidRPr="00262203" w:rsidRDefault="005F6349" w:rsidP="006C386A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</w:rPr>
      </w:pPr>
      <w:r w:rsidRPr="00262203">
        <w:rPr>
          <w:rFonts w:ascii="Times New Roman" w:hAnsi="Times New Roman"/>
          <w:sz w:val="26"/>
          <w:szCs w:val="26"/>
        </w:rPr>
        <w:t xml:space="preserve">6. Nơi đăng ký khai sinh: </w:t>
      </w:r>
      <w:r w:rsidR="00A53006" w:rsidRPr="00262203">
        <w:rPr>
          <w:rFonts w:ascii="Times New Roman" w:eastAsia="Times New Roman" w:hAnsi="Times New Roman"/>
          <w:iCs/>
          <w:sz w:val="26"/>
          <w:szCs w:val="26"/>
        </w:rPr>
        <w:t>Phường Trần Phú, tỉnh Hà Tĩnh</w:t>
      </w:r>
    </w:p>
    <w:p w14:paraId="26D12BA4" w14:textId="0B7886FF" w:rsidR="005F6349" w:rsidRPr="00262203" w:rsidRDefault="005F6349" w:rsidP="006C38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62203">
        <w:rPr>
          <w:rFonts w:ascii="Times New Roman" w:hAnsi="Times New Roman"/>
          <w:sz w:val="26"/>
          <w:szCs w:val="26"/>
        </w:rPr>
        <w:t xml:space="preserve">7. Quê quán: </w:t>
      </w:r>
      <w:r w:rsidR="00A53006" w:rsidRPr="00262203">
        <w:rPr>
          <w:rFonts w:ascii="Times New Roman" w:eastAsia="Times New Roman" w:hAnsi="Times New Roman"/>
          <w:sz w:val="26"/>
          <w:szCs w:val="26"/>
        </w:rPr>
        <w:t>Phường Nguyễn Úy, tỉnh Ninh Bình</w:t>
      </w:r>
    </w:p>
    <w:p w14:paraId="41840B71" w14:textId="4DD1B88E" w:rsidR="005F6349" w:rsidRPr="00262203" w:rsidRDefault="005F6349" w:rsidP="006C38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62203">
        <w:rPr>
          <w:rFonts w:ascii="Times New Roman" w:hAnsi="Times New Roman"/>
          <w:sz w:val="26"/>
          <w:szCs w:val="26"/>
        </w:rPr>
        <w:t>8. Nơi đăng ký thường trú:</w:t>
      </w:r>
      <w:r w:rsidRPr="00262203">
        <w:rPr>
          <w:rFonts w:ascii="Times New Roman" w:hAnsi="Times New Roman"/>
          <w:sz w:val="26"/>
          <w:szCs w:val="26"/>
          <w:vertAlign w:val="superscript"/>
          <w:lang w:val="en-AU"/>
        </w:rPr>
        <w:t xml:space="preserve"> </w:t>
      </w:r>
      <w:r w:rsidR="00A53006" w:rsidRPr="00262203">
        <w:rPr>
          <w:rFonts w:ascii="Times New Roman" w:eastAsia="Times New Roman" w:hAnsi="Times New Roman"/>
          <w:sz w:val="26"/>
          <w:szCs w:val="26"/>
        </w:rPr>
        <w:t xml:space="preserve">Số nhà 12, đường Nguyễn Hằng Chi, </w:t>
      </w:r>
      <w:r w:rsidR="007C52EE" w:rsidRPr="00262203">
        <w:rPr>
          <w:rFonts w:ascii="Times New Roman" w:eastAsia="Times New Roman" w:hAnsi="Times New Roman"/>
          <w:sz w:val="26"/>
          <w:szCs w:val="26"/>
        </w:rPr>
        <w:t>t</w:t>
      </w:r>
      <w:r w:rsidR="00A53006" w:rsidRPr="00262203">
        <w:rPr>
          <w:rFonts w:ascii="Times New Roman" w:eastAsia="Times New Roman" w:hAnsi="Times New Roman"/>
          <w:sz w:val="26"/>
          <w:szCs w:val="26"/>
        </w:rPr>
        <w:t>ổ dân phố 4</w:t>
      </w:r>
      <w:r w:rsidR="007C52EE" w:rsidRPr="00262203">
        <w:rPr>
          <w:rFonts w:ascii="Times New Roman" w:eastAsia="Times New Roman" w:hAnsi="Times New Roman"/>
          <w:sz w:val="26"/>
          <w:szCs w:val="26"/>
        </w:rPr>
        <w:t>,</w:t>
      </w:r>
      <w:r w:rsidR="00A53006" w:rsidRPr="00262203">
        <w:rPr>
          <w:rFonts w:ascii="Times New Roman" w:eastAsia="Times New Roman" w:hAnsi="Times New Roman"/>
          <w:sz w:val="26"/>
          <w:szCs w:val="26"/>
        </w:rPr>
        <w:t xml:space="preserve"> </w:t>
      </w:r>
      <w:r w:rsidR="007C52EE" w:rsidRPr="00262203">
        <w:rPr>
          <w:rFonts w:ascii="Times New Roman" w:eastAsia="Times New Roman" w:hAnsi="Times New Roman"/>
          <w:sz w:val="26"/>
          <w:szCs w:val="26"/>
        </w:rPr>
        <w:t>p</w:t>
      </w:r>
      <w:r w:rsidR="00A53006" w:rsidRPr="00262203">
        <w:rPr>
          <w:rFonts w:ascii="Times New Roman" w:eastAsia="Times New Roman" w:hAnsi="Times New Roman"/>
          <w:sz w:val="26"/>
          <w:szCs w:val="26"/>
        </w:rPr>
        <w:t>hường Thành Sen, tỉnh Hà Tĩnh</w:t>
      </w:r>
    </w:p>
    <w:p w14:paraId="074B6A9E" w14:textId="68929B26" w:rsidR="00D26B9C" w:rsidRPr="00262203" w:rsidRDefault="005F6349" w:rsidP="006C38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62203">
        <w:rPr>
          <w:rFonts w:ascii="Times New Roman" w:hAnsi="Times New Roman"/>
          <w:sz w:val="26"/>
          <w:szCs w:val="26"/>
        </w:rPr>
        <w:t xml:space="preserve">    Nơi ở hiện nay: </w:t>
      </w:r>
      <w:r w:rsidR="007C52EE" w:rsidRPr="00262203">
        <w:rPr>
          <w:rFonts w:ascii="Times New Roman" w:hAnsi="Times New Roman"/>
          <w:sz w:val="26"/>
          <w:szCs w:val="26"/>
        </w:rPr>
        <w:t>Như trên</w:t>
      </w:r>
    </w:p>
    <w:p w14:paraId="1E3277EE" w14:textId="5AC758A1" w:rsidR="00A53006" w:rsidRPr="00262203" w:rsidRDefault="005F6349" w:rsidP="006C38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62203">
        <w:rPr>
          <w:rFonts w:ascii="Times New Roman" w:hAnsi="Times New Roman"/>
          <w:sz w:val="26"/>
          <w:szCs w:val="26"/>
        </w:rPr>
        <w:t xml:space="preserve">9. Số Căn cước: </w:t>
      </w:r>
      <w:r w:rsidR="00A53006" w:rsidRPr="00262203">
        <w:rPr>
          <w:rFonts w:ascii="Times New Roman" w:hAnsi="Times New Roman"/>
          <w:sz w:val="26"/>
          <w:szCs w:val="26"/>
        </w:rPr>
        <w:t>042</w:t>
      </w:r>
      <w:r w:rsidR="00BF23F9">
        <w:rPr>
          <w:rFonts w:ascii="Times New Roman" w:hAnsi="Times New Roman"/>
          <w:sz w:val="26"/>
          <w:szCs w:val="26"/>
        </w:rPr>
        <w:t>xxxxxx</w:t>
      </w:r>
      <w:r w:rsidR="00A53006" w:rsidRPr="00262203">
        <w:rPr>
          <w:rFonts w:ascii="Times New Roman" w:hAnsi="Times New Roman"/>
          <w:sz w:val="26"/>
          <w:szCs w:val="26"/>
        </w:rPr>
        <w:t>642</w:t>
      </w:r>
    </w:p>
    <w:p w14:paraId="32E85D90" w14:textId="0E859683" w:rsidR="002E00AE" w:rsidRPr="00262203" w:rsidRDefault="005F6349" w:rsidP="006C38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62203">
        <w:rPr>
          <w:rFonts w:ascii="Times New Roman" w:hAnsi="Times New Roman"/>
          <w:sz w:val="26"/>
          <w:szCs w:val="26"/>
        </w:rPr>
        <w:t xml:space="preserve">    </w:t>
      </w:r>
      <w:r w:rsidR="00D26B9C" w:rsidRPr="00262203">
        <w:rPr>
          <w:rFonts w:ascii="Times New Roman" w:hAnsi="Times New Roman"/>
          <w:sz w:val="26"/>
          <w:szCs w:val="26"/>
        </w:rPr>
        <w:t>N</w:t>
      </w:r>
      <w:r w:rsidR="005D3402" w:rsidRPr="00262203">
        <w:rPr>
          <w:rFonts w:ascii="Times New Roman" w:hAnsi="Times New Roman"/>
          <w:sz w:val="26"/>
          <w:szCs w:val="26"/>
        </w:rPr>
        <w:t>gày cấp 25/3/2021</w:t>
      </w:r>
      <w:r w:rsidR="007C52EE" w:rsidRPr="00262203">
        <w:rPr>
          <w:rFonts w:ascii="Times New Roman" w:hAnsi="Times New Roman"/>
          <w:sz w:val="26"/>
          <w:szCs w:val="26"/>
        </w:rPr>
        <w:t xml:space="preserve">         </w:t>
      </w:r>
      <w:r w:rsidR="00703B37" w:rsidRPr="00262203">
        <w:rPr>
          <w:rFonts w:ascii="Times New Roman" w:hAnsi="Times New Roman"/>
          <w:sz w:val="26"/>
          <w:szCs w:val="26"/>
        </w:rPr>
        <w:t xml:space="preserve"> </w:t>
      </w:r>
      <w:r w:rsidR="007C52EE" w:rsidRPr="00262203">
        <w:rPr>
          <w:rFonts w:ascii="Times New Roman" w:hAnsi="Times New Roman"/>
          <w:sz w:val="26"/>
          <w:szCs w:val="26"/>
        </w:rPr>
        <w:t xml:space="preserve">  </w:t>
      </w:r>
      <w:r w:rsidR="005D3402" w:rsidRPr="00262203">
        <w:rPr>
          <w:rFonts w:ascii="Times New Roman" w:hAnsi="Times New Roman"/>
          <w:sz w:val="26"/>
          <w:szCs w:val="26"/>
        </w:rPr>
        <w:t xml:space="preserve"> Nơi cấp: Cục Cảnh sát quản lý hành chính về </w:t>
      </w:r>
      <w:r w:rsidR="007C52EE" w:rsidRPr="00262203">
        <w:rPr>
          <w:rFonts w:ascii="Times New Roman" w:hAnsi="Times New Roman"/>
          <w:sz w:val="26"/>
          <w:szCs w:val="26"/>
        </w:rPr>
        <w:t>TTXH</w:t>
      </w:r>
    </w:p>
    <w:p w14:paraId="32D6A640" w14:textId="47263306" w:rsidR="005F6349" w:rsidRPr="00262203" w:rsidRDefault="005F6349" w:rsidP="006C38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62203">
        <w:rPr>
          <w:rFonts w:ascii="Times New Roman" w:hAnsi="Times New Roman"/>
          <w:sz w:val="26"/>
          <w:szCs w:val="26"/>
        </w:rPr>
        <w:t xml:space="preserve">10. Dân tộc: </w:t>
      </w:r>
      <w:r w:rsidR="004F6698" w:rsidRPr="00262203">
        <w:rPr>
          <w:rFonts w:ascii="Times New Roman" w:hAnsi="Times New Roman"/>
          <w:sz w:val="26"/>
          <w:szCs w:val="26"/>
        </w:rPr>
        <w:t>Kinh</w:t>
      </w:r>
      <w:r w:rsidR="005619BE" w:rsidRPr="00262203">
        <w:rPr>
          <w:rFonts w:ascii="Times New Roman" w:hAnsi="Times New Roman"/>
          <w:sz w:val="26"/>
          <w:szCs w:val="26"/>
        </w:rPr>
        <w:t xml:space="preserve">               </w:t>
      </w:r>
      <w:r w:rsidR="00B11D2B" w:rsidRPr="00262203">
        <w:rPr>
          <w:rFonts w:ascii="Times New Roman" w:hAnsi="Times New Roman"/>
          <w:sz w:val="26"/>
          <w:szCs w:val="26"/>
        </w:rPr>
        <w:t xml:space="preserve">      </w:t>
      </w:r>
      <w:r w:rsidRPr="00262203">
        <w:rPr>
          <w:rFonts w:ascii="Times New Roman" w:hAnsi="Times New Roman"/>
          <w:sz w:val="26"/>
          <w:szCs w:val="26"/>
        </w:rPr>
        <w:t>11. Tôn giáo:</w:t>
      </w:r>
      <w:r w:rsidR="005619BE" w:rsidRPr="00262203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="005619BE" w:rsidRPr="00262203">
        <w:rPr>
          <w:rFonts w:ascii="Times New Roman" w:hAnsi="Times New Roman"/>
          <w:sz w:val="26"/>
          <w:szCs w:val="26"/>
          <w:lang w:val="en-AU"/>
        </w:rPr>
        <w:t>Không</w:t>
      </w:r>
    </w:p>
    <w:p w14:paraId="6FB4BE90" w14:textId="77777777" w:rsidR="005F6349" w:rsidRPr="00262203" w:rsidRDefault="005F6349" w:rsidP="006C38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62203">
        <w:rPr>
          <w:rFonts w:ascii="Times New Roman" w:hAnsi="Times New Roman"/>
          <w:sz w:val="26"/>
          <w:szCs w:val="26"/>
        </w:rPr>
        <w:t xml:space="preserve">12. Trình độ: </w:t>
      </w:r>
    </w:p>
    <w:p w14:paraId="59931FE6" w14:textId="56033AF0" w:rsidR="00CA1429" w:rsidRPr="00262203" w:rsidRDefault="005F6349" w:rsidP="006C386A">
      <w:pPr>
        <w:tabs>
          <w:tab w:val="left" w:leader="dot" w:pos="8505"/>
        </w:tabs>
        <w:spacing w:after="0" w:line="240" w:lineRule="auto"/>
        <w:ind w:firstLine="142"/>
        <w:jc w:val="both"/>
        <w:rPr>
          <w:rFonts w:ascii="Times New Roman" w:hAnsi="Times New Roman"/>
          <w:sz w:val="26"/>
          <w:szCs w:val="26"/>
        </w:rPr>
      </w:pPr>
      <w:r w:rsidRPr="00262203">
        <w:rPr>
          <w:rFonts w:ascii="Times New Roman" w:hAnsi="Times New Roman"/>
          <w:sz w:val="26"/>
          <w:szCs w:val="26"/>
        </w:rPr>
        <w:t>- Giáo dục phổ thông:</w:t>
      </w:r>
      <w:r w:rsidR="007C52EE" w:rsidRPr="00262203">
        <w:rPr>
          <w:rFonts w:ascii="Times New Roman" w:hAnsi="Times New Roman"/>
          <w:sz w:val="26"/>
          <w:szCs w:val="26"/>
        </w:rPr>
        <w:t xml:space="preserve"> </w:t>
      </w:r>
      <w:r w:rsidR="004F6698" w:rsidRPr="00262203">
        <w:rPr>
          <w:rFonts w:ascii="Times New Roman" w:eastAsia="Times New Roman" w:hAnsi="Times New Roman"/>
          <w:sz w:val="26"/>
          <w:szCs w:val="26"/>
        </w:rPr>
        <w:t>12/12 phổ thông</w:t>
      </w:r>
    </w:p>
    <w:p w14:paraId="7D0EABC5" w14:textId="3CB0EA07" w:rsidR="005F6349" w:rsidRPr="00262203" w:rsidRDefault="005F6349" w:rsidP="006C386A">
      <w:pPr>
        <w:tabs>
          <w:tab w:val="left" w:leader="dot" w:pos="8505"/>
        </w:tabs>
        <w:spacing w:after="0" w:line="240" w:lineRule="auto"/>
        <w:ind w:firstLine="142"/>
        <w:jc w:val="both"/>
        <w:rPr>
          <w:rFonts w:ascii="Times New Roman" w:hAnsi="Times New Roman"/>
          <w:sz w:val="26"/>
          <w:szCs w:val="26"/>
        </w:rPr>
      </w:pPr>
      <w:r w:rsidRPr="00262203">
        <w:rPr>
          <w:rFonts w:ascii="Times New Roman" w:hAnsi="Times New Roman"/>
          <w:sz w:val="26"/>
          <w:szCs w:val="26"/>
        </w:rPr>
        <w:t xml:space="preserve">- Chuyên môn, nghiệp vụ: </w:t>
      </w:r>
      <w:r w:rsidR="007C52EE" w:rsidRPr="00262203">
        <w:rPr>
          <w:rFonts w:ascii="Times New Roman" w:eastAsia="Times New Roman" w:hAnsi="Times New Roman"/>
          <w:sz w:val="26"/>
          <w:szCs w:val="26"/>
        </w:rPr>
        <w:t>Đ</w:t>
      </w:r>
      <w:r w:rsidR="00A9312A" w:rsidRPr="00262203">
        <w:rPr>
          <w:rFonts w:ascii="Times New Roman" w:eastAsia="Times New Roman" w:hAnsi="Times New Roman"/>
          <w:sz w:val="26"/>
          <w:szCs w:val="26"/>
        </w:rPr>
        <w:t xml:space="preserve">ại học, </w:t>
      </w:r>
      <w:r w:rsidR="00A9312A" w:rsidRPr="00262203">
        <w:rPr>
          <w:rFonts w:ascii="Times New Roman" w:eastAsia="Times New Roman" w:hAnsi="Times New Roman"/>
          <w:sz w:val="26"/>
          <w:szCs w:val="26"/>
          <w:lang w:val="vi-VN"/>
        </w:rPr>
        <w:t xml:space="preserve">chuyên ngành </w:t>
      </w:r>
      <w:r w:rsidR="00A53006" w:rsidRPr="00262203">
        <w:rPr>
          <w:rFonts w:ascii="Times New Roman" w:eastAsia="Times New Roman" w:hAnsi="Times New Roman"/>
          <w:sz w:val="26"/>
          <w:szCs w:val="26"/>
        </w:rPr>
        <w:t>Chính trị học</w:t>
      </w:r>
    </w:p>
    <w:p w14:paraId="3980A2E2" w14:textId="6235735E" w:rsidR="00A53006" w:rsidRPr="00262203" w:rsidRDefault="005F6349" w:rsidP="006C386A">
      <w:pPr>
        <w:tabs>
          <w:tab w:val="left" w:leader="dot" w:pos="8505"/>
        </w:tabs>
        <w:spacing w:after="0" w:line="240" w:lineRule="auto"/>
        <w:ind w:firstLine="142"/>
        <w:jc w:val="both"/>
        <w:rPr>
          <w:rFonts w:ascii="Times New Roman" w:hAnsi="Times New Roman"/>
          <w:sz w:val="26"/>
          <w:szCs w:val="26"/>
        </w:rPr>
      </w:pPr>
      <w:r w:rsidRPr="00262203">
        <w:rPr>
          <w:rFonts w:ascii="Times New Roman" w:hAnsi="Times New Roman"/>
          <w:sz w:val="26"/>
          <w:szCs w:val="26"/>
        </w:rPr>
        <w:t>- Học vị:</w:t>
      </w:r>
      <w:r w:rsidR="007C52EE" w:rsidRPr="00262203">
        <w:rPr>
          <w:rFonts w:ascii="Times New Roman" w:hAnsi="Times New Roman"/>
          <w:sz w:val="26"/>
          <w:szCs w:val="26"/>
        </w:rPr>
        <w:t xml:space="preserve"> </w:t>
      </w:r>
      <w:r w:rsidR="00A53006" w:rsidRPr="00262203">
        <w:rPr>
          <w:rFonts w:ascii="Times New Roman" w:hAnsi="Times New Roman"/>
          <w:sz w:val="26"/>
          <w:szCs w:val="26"/>
        </w:rPr>
        <w:t>Thạc s</w:t>
      </w:r>
      <w:r w:rsidR="005C1751">
        <w:rPr>
          <w:rFonts w:ascii="Times New Roman" w:hAnsi="Times New Roman"/>
          <w:sz w:val="26"/>
          <w:szCs w:val="26"/>
        </w:rPr>
        <w:t>ĩ</w:t>
      </w:r>
      <w:r w:rsidR="00A53006" w:rsidRPr="00262203">
        <w:rPr>
          <w:rFonts w:ascii="Times New Roman" w:hAnsi="Times New Roman"/>
          <w:sz w:val="26"/>
          <w:szCs w:val="26"/>
        </w:rPr>
        <w:t xml:space="preserve">, chuyên ngành </w:t>
      </w:r>
      <w:r w:rsidR="005742F4" w:rsidRPr="00262203">
        <w:rPr>
          <w:rFonts w:ascii="Times New Roman" w:hAnsi="Times New Roman"/>
          <w:sz w:val="26"/>
          <w:szCs w:val="26"/>
        </w:rPr>
        <w:t>L</w:t>
      </w:r>
      <w:r w:rsidR="00A53006" w:rsidRPr="00262203">
        <w:rPr>
          <w:rFonts w:ascii="Times New Roman" w:hAnsi="Times New Roman"/>
          <w:sz w:val="26"/>
          <w:szCs w:val="26"/>
        </w:rPr>
        <w:t>ý luận chính trị</w:t>
      </w:r>
      <w:r w:rsidR="007C52EE" w:rsidRPr="00262203">
        <w:rPr>
          <w:rFonts w:ascii="Times New Roman" w:hAnsi="Times New Roman"/>
          <w:sz w:val="26"/>
          <w:szCs w:val="26"/>
        </w:rPr>
        <w:t xml:space="preserve">               </w:t>
      </w:r>
    </w:p>
    <w:p w14:paraId="6EA4250F" w14:textId="165EA7E5" w:rsidR="00A53006" w:rsidRPr="00262203" w:rsidRDefault="00A53006" w:rsidP="006C386A">
      <w:pPr>
        <w:tabs>
          <w:tab w:val="left" w:leader="dot" w:pos="8505"/>
        </w:tabs>
        <w:spacing w:after="0" w:line="240" w:lineRule="auto"/>
        <w:ind w:firstLine="142"/>
        <w:jc w:val="both"/>
        <w:rPr>
          <w:rFonts w:ascii="Times New Roman" w:hAnsi="Times New Roman"/>
          <w:sz w:val="26"/>
          <w:szCs w:val="26"/>
        </w:rPr>
      </w:pPr>
      <w:r w:rsidRPr="00262203">
        <w:rPr>
          <w:rFonts w:ascii="Times New Roman" w:hAnsi="Times New Roman"/>
          <w:sz w:val="26"/>
          <w:szCs w:val="26"/>
        </w:rPr>
        <w:t>- Lý luận chính trị:</w:t>
      </w:r>
      <w:r w:rsidR="007C52EE" w:rsidRPr="00262203">
        <w:rPr>
          <w:rFonts w:ascii="Times New Roman" w:hAnsi="Times New Roman"/>
          <w:sz w:val="26"/>
          <w:szCs w:val="26"/>
        </w:rPr>
        <w:t xml:space="preserve"> </w:t>
      </w:r>
      <w:r w:rsidRPr="00262203">
        <w:rPr>
          <w:rFonts w:ascii="Times New Roman" w:hAnsi="Times New Roman"/>
          <w:sz w:val="26"/>
          <w:szCs w:val="26"/>
        </w:rPr>
        <w:t>Cao cấp</w:t>
      </w:r>
    </w:p>
    <w:p w14:paraId="452DFCE6" w14:textId="7306413F" w:rsidR="005F6349" w:rsidRPr="00262203" w:rsidRDefault="005F6349" w:rsidP="006C386A">
      <w:pPr>
        <w:tabs>
          <w:tab w:val="left" w:leader="dot" w:pos="8505"/>
        </w:tabs>
        <w:spacing w:after="0" w:line="240" w:lineRule="auto"/>
        <w:ind w:firstLine="142"/>
        <w:jc w:val="both"/>
        <w:rPr>
          <w:rFonts w:ascii="Times New Roman" w:hAnsi="Times New Roman"/>
          <w:sz w:val="26"/>
          <w:szCs w:val="26"/>
        </w:rPr>
      </w:pPr>
      <w:r w:rsidRPr="00262203">
        <w:rPr>
          <w:rFonts w:ascii="Times New Roman" w:hAnsi="Times New Roman"/>
          <w:sz w:val="26"/>
          <w:szCs w:val="26"/>
        </w:rPr>
        <w:t xml:space="preserve">- Ngoại ngữ: </w:t>
      </w:r>
      <w:r w:rsidR="00A53006" w:rsidRPr="00262203">
        <w:rPr>
          <w:rFonts w:ascii="Times New Roman" w:eastAsia="Times New Roman" w:hAnsi="Times New Roman"/>
          <w:sz w:val="26"/>
          <w:szCs w:val="26"/>
        </w:rPr>
        <w:t xml:space="preserve">Anh, </w:t>
      </w:r>
      <w:r w:rsidR="003865BF" w:rsidRPr="00262203">
        <w:rPr>
          <w:rFonts w:ascii="Times New Roman" w:eastAsia="Times New Roman" w:hAnsi="Times New Roman"/>
          <w:sz w:val="26"/>
          <w:szCs w:val="26"/>
        </w:rPr>
        <w:t xml:space="preserve">khung </w:t>
      </w:r>
      <w:r w:rsidR="00A53006" w:rsidRPr="00262203">
        <w:rPr>
          <w:rFonts w:ascii="Times New Roman" w:eastAsia="Times New Roman" w:hAnsi="Times New Roman"/>
          <w:sz w:val="26"/>
          <w:szCs w:val="26"/>
        </w:rPr>
        <w:t>B1</w:t>
      </w:r>
      <w:r w:rsidR="007C52EE" w:rsidRPr="00262203">
        <w:rPr>
          <w:rFonts w:ascii="Times New Roman" w:eastAsia="Times New Roman" w:hAnsi="Times New Roman"/>
          <w:sz w:val="26"/>
          <w:szCs w:val="26"/>
        </w:rPr>
        <w:t xml:space="preserve"> châu Âu</w:t>
      </w:r>
    </w:p>
    <w:p w14:paraId="0EBCBFB1" w14:textId="6EA6D3BA" w:rsidR="00523969" w:rsidRPr="00262203" w:rsidRDefault="005F6349" w:rsidP="006C38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62203">
        <w:rPr>
          <w:rFonts w:ascii="Times New Roman" w:hAnsi="Times New Roman"/>
          <w:sz w:val="26"/>
          <w:szCs w:val="26"/>
        </w:rPr>
        <w:t xml:space="preserve">13. Nghề nghiệp hiện nay: </w:t>
      </w:r>
      <w:r w:rsidR="007C52EE" w:rsidRPr="00262203">
        <w:rPr>
          <w:rFonts w:ascii="Times New Roman" w:eastAsia="Times New Roman" w:hAnsi="Times New Roman"/>
          <w:sz w:val="26"/>
          <w:szCs w:val="26"/>
        </w:rPr>
        <w:t>Cán bộ, c</w:t>
      </w:r>
      <w:r w:rsidR="00523969" w:rsidRPr="00262203">
        <w:rPr>
          <w:rFonts w:ascii="Times New Roman" w:eastAsia="Times New Roman" w:hAnsi="Times New Roman"/>
          <w:sz w:val="26"/>
          <w:szCs w:val="26"/>
        </w:rPr>
        <w:t>ông chức</w:t>
      </w:r>
    </w:p>
    <w:p w14:paraId="7AC1E3C6" w14:textId="6329DA89" w:rsidR="005F6349" w:rsidRPr="00262203" w:rsidRDefault="005F6349" w:rsidP="006C38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62203">
        <w:rPr>
          <w:rFonts w:ascii="Times New Roman" w:hAnsi="Times New Roman"/>
          <w:sz w:val="26"/>
          <w:szCs w:val="26"/>
        </w:rPr>
        <w:t>14. Chức vụ trong cơ quan, tổ chức, đơn vị đang công tác:</w:t>
      </w:r>
      <w:r w:rsidR="007C52EE" w:rsidRPr="00262203">
        <w:rPr>
          <w:rFonts w:ascii="Times New Roman" w:hAnsi="Times New Roman"/>
          <w:sz w:val="26"/>
          <w:szCs w:val="26"/>
        </w:rPr>
        <w:t xml:space="preserve"> Phó Bí thư Đảng ủy Mặt trận Tổ quốc Việt Nam tỉnh, </w:t>
      </w:r>
      <w:r w:rsidR="00A53006" w:rsidRPr="00262203">
        <w:rPr>
          <w:rFonts w:ascii="Times New Roman" w:eastAsia="Times New Roman" w:hAnsi="Times New Roman"/>
          <w:sz w:val="26"/>
          <w:szCs w:val="26"/>
        </w:rPr>
        <w:t xml:space="preserve">Phó Chủ tịch </w:t>
      </w:r>
      <w:r w:rsidR="007C52EE" w:rsidRPr="00262203">
        <w:rPr>
          <w:rFonts w:ascii="Times New Roman" w:eastAsia="Times New Roman" w:hAnsi="Times New Roman"/>
          <w:sz w:val="26"/>
          <w:szCs w:val="26"/>
        </w:rPr>
        <w:t xml:space="preserve">Ủy ban Mặt trận Tổ quốc </w:t>
      </w:r>
      <w:r w:rsidR="00A53006" w:rsidRPr="00262203">
        <w:rPr>
          <w:rFonts w:ascii="Times New Roman" w:eastAsia="Times New Roman" w:hAnsi="Times New Roman"/>
          <w:sz w:val="26"/>
          <w:szCs w:val="26"/>
        </w:rPr>
        <w:t>Việt Nam tỉnh, Chủ tịch Hội Liên hiệp Phụ nữ tỉnh</w:t>
      </w:r>
      <w:r w:rsidR="0072351C">
        <w:rPr>
          <w:rFonts w:ascii="Times New Roman" w:eastAsia="Times New Roman" w:hAnsi="Times New Roman"/>
          <w:sz w:val="26"/>
          <w:szCs w:val="26"/>
        </w:rPr>
        <w:t xml:space="preserve"> Hà Tĩnh</w:t>
      </w:r>
    </w:p>
    <w:p w14:paraId="7B4C1258" w14:textId="79D6C440" w:rsidR="005F6349" w:rsidRPr="00262203" w:rsidRDefault="005F6349" w:rsidP="006C38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62203">
        <w:rPr>
          <w:rFonts w:ascii="Times New Roman" w:hAnsi="Times New Roman"/>
          <w:sz w:val="26"/>
          <w:szCs w:val="26"/>
        </w:rPr>
        <w:t>15. Nơi công tác:</w:t>
      </w:r>
      <w:r w:rsidR="00F91133" w:rsidRPr="00262203">
        <w:rPr>
          <w:rFonts w:ascii="Times New Roman" w:eastAsia="Times New Roman" w:hAnsi="Times New Roman"/>
          <w:sz w:val="26"/>
          <w:szCs w:val="26"/>
        </w:rPr>
        <w:t xml:space="preserve"> </w:t>
      </w:r>
      <w:r w:rsidR="00A53006" w:rsidRPr="00262203">
        <w:rPr>
          <w:rFonts w:ascii="Times New Roman" w:eastAsia="Times New Roman" w:hAnsi="Times New Roman"/>
          <w:sz w:val="26"/>
          <w:szCs w:val="26"/>
        </w:rPr>
        <w:t>Ủy ban Mặt trận Tổ quốc Việt Nam tỉnh</w:t>
      </w:r>
      <w:r w:rsidR="0072351C">
        <w:rPr>
          <w:rFonts w:ascii="Times New Roman" w:eastAsia="Times New Roman" w:hAnsi="Times New Roman"/>
          <w:sz w:val="26"/>
          <w:szCs w:val="26"/>
        </w:rPr>
        <w:t xml:space="preserve"> Hà Tĩnh</w:t>
      </w:r>
    </w:p>
    <w:p w14:paraId="3E0965F8" w14:textId="0EE11509" w:rsidR="00F91133" w:rsidRPr="00262203" w:rsidRDefault="005F6349" w:rsidP="006C38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62203">
        <w:rPr>
          <w:rFonts w:ascii="Times New Roman" w:eastAsia="Times New Roman" w:hAnsi="Times New Roman"/>
          <w:sz w:val="26"/>
          <w:szCs w:val="26"/>
        </w:rPr>
        <w:t xml:space="preserve">16. </w:t>
      </w:r>
      <w:r w:rsidR="00F91133" w:rsidRPr="00262203">
        <w:rPr>
          <w:rFonts w:ascii="Times New Roman" w:hAnsi="Times New Roman"/>
          <w:sz w:val="26"/>
          <w:szCs w:val="26"/>
        </w:rPr>
        <w:t xml:space="preserve">Ngày vào Đảng: </w:t>
      </w:r>
      <w:r w:rsidR="003801F4" w:rsidRPr="00262203">
        <w:rPr>
          <w:rFonts w:ascii="Times New Roman" w:hAnsi="Times New Roman"/>
          <w:sz w:val="26"/>
          <w:szCs w:val="26"/>
        </w:rPr>
        <w:t>07/6/1996</w:t>
      </w:r>
    </w:p>
    <w:p w14:paraId="52A5979B" w14:textId="52F597E6" w:rsidR="005F6349" w:rsidRPr="00262203" w:rsidRDefault="00F91133" w:rsidP="006C386A">
      <w:pPr>
        <w:spacing w:after="0" w:line="240" w:lineRule="auto"/>
        <w:ind w:firstLine="142"/>
        <w:jc w:val="both"/>
        <w:rPr>
          <w:rFonts w:ascii="Times New Roman" w:hAnsi="Times New Roman"/>
          <w:sz w:val="26"/>
          <w:szCs w:val="26"/>
        </w:rPr>
      </w:pPr>
      <w:r w:rsidRPr="00262203">
        <w:rPr>
          <w:rFonts w:ascii="Times New Roman" w:hAnsi="Times New Roman"/>
          <w:sz w:val="26"/>
          <w:szCs w:val="26"/>
        </w:rPr>
        <w:t xml:space="preserve">- Ngày chính thức: </w:t>
      </w:r>
      <w:r w:rsidR="003801F4" w:rsidRPr="00262203">
        <w:rPr>
          <w:rFonts w:ascii="Times New Roman" w:hAnsi="Times New Roman"/>
          <w:sz w:val="26"/>
          <w:szCs w:val="26"/>
        </w:rPr>
        <w:t>07/6/1997</w:t>
      </w:r>
      <w:r w:rsidRPr="00262203">
        <w:rPr>
          <w:rFonts w:ascii="Times New Roman" w:hAnsi="Times New Roman"/>
          <w:sz w:val="26"/>
          <w:szCs w:val="26"/>
        </w:rPr>
        <w:t xml:space="preserve"> </w:t>
      </w:r>
      <w:r w:rsidR="00BF23F9">
        <w:rPr>
          <w:rFonts w:ascii="Times New Roman" w:hAnsi="Times New Roman"/>
          <w:sz w:val="26"/>
          <w:szCs w:val="26"/>
        </w:rPr>
        <w:tab/>
      </w:r>
      <w:r w:rsidR="00BF23F9">
        <w:rPr>
          <w:rFonts w:ascii="Times New Roman" w:hAnsi="Times New Roman"/>
          <w:sz w:val="26"/>
          <w:szCs w:val="26"/>
        </w:rPr>
        <w:tab/>
      </w:r>
      <w:r w:rsidR="00BF23F9">
        <w:rPr>
          <w:rFonts w:ascii="Times New Roman" w:hAnsi="Times New Roman"/>
          <w:sz w:val="26"/>
          <w:szCs w:val="26"/>
        </w:rPr>
        <w:tab/>
      </w:r>
      <w:r w:rsidRPr="00262203">
        <w:rPr>
          <w:rFonts w:ascii="Times New Roman" w:hAnsi="Times New Roman"/>
          <w:sz w:val="26"/>
          <w:szCs w:val="26"/>
        </w:rPr>
        <w:t xml:space="preserve">Số thẻ đảng viên: </w:t>
      </w:r>
      <w:r w:rsidR="00B11D2B" w:rsidRPr="00262203">
        <w:rPr>
          <w:rFonts w:ascii="Times New Roman" w:hAnsi="Times New Roman"/>
          <w:sz w:val="26"/>
          <w:szCs w:val="26"/>
        </w:rPr>
        <w:t>042</w:t>
      </w:r>
      <w:r w:rsidR="00BF23F9">
        <w:rPr>
          <w:rFonts w:ascii="Times New Roman" w:hAnsi="Times New Roman"/>
          <w:sz w:val="26"/>
          <w:szCs w:val="26"/>
        </w:rPr>
        <w:t>xxxxxx</w:t>
      </w:r>
      <w:r w:rsidR="00B11D2B" w:rsidRPr="00262203">
        <w:rPr>
          <w:rFonts w:ascii="Times New Roman" w:hAnsi="Times New Roman"/>
          <w:sz w:val="26"/>
          <w:szCs w:val="26"/>
        </w:rPr>
        <w:t>642</w:t>
      </w:r>
    </w:p>
    <w:p w14:paraId="35B5F2E5" w14:textId="167EED93" w:rsidR="005F6349" w:rsidRPr="00262203" w:rsidRDefault="005F6349" w:rsidP="006C386A">
      <w:pPr>
        <w:tabs>
          <w:tab w:val="left" w:leader="dot" w:pos="8505"/>
        </w:tabs>
        <w:spacing w:after="0" w:line="240" w:lineRule="auto"/>
        <w:ind w:firstLine="142"/>
        <w:jc w:val="both"/>
        <w:rPr>
          <w:rFonts w:ascii="Times New Roman" w:hAnsi="Times New Roman"/>
          <w:sz w:val="26"/>
          <w:szCs w:val="26"/>
        </w:rPr>
      </w:pPr>
      <w:r w:rsidRPr="00262203">
        <w:rPr>
          <w:rFonts w:ascii="Times New Roman" w:hAnsi="Times New Roman"/>
          <w:sz w:val="26"/>
          <w:szCs w:val="26"/>
        </w:rPr>
        <w:t>- Chức vụ trong Đảng:</w:t>
      </w:r>
      <w:r w:rsidR="003801F4" w:rsidRPr="00262203">
        <w:rPr>
          <w:rFonts w:ascii="Times New Roman" w:hAnsi="Times New Roman"/>
          <w:sz w:val="26"/>
          <w:szCs w:val="26"/>
        </w:rPr>
        <w:t xml:space="preserve"> </w:t>
      </w:r>
      <w:r w:rsidR="00603AF9" w:rsidRPr="00603AF9">
        <w:rPr>
          <w:rFonts w:ascii="Times New Roman" w:hAnsi="Times New Roman"/>
          <w:sz w:val="26"/>
          <w:szCs w:val="26"/>
        </w:rPr>
        <w:t>Ủy viên Ban Chấp hành Đảng bộ tỉnh</w:t>
      </w:r>
      <w:r w:rsidR="00603AF9">
        <w:rPr>
          <w:rFonts w:ascii="Times New Roman" w:hAnsi="Times New Roman"/>
          <w:sz w:val="26"/>
          <w:szCs w:val="26"/>
        </w:rPr>
        <w:t>;</w:t>
      </w:r>
      <w:r w:rsidR="00603AF9" w:rsidRPr="00603AF9">
        <w:rPr>
          <w:rFonts w:ascii="Times New Roman" w:hAnsi="Times New Roman"/>
          <w:sz w:val="26"/>
          <w:szCs w:val="26"/>
        </w:rPr>
        <w:t xml:space="preserve"> </w:t>
      </w:r>
      <w:r w:rsidR="0072351C">
        <w:rPr>
          <w:rFonts w:ascii="Times New Roman" w:hAnsi="Times New Roman"/>
          <w:sz w:val="26"/>
          <w:szCs w:val="26"/>
        </w:rPr>
        <w:t>Ủy</w:t>
      </w:r>
      <w:r w:rsidR="00603AF9" w:rsidRPr="00603AF9">
        <w:rPr>
          <w:rFonts w:ascii="Times New Roman" w:hAnsi="Times New Roman"/>
          <w:sz w:val="26"/>
          <w:szCs w:val="26"/>
        </w:rPr>
        <w:t xml:space="preserve"> viên Ban Chấp hành Đảng bộ các cơ quan Đảng tỉnh;</w:t>
      </w:r>
      <w:r w:rsidR="00603AF9">
        <w:rPr>
          <w:rFonts w:ascii="Times New Roman" w:hAnsi="Times New Roman"/>
          <w:sz w:val="26"/>
          <w:szCs w:val="26"/>
        </w:rPr>
        <w:t xml:space="preserve"> </w:t>
      </w:r>
      <w:r w:rsidR="003801F4" w:rsidRPr="00262203">
        <w:rPr>
          <w:rFonts w:ascii="Times New Roman" w:hAnsi="Times New Roman"/>
          <w:sz w:val="26"/>
          <w:szCs w:val="26"/>
        </w:rPr>
        <w:t>Phó Bí thư Đảng ủy Mặt trận Tổ quốc Việt Nam tỉn</w:t>
      </w:r>
      <w:r w:rsidR="00262203">
        <w:rPr>
          <w:rFonts w:ascii="Times New Roman" w:hAnsi="Times New Roman"/>
          <w:sz w:val="26"/>
          <w:szCs w:val="26"/>
        </w:rPr>
        <w:t>h</w:t>
      </w:r>
      <w:r w:rsidR="0072351C">
        <w:rPr>
          <w:rFonts w:ascii="Times New Roman" w:hAnsi="Times New Roman"/>
          <w:sz w:val="26"/>
          <w:szCs w:val="26"/>
        </w:rPr>
        <w:t xml:space="preserve"> Hà Tĩnh</w:t>
      </w:r>
    </w:p>
    <w:p w14:paraId="0ECA417C" w14:textId="1E6CE62A" w:rsidR="005F6349" w:rsidRPr="00262203" w:rsidRDefault="005F6349" w:rsidP="006C38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262203">
        <w:rPr>
          <w:rFonts w:ascii="Times New Roman" w:hAnsi="Times New Roman"/>
          <w:sz w:val="26"/>
          <w:szCs w:val="26"/>
          <w:lang w:val="pt-BR"/>
        </w:rPr>
        <w:t xml:space="preserve">17. Tham gia làm thành viên của các tổ chức đoàn thể: </w:t>
      </w:r>
    </w:p>
    <w:p w14:paraId="003EE72D" w14:textId="3C47DA9C" w:rsidR="005F6349" w:rsidRPr="00262203" w:rsidRDefault="005F6349" w:rsidP="006C386A">
      <w:pPr>
        <w:tabs>
          <w:tab w:val="left" w:leader="dot" w:pos="8505"/>
        </w:tabs>
        <w:spacing w:after="0" w:line="240" w:lineRule="auto"/>
        <w:ind w:firstLine="142"/>
        <w:jc w:val="both"/>
        <w:rPr>
          <w:rFonts w:ascii="Times New Roman" w:hAnsi="Times New Roman"/>
          <w:sz w:val="26"/>
          <w:szCs w:val="26"/>
          <w:lang w:val="pt-BR"/>
        </w:rPr>
      </w:pPr>
      <w:r w:rsidRPr="00262203">
        <w:rPr>
          <w:rFonts w:ascii="Times New Roman" w:hAnsi="Times New Roman"/>
          <w:sz w:val="26"/>
          <w:szCs w:val="26"/>
          <w:lang w:val="pt-BR"/>
        </w:rPr>
        <w:t>- Tên tổ chức đoàn thể:</w:t>
      </w:r>
      <w:r w:rsidR="00BF2CE2" w:rsidRPr="00262203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F93F82" w:rsidRPr="00262203">
        <w:rPr>
          <w:rFonts w:ascii="Times New Roman" w:hAnsi="Times New Roman"/>
          <w:sz w:val="26"/>
          <w:szCs w:val="26"/>
          <w:lang w:val="vi-VN"/>
        </w:rPr>
        <w:t>Hội L</w:t>
      </w:r>
      <w:r w:rsidR="00F93F82" w:rsidRPr="00262203">
        <w:rPr>
          <w:rFonts w:ascii="Times New Roman" w:hAnsi="Times New Roman"/>
          <w:sz w:val="26"/>
          <w:szCs w:val="26"/>
          <w:lang w:val="pt-BR"/>
        </w:rPr>
        <w:t>iên hiệp Phụ nữ</w:t>
      </w:r>
      <w:r w:rsidR="00F93F82" w:rsidRPr="00262203">
        <w:rPr>
          <w:rFonts w:ascii="Times New Roman" w:hAnsi="Times New Roman"/>
          <w:sz w:val="26"/>
          <w:szCs w:val="26"/>
          <w:lang w:val="vi-VN"/>
        </w:rPr>
        <w:t xml:space="preserve"> Việt Nam</w:t>
      </w:r>
      <w:r w:rsidR="00F93F82" w:rsidRPr="00262203">
        <w:rPr>
          <w:rFonts w:ascii="Times New Roman" w:hAnsi="Times New Roman"/>
          <w:sz w:val="26"/>
          <w:szCs w:val="26"/>
          <w:lang w:val="pt-BR"/>
        </w:rPr>
        <w:t xml:space="preserve">, </w:t>
      </w:r>
      <w:r w:rsidR="00BF2CE2" w:rsidRPr="00262203">
        <w:rPr>
          <w:rFonts w:ascii="Times New Roman" w:hAnsi="Times New Roman"/>
          <w:sz w:val="26"/>
          <w:szCs w:val="26"/>
          <w:lang w:val="pt-BR"/>
        </w:rPr>
        <w:t xml:space="preserve">Mặt trận </w:t>
      </w:r>
      <w:r w:rsidR="00C20E3B">
        <w:rPr>
          <w:rFonts w:ascii="Times New Roman" w:hAnsi="Times New Roman"/>
          <w:sz w:val="26"/>
          <w:szCs w:val="26"/>
          <w:lang w:val="pt-BR"/>
        </w:rPr>
        <w:t>T</w:t>
      </w:r>
      <w:r w:rsidR="00BF2CE2" w:rsidRPr="00262203">
        <w:rPr>
          <w:rFonts w:ascii="Times New Roman" w:hAnsi="Times New Roman"/>
          <w:sz w:val="26"/>
          <w:szCs w:val="26"/>
          <w:lang w:val="pt-BR"/>
        </w:rPr>
        <w:t>ổ quốc Việt Nam tỉnh, Hội L</w:t>
      </w:r>
      <w:r w:rsidR="007C52EE" w:rsidRPr="00262203">
        <w:rPr>
          <w:rFonts w:ascii="Times New Roman" w:hAnsi="Times New Roman"/>
          <w:sz w:val="26"/>
          <w:szCs w:val="26"/>
          <w:lang w:val="pt-BR"/>
        </w:rPr>
        <w:t>iên hiệp Phụ nữ</w:t>
      </w:r>
      <w:r w:rsidR="00BF2CE2" w:rsidRPr="00262203">
        <w:rPr>
          <w:rFonts w:ascii="Times New Roman" w:hAnsi="Times New Roman"/>
          <w:sz w:val="26"/>
          <w:szCs w:val="26"/>
          <w:lang w:val="pt-BR"/>
        </w:rPr>
        <w:t xml:space="preserve"> tỉnh</w:t>
      </w:r>
      <w:r w:rsidR="00D65E52">
        <w:rPr>
          <w:rFonts w:ascii="Times New Roman" w:hAnsi="Times New Roman"/>
          <w:sz w:val="26"/>
          <w:szCs w:val="26"/>
          <w:lang w:val="pt-BR"/>
        </w:rPr>
        <w:t xml:space="preserve"> Hà Tĩnh</w:t>
      </w:r>
    </w:p>
    <w:p w14:paraId="124B376A" w14:textId="7D561A5C" w:rsidR="00BF2CE2" w:rsidRPr="00262203" w:rsidRDefault="005F6349" w:rsidP="006C386A">
      <w:pPr>
        <w:tabs>
          <w:tab w:val="left" w:leader="dot" w:pos="8505"/>
        </w:tabs>
        <w:spacing w:after="0" w:line="240" w:lineRule="auto"/>
        <w:ind w:firstLine="142"/>
        <w:jc w:val="both"/>
        <w:rPr>
          <w:rFonts w:ascii="Times New Roman" w:hAnsi="Times New Roman"/>
          <w:sz w:val="26"/>
          <w:szCs w:val="26"/>
          <w:lang w:val="pt-BR"/>
        </w:rPr>
      </w:pPr>
      <w:r w:rsidRPr="00262203">
        <w:rPr>
          <w:rFonts w:ascii="Times New Roman" w:hAnsi="Times New Roman"/>
          <w:sz w:val="26"/>
          <w:szCs w:val="26"/>
          <w:lang w:val="pt-BR"/>
        </w:rPr>
        <w:t>- Chức vụ trong từng tổ chức đoàn thể:</w:t>
      </w:r>
      <w:r w:rsidR="00BF2CE2" w:rsidRPr="00262203">
        <w:rPr>
          <w:rFonts w:ascii="Times New Roman" w:eastAsia="Times New Roman" w:hAnsi="Times New Roman"/>
          <w:sz w:val="26"/>
          <w:szCs w:val="26"/>
          <w:lang w:val="pt-BR"/>
        </w:rPr>
        <w:t xml:space="preserve"> </w:t>
      </w:r>
      <w:r w:rsidR="00F93F82" w:rsidRPr="00262203">
        <w:rPr>
          <w:rFonts w:ascii="Times New Roman" w:hAnsi="Times New Roman"/>
          <w:color w:val="000000"/>
          <w:sz w:val="26"/>
          <w:szCs w:val="26"/>
          <w:lang w:val="pt-BR"/>
        </w:rPr>
        <w:t xml:space="preserve">Ủy viên </w:t>
      </w:r>
      <w:r w:rsidR="00F93F82" w:rsidRPr="00262203">
        <w:rPr>
          <w:rFonts w:ascii="Times New Roman" w:hAnsi="Times New Roman"/>
          <w:sz w:val="26"/>
          <w:szCs w:val="26"/>
          <w:lang w:val="vi-VN"/>
        </w:rPr>
        <w:t xml:space="preserve">Ban Chấp hành </w:t>
      </w:r>
      <w:r w:rsidR="002B01E0" w:rsidRPr="001F120D">
        <w:rPr>
          <w:rFonts w:ascii="Times New Roman" w:hAnsi="Times New Roman"/>
          <w:sz w:val="26"/>
          <w:szCs w:val="26"/>
          <w:lang w:val="pt-BR"/>
        </w:rPr>
        <w:t xml:space="preserve">Trung ương </w:t>
      </w:r>
      <w:r w:rsidR="00F93F82" w:rsidRPr="00262203">
        <w:rPr>
          <w:rFonts w:ascii="Times New Roman" w:hAnsi="Times New Roman"/>
          <w:sz w:val="26"/>
          <w:szCs w:val="26"/>
          <w:lang w:val="vi-VN"/>
        </w:rPr>
        <w:t xml:space="preserve">Hội </w:t>
      </w:r>
      <w:r w:rsidR="00F93F82" w:rsidRPr="00262203">
        <w:rPr>
          <w:rFonts w:ascii="Times New Roman" w:hAnsi="Times New Roman"/>
          <w:sz w:val="26"/>
          <w:szCs w:val="26"/>
          <w:lang w:val="pt-BR"/>
        </w:rPr>
        <w:t>Liên hiệp Phụ nữ</w:t>
      </w:r>
      <w:r w:rsidR="00F93F82" w:rsidRPr="00262203">
        <w:rPr>
          <w:rFonts w:ascii="Times New Roman" w:hAnsi="Times New Roman"/>
          <w:sz w:val="26"/>
          <w:szCs w:val="26"/>
          <w:lang w:val="vi-VN"/>
        </w:rPr>
        <w:t xml:space="preserve"> Việt Nam</w:t>
      </w:r>
      <w:r w:rsidR="00F93F82" w:rsidRPr="00262203">
        <w:rPr>
          <w:rFonts w:ascii="Times New Roman" w:eastAsia="Times New Roman" w:hAnsi="Times New Roman"/>
          <w:sz w:val="26"/>
          <w:szCs w:val="26"/>
          <w:lang w:val="pt-BR"/>
        </w:rPr>
        <w:t xml:space="preserve">, </w:t>
      </w:r>
      <w:r w:rsidR="00BF2CE2" w:rsidRPr="00262203">
        <w:rPr>
          <w:rFonts w:ascii="Times New Roman" w:eastAsia="Times New Roman" w:hAnsi="Times New Roman"/>
          <w:sz w:val="26"/>
          <w:szCs w:val="26"/>
          <w:lang w:val="pt-BR"/>
        </w:rPr>
        <w:t xml:space="preserve">Phó Chủ tịch </w:t>
      </w:r>
      <w:r w:rsidR="007C52EE" w:rsidRPr="00262203">
        <w:rPr>
          <w:rFonts w:ascii="Times New Roman" w:eastAsia="Times New Roman" w:hAnsi="Times New Roman"/>
          <w:sz w:val="26"/>
          <w:szCs w:val="26"/>
          <w:lang w:val="pt-BR"/>
        </w:rPr>
        <w:t xml:space="preserve">Ủy ban Mặt trận Tổ quốc </w:t>
      </w:r>
      <w:r w:rsidR="00BF2CE2" w:rsidRPr="00262203">
        <w:rPr>
          <w:rFonts w:ascii="Times New Roman" w:eastAsia="Times New Roman" w:hAnsi="Times New Roman"/>
          <w:sz w:val="26"/>
          <w:szCs w:val="26"/>
          <w:lang w:val="pt-BR"/>
        </w:rPr>
        <w:t>Việt Nam tỉnh, Chủ tịch Hội Liên hiệp Phụ nữ tỉnh</w:t>
      </w:r>
      <w:r w:rsidR="00D65E52">
        <w:rPr>
          <w:rFonts w:ascii="Times New Roman" w:eastAsia="Times New Roman" w:hAnsi="Times New Roman"/>
          <w:sz w:val="26"/>
          <w:szCs w:val="26"/>
          <w:lang w:val="pt-BR"/>
        </w:rPr>
        <w:t xml:space="preserve"> Hà Tĩnh</w:t>
      </w:r>
    </w:p>
    <w:p w14:paraId="4DB1CAAE" w14:textId="69E45922" w:rsidR="005F6349" w:rsidRPr="00262203" w:rsidRDefault="005F6349" w:rsidP="006C38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262203">
        <w:rPr>
          <w:rFonts w:ascii="Times New Roman" w:hAnsi="Times New Roman"/>
          <w:sz w:val="26"/>
          <w:szCs w:val="26"/>
          <w:lang w:val="pt-BR"/>
        </w:rPr>
        <w:t>18. Tình trạng sức khỏe:</w:t>
      </w:r>
      <w:r w:rsidRPr="00262203">
        <w:rPr>
          <w:rFonts w:ascii="Times New Roman" w:hAnsi="Times New Roman"/>
          <w:sz w:val="26"/>
          <w:szCs w:val="26"/>
          <w:vertAlign w:val="superscript"/>
          <w:lang w:val="pt-BR"/>
        </w:rPr>
        <w:t xml:space="preserve"> </w:t>
      </w:r>
      <w:r w:rsidR="00B1748C" w:rsidRPr="00262203">
        <w:rPr>
          <w:rFonts w:ascii="Times New Roman" w:hAnsi="Times New Roman"/>
          <w:sz w:val="26"/>
          <w:szCs w:val="26"/>
          <w:lang w:val="pt-BR"/>
        </w:rPr>
        <w:t>Tốt</w:t>
      </w:r>
    </w:p>
    <w:p w14:paraId="39C0A85F" w14:textId="6390B4D3" w:rsidR="005F6349" w:rsidRPr="00262203" w:rsidRDefault="005F6349" w:rsidP="006C38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262203">
        <w:rPr>
          <w:rFonts w:ascii="Times New Roman" w:hAnsi="Times New Roman"/>
          <w:sz w:val="26"/>
          <w:szCs w:val="26"/>
          <w:lang w:val="pt-BR"/>
        </w:rPr>
        <w:t xml:space="preserve">19. </w:t>
      </w:r>
      <w:r w:rsidRPr="002B01E0">
        <w:rPr>
          <w:rFonts w:ascii="Times New Roman" w:hAnsi="Times New Roman"/>
          <w:spacing w:val="-4"/>
          <w:sz w:val="26"/>
          <w:szCs w:val="26"/>
          <w:lang w:val="pt-BR"/>
        </w:rPr>
        <w:t>Các hình thức khen thưởng nhà nước đã được trao tặng:</w:t>
      </w:r>
      <w:r w:rsidR="00F93F82" w:rsidRPr="002B01E0">
        <w:rPr>
          <w:rFonts w:ascii="Times New Roman" w:hAnsi="Times New Roman"/>
          <w:spacing w:val="-4"/>
          <w:sz w:val="26"/>
          <w:szCs w:val="26"/>
          <w:vertAlign w:val="superscript"/>
          <w:lang w:val="pt-BR"/>
        </w:rPr>
        <w:t xml:space="preserve"> </w:t>
      </w:r>
      <w:r w:rsidR="003801F4" w:rsidRPr="002B01E0">
        <w:rPr>
          <w:rFonts w:ascii="Times New Roman" w:hAnsi="Times New Roman"/>
          <w:spacing w:val="-4"/>
          <w:sz w:val="26"/>
          <w:szCs w:val="26"/>
          <w:lang w:val="pt-BR"/>
        </w:rPr>
        <w:t xml:space="preserve">02 Bằng khen của </w:t>
      </w:r>
      <w:r w:rsidR="00703B37" w:rsidRPr="002B01E0">
        <w:rPr>
          <w:rFonts w:ascii="Times New Roman" w:hAnsi="Times New Roman"/>
          <w:spacing w:val="-4"/>
          <w:sz w:val="26"/>
          <w:szCs w:val="26"/>
          <w:lang w:val="pt-BR"/>
        </w:rPr>
        <w:t xml:space="preserve">Thủ tướng </w:t>
      </w:r>
      <w:r w:rsidR="003801F4" w:rsidRPr="002B01E0">
        <w:rPr>
          <w:rFonts w:ascii="Times New Roman" w:hAnsi="Times New Roman"/>
          <w:spacing w:val="-4"/>
          <w:sz w:val="26"/>
          <w:szCs w:val="26"/>
          <w:lang w:val="pt-BR"/>
        </w:rPr>
        <w:t xml:space="preserve">Chính phủ, </w:t>
      </w:r>
      <w:r w:rsidR="00703B37" w:rsidRPr="002B01E0">
        <w:rPr>
          <w:rFonts w:ascii="Times New Roman" w:hAnsi="Times New Roman"/>
          <w:spacing w:val="-4"/>
          <w:sz w:val="26"/>
          <w:szCs w:val="26"/>
          <w:lang w:val="pt-BR"/>
        </w:rPr>
        <w:t xml:space="preserve">02 Bằng khen của Trung ương Hội Liên hiệp </w:t>
      </w:r>
      <w:r w:rsidR="008A277D" w:rsidRPr="002B01E0">
        <w:rPr>
          <w:rFonts w:ascii="Times New Roman" w:hAnsi="Times New Roman"/>
          <w:spacing w:val="-4"/>
          <w:sz w:val="26"/>
          <w:szCs w:val="26"/>
          <w:lang w:val="pt-BR"/>
        </w:rPr>
        <w:t>P</w:t>
      </w:r>
      <w:r w:rsidR="00703B37" w:rsidRPr="002B01E0">
        <w:rPr>
          <w:rFonts w:ascii="Times New Roman" w:hAnsi="Times New Roman"/>
          <w:spacing w:val="-4"/>
          <w:sz w:val="26"/>
          <w:szCs w:val="26"/>
          <w:lang w:val="pt-BR"/>
        </w:rPr>
        <w:t>hụ nữ Việt Nam, 01 Bằng khen của Tổng liên đoàn Lao động Việt Nam, 01 Bằng khen của Ban Thường vụ Tỉnh ủy, 03</w:t>
      </w:r>
      <w:r w:rsidR="003801F4" w:rsidRPr="002B01E0">
        <w:rPr>
          <w:rFonts w:ascii="Times New Roman" w:hAnsi="Times New Roman"/>
          <w:spacing w:val="-4"/>
          <w:sz w:val="26"/>
          <w:szCs w:val="26"/>
          <w:lang w:val="pt-BR"/>
        </w:rPr>
        <w:t xml:space="preserve"> </w:t>
      </w:r>
      <w:r w:rsidR="00504BDF" w:rsidRPr="002B01E0">
        <w:rPr>
          <w:rFonts w:ascii="Times New Roman" w:hAnsi="Times New Roman"/>
          <w:spacing w:val="-4"/>
          <w:sz w:val="26"/>
          <w:szCs w:val="26"/>
          <w:lang w:val="pt-BR"/>
        </w:rPr>
        <w:t xml:space="preserve">Bằng khen của Chủ tịch </w:t>
      </w:r>
      <w:r w:rsidR="00703B37" w:rsidRPr="002B01E0">
        <w:rPr>
          <w:rFonts w:ascii="Times New Roman" w:hAnsi="Times New Roman"/>
          <w:spacing w:val="-4"/>
          <w:sz w:val="26"/>
          <w:szCs w:val="26"/>
          <w:lang w:val="pt-BR"/>
        </w:rPr>
        <w:t>Ủy ban nhân dân</w:t>
      </w:r>
      <w:r w:rsidR="00504BDF" w:rsidRPr="002B01E0">
        <w:rPr>
          <w:rFonts w:ascii="Times New Roman" w:hAnsi="Times New Roman"/>
          <w:spacing w:val="-4"/>
          <w:sz w:val="26"/>
          <w:szCs w:val="26"/>
          <w:lang w:val="pt-BR"/>
        </w:rPr>
        <w:t xml:space="preserve"> tỉn</w:t>
      </w:r>
      <w:r w:rsidR="00703B37" w:rsidRPr="002B01E0">
        <w:rPr>
          <w:rFonts w:ascii="Times New Roman" w:hAnsi="Times New Roman"/>
          <w:spacing w:val="-4"/>
          <w:sz w:val="26"/>
          <w:szCs w:val="26"/>
          <w:lang w:val="pt-BR"/>
        </w:rPr>
        <w:t>h Hà Tĩnh</w:t>
      </w:r>
    </w:p>
    <w:p w14:paraId="40AB0CF6" w14:textId="6658C8D9" w:rsidR="00845619" w:rsidRPr="00262203" w:rsidRDefault="005F6349" w:rsidP="006C38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262203">
        <w:rPr>
          <w:rFonts w:ascii="Times New Roman" w:hAnsi="Times New Roman"/>
          <w:sz w:val="26"/>
          <w:szCs w:val="26"/>
          <w:lang w:val="pt-BR"/>
        </w:rPr>
        <w:t>20. Các hình thức kỷ luật, xử lý vi phạm đã bị áp dụng (Đảng, chính quyền, đoàn thể):</w:t>
      </w:r>
      <w:r w:rsidRPr="00262203">
        <w:rPr>
          <w:rFonts w:ascii="Times New Roman" w:hAnsi="Times New Roman"/>
          <w:sz w:val="26"/>
          <w:szCs w:val="26"/>
          <w:vertAlign w:val="superscript"/>
          <w:lang w:val="pt-BR"/>
        </w:rPr>
        <w:t xml:space="preserve"> </w:t>
      </w:r>
      <w:r w:rsidR="003801F4" w:rsidRPr="00262203">
        <w:rPr>
          <w:rFonts w:ascii="Times New Roman" w:eastAsia="Times New Roman" w:hAnsi="Times New Roman"/>
          <w:sz w:val="26"/>
          <w:szCs w:val="26"/>
          <w:lang w:val="pt-BR"/>
        </w:rPr>
        <w:t>Khô</w:t>
      </w:r>
      <w:r w:rsidR="004F6698" w:rsidRPr="00262203">
        <w:rPr>
          <w:rFonts w:ascii="Times New Roman" w:eastAsia="Times New Roman" w:hAnsi="Times New Roman"/>
          <w:sz w:val="26"/>
          <w:szCs w:val="26"/>
          <w:lang w:val="pt-BR"/>
        </w:rPr>
        <w:t>ng bị kỷ luật, không có án tích</w:t>
      </w:r>
    </w:p>
    <w:p w14:paraId="1AD7058F" w14:textId="771E0984" w:rsidR="005F6349" w:rsidRPr="00262203" w:rsidRDefault="005F6349" w:rsidP="006C38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262203">
        <w:rPr>
          <w:rFonts w:ascii="Times New Roman" w:hAnsi="Times New Roman"/>
          <w:sz w:val="26"/>
          <w:szCs w:val="26"/>
          <w:lang w:val="pt-BR"/>
        </w:rPr>
        <w:t>21. Là đại biểu Quốc hội khóa (nếu có):</w:t>
      </w:r>
      <w:r w:rsidRPr="00262203">
        <w:rPr>
          <w:rFonts w:ascii="Times New Roman" w:hAnsi="Times New Roman"/>
          <w:sz w:val="26"/>
          <w:szCs w:val="26"/>
          <w:vertAlign w:val="superscript"/>
          <w:lang w:val="pt-BR"/>
        </w:rPr>
        <w:t xml:space="preserve"> </w:t>
      </w:r>
    </w:p>
    <w:p w14:paraId="45FD0229" w14:textId="2F76D6C1" w:rsidR="005F6349" w:rsidRPr="00262203" w:rsidRDefault="005F6349" w:rsidP="006C38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r w:rsidRPr="00262203">
        <w:rPr>
          <w:rFonts w:ascii="Times New Roman" w:hAnsi="Times New Roman"/>
          <w:sz w:val="26"/>
          <w:szCs w:val="26"/>
          <w:lang w:val="pt-BR"/>
        </w:rPr>
        <w:t xml:space="preserve">22. </w:t>
      </w:r>
      <w:r w:rsidRPr="00BF23F9">
        <w:rPr>
          <w:rFonts w:ascii="Times New Roman" w:hAnsi="Times New Roman"/>
          <w:spacing w:val="-4"/>
          <w:sz w:val="26"/>
          <w:szCs w:val="26"/>
          <w:lang w:val="pt-BR"/>
        </w:rPr>
        <w:t xml:space="preserve">Là đại biểu Hội đồng nhân </w:t>
      </w:r>
      <w:r w:rsidRPr="00BF23F9">
        <w:rPr>
          <w:rFonts w:ascii="Times New Roman" w:hAnsi="Times New Roman"/>
          <w:spacing w:val="-4"/>
          <w:sz w:val="26"/>
          <w:szCs w:val="26"/>
          <w:u w:color="FF0000"/>
          <w:lang w:val="pt-BR"/>
        </w:rPr>
        <w:t xml:space="preserve">dân </w:t>
      </w:r>
      <w:r w:rsidR="00BF23F9" w:rsidRPr="00BF23F9">
        <w:rPr>
          <w:rFonts w:ascii="Times New Roman" w:hAnsi="Times New Roman"/>
          <w:spacing w:val="-4"/>
          <w:sz w:val="26"/>
          <w:szCs w:val="26"/>
          <w:u w:color="FF0000"/>
          <w:lang w:val="pt-BR"/>
        </w:rPr>
        <w:t xml:space="preserve">(nếu có): Đại biểu Hội đồng nhân dân </w:t>
      </w:r>
      <w:r w:rsidR="003801F4" w:rsidRPr="00BF23F9">
        <w:rPr>
          <w:rFonts w:ascii="Times New Roman" w:hAnsi="Times New Roman"/>
          <w:spacing w:val="-4"/>
          <w:sz w:val="26"/>
          <w:szCs w:val="26"/>
          <w:lang w:val="pt-BR"/>
        </w:rPr>
        <w:t xml:space="preserve">tỉnh Hà Tĩnh </w:t>
      </w:r>
      <w:r w:rsidRPr="00BF23F9">
        <w:rPr>
          <w:rFonts w:ascii="Times New Roman" w:hAnsi="Times New Roman"/>
          <w:spacing w:val="-4"/>
          <w:sz w:val="26"/>
          <w:szCs w:val="26"/>
          <w:lang w:val="pt-BR"/>
        </w:rPr>
        <w:t>nhiệm kỳ</w:t>
      </w:r>
      <w:r w:rsidR="003801F4" w:rsidRPr="00BF23F9">
        <w:rPr>
          <w:rFonts w:ascii="Times New Roman" w:hAnsi="Times New Roman"/>
          <w:spacing w:val="-4"/>
          <w:sz w:val="26"/>
          <w:szCs w:val="26"/>
          <w:lang w:val="pt-BR"/>
        </w:rPr>
        <w:t xml:space="preserve"> 2021-2026</w:t>
      </w:r>
    </w:p>
    <w:p w14:paraId="4EF14B07" w14:textId="68B35E8F" w:rsidR="006105D2" w:rsidRDefault="005F6349" w:rsidP="00262203">
      <w:pPr>
        <w:spacing w:after="12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  <w:lang w:val="pt-BR"/>
        </w:rPr>
      </w:pPr>
      <w:r w:rsidRPr="00F563DA">
        <w:rPr>
          <w:rFonts w:ascii="Times New Roman" w:hAnsi="Times New Roman"/>
          <w:b/>
          <w:bCs/>
          <w:spacing w:val="-4"/>
          <w:sz w:val="28"/>
          <w:szCs w:val="28"/>
          <w:lang w:val="pt-BR"/>
        </w:rPr>
        <w:t>23. TÓM TẮT QUÁ TRÌNH CÔNG TÁ</w:t>
      </w:r>
      <w:r w:rsidR="00703B37">
        <w:rPr>
          <w:rFonts w:ascii="Times New Roman" w:hAnsi="Times New Roman"/>
          <w:b/>
          <w:bCs/>
          <w:spacing w:val="-4"/>
          <w:sz w:val="28"/>
          <w:szCs w:val="28"/>
          <w:lang w:val="pt-BR"/>
        </w:rPr>
        <w:t>C</w:t>
      </w:r>
    </w:p>
    <w:tbl>
      <w:tblPr>
        <w:tblStyle w:val="TableGrid"/>
        <w:tblW w:w="4893" w:type="pct"/>
        <w:jc w:val="center"/>
        <w:tblLook w:val="04A0" w:firstRow="1" w:lastRow="0" w:firstColumn="1" w:lastColumn="0" w:noHBand="0" w:noVBand="1"/>
      </w:tblPr>
      <w:tblGrid>
        <w:gridCol w:w="2598"/>
        <w:gridCol w:w="8209"/>
      </w:tblGrid>
      <w:tr w:rsidR="00EE07AD" w:rsidRPr="00262203" w14:paraId="363C3F28" w14:textId="77777777" w:rsidTr="006552E3">
        <w:trPr>
          <w:trHeight w:val="578"/>
          <w:jc w:val="center"/>
        </w:trPr>
        <w:tc>
          <w:tcPr>
            <w:tcW w:w="1202" w:type="pct"/>
            <w:vAlign w:val="center"/>
          </w:tcPr>
          <w:p w14:paraId="001F4521" w14:textId="2C0135C5" w:rsidR="00EE07AD" w:rsidRPr="00262203" w:rsidRDefault="00EE07AD" w:rsidP="006552E3">
            <w:pPr>
              <w:spacing w:before="10" w:after="10" w:line="280" w:lineRule="exact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262203"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3798" w:type="pct"/>
            <w:vAlign w:val="center"/>
          </w:tcPr>
          <w:p w14:paraId="5B700FAE" w14:textId="77777777" w:rsidR="00EE07AD" w:rsidRPr="00262203" w:rsidRDefault="00EE07AD" w:rsidP="006552E3">
            <w:pPr>
              <w:spacing w:before="10" w:after="10" w:line="280" w:lineRule="exact"/>
              <w:jc w:val="center"/>
              <w:rPr>
                <w:rFonts w:ascii="Times New Roman" w:hAnsi="Times New Roman"/>
                <w:b/>
                <w:bCs/>
                <w:spacing w:val="4"/>
                <w:sz w:val="26"/>
                <w:szCs w:val="26"/>
                <w:highlight w:val="white"/>
              </w:rPr>
            </w:pPr>
            <w:r w:rsidRPr="00262203">
              <w:rPr>
                <w:rFonts w:ascii="Times New Roman" w:hAnsi="Times New Roman"/>
                <w:b/>
                <w:bCs/>
                <w:spacing w:val="4"/>
                <w:sz w:val="26"/>
                <w:szCs w:val="26"/>
                <w:highlight w:val="white"/>
              </w:rPr>
              <w:t>Công việc, chức danh, chức vụ, nơi công tác</w:t>
            </w:r>
          </w:p>
          <w:p w14:paraId="4AABA741" w14:textId="75166AB0" w:rsidR="00EE07AD" w:rsidRPr="00262203" w:rsidRDefault="00EE07AD" w:rsidP="006552E3">
            <w:pPr>
              <w:tabs>
                <w:tab w:val="left" w:leader="dot" w:pos="5670"/>
              </w:tabs>
              <w:spacing w:before="10" w:after="10" w:line="280" w:lineRule="exact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</w:pPr>
            <w:r w:rsidRPr="00262203">
              <w:rPr>
                <w:rFonts w:ascii="Times New Roman" w:hAnsi="Times New Roman"/>
                <w:b/>
                <w:bCs/>
                <w:spacing w:val="4"/>
                <w:sz w:val="26"/>
                <w:szCs w:val="26"/>
                <w:highlight w:val="white"/>
              </w:rPr>
              <w:t>(Chính quyền, Đảng, đoàn thể)</w:t>
            </w:r>
          </w:p>
        </w:tc>
      </w:tr>
      <w:tr w:rsidR="006105D2" w:rsidRPr="00E15E9A" w14:paraId="3FDA9F39" w14:textId="77777777" w:rsidTr="006552E3">
        <w:trPr>
          <w:jc w:val="center"/>
        </w:trPr>
        <w:tc>
          <w:tcPr>
            <w:tcW w:w="1202" w:type="pct"/>
            <w:vAlign w:val="center"/>
          </w:tcPr>
          <w:p w14:paraId="31520CFC" w14:textId="77777777" w:rsidR="006105D2" w:rsidRPr="00262203" w:rsidRDefault="006105D2" w:rsidP="006552E3">
            <w:pPr>
              <w:spacing w:before="10" w:after="10" w:line="280" w:lineRule="exact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</w:pPr>
            <w:r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>Từ tháng 10 năm 1996 đến tháng 9 năm 1999</w:t>
            </w:r>
          </w:p>
        </w:tc>
        <w:tc>
          <w:tcPr>
            <w:tcW w:w="3798" w:type="pct"/>
            <w:vAlign w:val="center"/>
          </w:tcPr>
          <w:p w14:paraId="33C8F7E3" w14:textId="77777777" w:rsidR="006105D2" w:rsidRPr="00262203" w:rsidRDefault="006105D2" w:rsidP="006552E3">
            <w:pPr>
              <w:tabs>
                <w:tab w:val="left" w:leader="dot" w:pos="5670"/>
              </w:tabs>
              <w:spacing w:before="10" w:after="10" w:line="280" w:lineRule="exact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</w:pPr>
            <w:r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>Cán bộ Ban Tổ chức Tỉnh đoàn Hà Tĩnh</w:t>
            </w:r>
          </w:p>
        </w:tc>
      </w:tr>
      <w:tr w:rsidR="006105D2" w:rsidRPr="00E15E9A" w14:paraId="650DEA24" w14:textId="77777777" w:rsidTr="006552E3">
        <w:trPr>
          <w:jc w:val="center"/>
        </w:trPr>
        <w:tc>
          <w:tcPr>
            <w:tcW w:w="1202" w:type="pct"/>
            <w:vAlign w:val="center"/>
          </w:tcPr>
          <w:p w14:paraId="411B2CCB" w14:textId="77777777" w:rsidR="006105D2" w:rsidRPr="00262203" w:rsidRDefault="006105D2" w:rsidP="006552E3">
            <w:pPr>
              <w:spacing w:before="10" w:after="10" w:line="280" w:lineRule="exact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</w:pPr>
            <w:r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>Từ tháng 10 năm 1999 đến tháng 9 năm 2000</w:t>
            </w:r>
          </w:p>
        </w:tc>
        <w:tc>
          <w:tcPr>
            <w:tcW w:w="3798" w:type="pct"/>
            <w:vAlign w:val="center"/>
          </w:tcPr>
          <w:p w14:paraId="4A922E7A" w14:textId="77777777" w:rsidR="006105D2" w:rsidRPr="00262203" w:rsidRDefault="006105D2" w:rsidP="006552E3">
            <w:pPr>
              <w:tabs>
                <w:tab w:val="left" w:leader="dot" w:pos="5670"/>
              </w:tabs>
              <w:spacing w:before="10" w:after="10" w:line="280" w:lineRule="exact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</w:pPr>
            <w:r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>Phó Ban Tổ chức Tỉnh đoàn Hà Tĩnh</w:t>
            </w:r>
          </w:p>
        </w:tc>
      </w:tr>
      <w:tr w:rsidR="006105D2" w:rsidRPr="00E15E9A" w14:paraId="4DA8AD10" w14:textId="77777777" w:rsidTr="006552E3">
        <w:trPr>
          <w:jc w:val="center"/>
        </w:trPr>
        <w:tc>
          <w:tcPr>
            <w:tcW w:w="1202" w:type="pct"/>
            <w:vAlign w:val="center"/>
          </w:tcPr>
          <w:p w14:paraId="61DC4F87" w14:textId="77777777" w:rsidR="006105D2" w:rsidRPr="00262203" w:rsidRDefault="006105D2" w:rsidP="006552E3">
            <w:pPr>
              <w:spacing w:before="10" w:after="10" w:line="280" w:lineRule="exact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</w:pPr>
            <w:r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>Từ tháng 10 năm 2000 đến tháng 10 năm 2002</w:t>
            </w:r>
          </w:p>
        </w:tc>
        <w:tc>
          <w:tcPr>
            <w:tcW w:w="3798" w:type="pct"/>
            <w:vAlign w:val="center"/>
          </w:tcPr>
          <w:p w14:paraId="5BE3CFD3" w14:textId="52C690DB" w:rsidR="006105D2" w:rsidRPr="00262203" w:rsidRDefault="006105D2" w:rsidP="006552E3">
            <w:pPr>
              <w:tabs>
                <w:tab w:val="left" w:leader="dot" w:pos="5670"/>
              </w:tabs>
              <w:spacing w:before="10" w:after="10" w:line="280" w:lineRule="exact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</w:pPr>
            <w:r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 xml:space="preserve">Phó </w:t>
            </w:r>
            <w:r w:rsidR="00D616E2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>B</w:t>
            </w:r>
            <w:r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>an Thanh niên Trường học Tỉnh đoàn Hà Tĩnh</w:t>
            </w:r>
          </w:p>
        </w:tc>
      </w:tr>
      <w:tr w:rsidR="006105D2" w:rsidRPr="00E15E9A" w14:paraId="268F9952" w14:textId="77777777" w:rsidTr="006552E3">
        <w:trPr>
          <w:jc w:val="center"/>
        </w:trPr>
        <w:tc>
          <w:tcPr>
            <w:tcW w:w="1202" w:type="pct"/>
            <w:vAlign w:val="center"/>
          </w:tcPr>
          <w:p w14:paraId="5B042FBA" w14:textId="77777777" w:rsidR="006105D2" w:rsidRPr="00262203" w:rsidRDefault="006105D2" w:rsidP="006552E3">
            <w:pPr>
              <w:spacing w:before="10" w:after="10" w:line="280" w:lineRule="exact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</w:pPr>
            <w:r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>Từ tháng 11 năm 2002 đến tháng 12 năm 2002</w:t>
            </w:r>
          </w:p>
        </w:tc>
        <w:tc>
          <w:tcPr>
            <w:tcW w:w="3798" w:type="pct"/>
            <w:vAlign w:val="center"/>
          </w:tcPr>
          <w:p w14:paraId="4AA7E882" w14:textId="58FE99FB" w:rsidR="006105D2" w:rsidRPr="00262203" w:rsidRDefault="006105D2" w:rsidP="006552E3">
            <w:pPr>
              <w:tabs>
                <w:tab w:val="left" w:leader="dot" w:pos="5670"/>
              </w:tabs>
              <w:spacing w:before="10" w:after="10" w:line="280" w:lineRule="exact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62203">
              <w:rPr>
                <w:rFonts w:ascii="Times New Roman" w:hAnsi="Times New Roman"/>
                <w:sz w:val="26"/>
                <w:szCs w:val="26"/>
                <w:lang w:val="pt-BR"/>
              </w:rPr>
              <w:t>Ủy viên Ban Thường vụ Tỉnh đoàn, Trưởng Ban Mặt trận Tỉnh đoàn Hà Tĩnh</w:t>
            </w:r>
          </w:p>
        </w:tc>
      </w:tr>
      <w:tr w:rsidR="006105D2" w:rsidRPr="00E15E9A" w14:paraId="65CBEADE" w14:textId="77777777" w:rsidTr="006552E3">
        <w:trPr>
          <w:jc w:val="center"/>
        </w:trPr>
        <w:tc>
          <w:tcPr>
            <w:tcW w:w="1202" w:type="pct"/>
            <w:vAlign w:val="center"/>
          </w:tcPr>
          <w:p w14:paraId="6DF9AD50" w14:textId="77777777" w:rsidR="006105D2" w:rsidRPr="00262203" w:rsidRDefault="006105D2" w:rsidP="006552E3">
            <w:pPr>
              <w:spacing w:before="10" w:after="10" w:line="280" w:lineRule="exact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</w:pPr>
            <w:r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>Từ tháng 01 năm 2003 đến tháng 10 năm 2004</w:t>
            </w:r>
          </w:p>
        </w:tc>
        <w:tc>
          <w:tcPr>
            <w:tcW w:w="3798" w:type="pct"/>
            <w:vAlign w:val="center"/>
          </w:tcPr>
          <w:p w14:paraId="1E7ABDB1" w14:textId="35155524" w:rsidR="006105D2" w:rsidRPr="00262203" w:rsidRDefault="006105D2" w:rsidP="006552E3">
            <w:pPr>
              <w:tabs>
                <w:tab w:val="left" w:pos="1305"/>
              </w:tabs>
              <w:spacing w:before="10" w:after="10" w:line="280" w:lineRule="exact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62203">
              <w:rPr>
                <w:rFonts w:ascii="Times New Roman" w:hAnsi="Times New Roman"/>
                <w:sz w:val="26"/>
                <w:szCs w:val="26"/>
                <w:lang w:val="pt-BR"/>
              </w:rPr>
              <w:t>Phó Bí thư Đảng ủy Tỉnh đoàn, Ủy viên Ban Thường vụ Tỉnh đoàn, Phó Chủ tịch Hội L</w:t>
            </w:r>
            <w:r w:rsidRPr="00262203">
              <w:rPr>
                <w:rFonts w:ascii="Times New Roman" w:hAnsi="Times New Roman"/>
                <w:sz w:val="26"/>
                <w:szCs w:val="26"/>
                <w:lang w:val="vi-VN"/>
              </w:rPr>
              <w:t>iên hiệp Thanh niên</w:t>
            </w:r>
            <w:r w:rsidRPr="0026220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tỉnh, Trưởng Ban Mặt trận Tỉnh đoàn Hà Tĩnh</w:t>
            </w:r>
          </w:p>
        </w:tc>
      </w:tr>
      <w:tr w:rsidR="006105D2" w:rsidRPr="00E15E9A" w14:paraId="3E8AF763" w14:textId="77777777" w:rsidTr="006552E3">
        <w:trPr>
          <w:jc w:val="center"/>
        </w:trPr>
        <w:tc>
          <w:tcPr>
            <w:tcW w:w="1202" w:type="pct"/>
            <w:vAlign w:val="center"/>
          </w:tcPr>
          <w:p w14:paraId="5AFE2FFF" w14:textId="77777777" w:rsidR="006105D2" w:rsidRPr="00262203" w:rsidRDefault="006105D2" w:rsidP="006552E3">
            <w:pPr>
              <w:spacing w:before="10" w:after="10" w:line="280" w:lineRule="exact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</w:pPr>
            <w:r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>Từ tháng 11 năm 2004 đến tháng 12 năm 2004</w:t>
            </w:r>
          </w:p>
        </w:tc>
        <w:tc>
          <w:tcPr>
            <w:tcW w:w="3798" w:type="pct"/>
            <w:vAlign w:val="center"/>
          </w:tcPr>
          <w:p w14:paraId="6484324F" w14:textId="2B50069F" w:rsidR="006105D2" w:rsidRPr="00262203" w:rsidRDefault="006105D2" w:rsidP="006552E3">
            <w:pPr>
              <w:tabs>
                <w:tab w:val="left" w:pos="1305"/>
              </w:tabs>
              <w:spacing w:before="10" w:after="10" w:line="280" w:lineRule="exact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62203">
              <w:rPr>
                <w:rFonts w:ascii="Times New Roman" w:hAnsi="Times New Roman"/>
                <w:sz w:val="26"/>
                <w:szCs w:val="26"/>
                <w:lang w:val="pt-BR"/>
              </w:rPr>
              <w:t>Bí thư Đảng ủy Tỉnh đoàn, Ủy viên Ban Thường vụ Tỉnh đoàn, Phó Chủ tịch Hội L</w:t>
            </w:r>
            <w:r w:rsidRPr="00262203">
              <w:rPr>
                <w:rFonts w:ascii="Times New Roman" w:hAnsi="Times New Roman"/>
                <w:sz w:val="26"/>
                <w:szCs w:val="26"/>
                <w:lang w:val="vi-VN"/>
              </w:rPr>
              <w:t>iên hiệp Thanh niên</w:t>
            </w:r>
            <w:r w:rsidRPr="0026220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tỉnh, Trưởng Ban Mặt trận Tỉnh đoàn Hà Tĩnh</w:t>
            </w:r>
          </w:p>
        </w:tc>
      </w:tr>
      <w:tr w:rsidR="006105D2" w:rsidRPr="00E15E9A" w14:paraId="1721EE83" w14:textId="77777777" w:rsidTr="006552E3">
        <w:trPr>
          <w:jc w:val="center"/>
        </w:trPr>
        <w:tc>
          <w:tcPr>
            <w:tcW w:w="1202" w:type="pct"/>
            <w:vAlign w:val="center"/>
          </w:tcPr>
          <w:p w14:paraId="74416003" w14:textId="77777777" w:rsidR="006105D2" w:rsidRPr="00262203" w:rsidRDefault="006105D2" w:rsidP="006552E3">
            <w:pPr>
              <w:spacing w:before="10" w:after="10" w:line="280" w:lineRule="exact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</w:pPr>
            <w:r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>Từ tháng 01 năm 2005 đến tháng 4 năm 2005</w:t>
            </w:r>
          </w:p>
        </w:tc>
        <w:tc>
          <w:tcPr>
            <w:tcW w:w="3798" w:type="pct"/>
            <w:vAlign w:val="center"/>
          </w:tcPr>
          <w:p w14:paraId="0B0D4522" w14:textId="6CF7D31E" w:rsidR="006105D2" w:rsidRPr="00262203" w:rsidRDefault="006105D2" w:rsidP="006552E3">
            <w:pPr>
              <w:tabs>
                <w:tab w:val="left" w:pos="1305"/>
              </w:tabs>
              <w:spacing w:before="10" w:after="10" w:line="280" w:lineRule="exact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62203">
              <w:rPr>
                <w:rFonts w:ascii="Times New Roman" w:hAnsi="Times New Roman"/>
                <w:sz w:val="26"/>
                <w:szCs w:val="26"/>
                <w:lang w:val="pt-BR"/>
              </w:rPr>
              <w:t>Ủy viên Ủy ban Trung ương Hội L</w:t>
            </w:r>
            <w:r w:rsidRPr="00262203">
              <w:rPr>
                <w:rFonts w:ascii="Times New Roman" w:hAnsi="Times New Roman"/>
                <w:sz w:val="26"/>
                <w:szCs w:val="26"/>
                <w:lang w:val="vi-VN"/>
              </w:rPr>
              <w:t>iên hiệp Thanh niên</w:t>
            </w:r>
            <w:r w:rsidRPr="0026220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Việt Nam khóa V, Bí thư Đảng ủy Tỉnh đoàn, Ủy viên Ban Thường vụ Tỉnh đoàn, Phó Chủ tịch Hội L</w:t>
            </w:r>
            <w:r w:rsidRPr="00262203">
              <w:rPr>
                <w:rFonts w:ascii="Times New Roman" w:hAnsi="Times New Roman"/>
                <w:sz w:val="26"/>
                <w:szCs w:val="26"/>
                <w:lang w:val="vi-VN"/>
              </w:rPr>
              <w:t>iên hiệp Thanh niên</w:t>
            </w:r>
            <w:r w:rsidRPr="0026220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tỉnh, Trưởng Ban Mặt trận Tỉnh đoàn Hà Tĩnh</w:t>
            </w:r>
          </w:p>
        </w:tc>
      </w:tr>
      <w:tr w:rsidR="006105D2" w:rsidRPr="00E15E9A" w14:paraId="3B721B98" w14:textId="77777777" w:rsidTr="006552E3">
        <w:trPr>
          <w:jc w:val="center"/>
        </w:trPr>
        <w:tc>
          <w:tcPr>
            <w:tcW w:w="1202" w:type="pct"/>
            <w:vAlign w:val="center"/>
          </w:tcPr>
          <w:p w14:paraId="0BC7E42C" w14:textId="77777777" w:rsidR="006105D2" w:rsidRPr="00262203" w:rsidRDefault="006105D2" w:rsidP="006552E3">
            <w:pPr>
              <w:spacing w:before="10" w:after="10" w:line="280" w:lineRule="exact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</w:pPr>
            <w:r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>Từ tháng 5 năm 2005 đến tháng 9 năm 2005</w:t>
            </w:r>
          </w:p>
        </w:tc>
        <w:tc>
          <w:tcPr>
            <w:tcW w:w="3798" w:type="pct"/>
            <w:vAlign w:val="center"/>
          </w:tcPr>
          <w:p w14:paraId="0E891187" w14:textId="78B34705" w:rsidR="006105D2" w:rsidRPr="00262203" w:rsidRDefault="006105D2" w:rsidP="006552E3">
            <w:pPr>
              <w:tabs>
                <w:tab w:val="left" w:pos="1305"/>
              </w:tabs>
              <w:spacing w:before="10" w:after="10" w:line="280" w:lineRule="exact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62203">
              <w:rPr>
                <w:rFonts w:ascii="Times New Roman" w:hAnsi="Times New Roman"/>
                <w:sz w:val="26"/>
                <w:szCs w:val="26"/>
                <w:lang w:val="pt-BR"/>
              </w:rPr>
              <w:t>Ủy viên Ủy ban Trung ương Hội L</w:t>
            </w:r>
            <w:r w:rsidRPr="00262203">
              <w:rPr>
                <w:rFonts w:ascii="Times New Roman" w:hAnsi="Times New Roman"/>
                <w:sz w:val="26"/>
                <w:szCs w:val="26"/>
                <w:lang w:val="vi-VN"/>
              </w:rPr>
              <w:t>iên hiệp Thanh niên</w:t>
            </w:r>
            <w:r w:rsidRPr="0026220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Việt Nam khóa V, Ủy viên Ban Thường vụ Tỉnh đoàn, Phó Chủ tịch Hội L</w:t>
            </w:r>
            <w:r w:rsidRPr="00262203">
              <w:rPr>
                <w:rFonts w:ascii="Times New Roman" w:hAnsi="Times New Roman"/>
                <w:sz w:val="26"/>
                <w:szCs w:val="26"/>
                <w:lang w:val="vi-VN"/>
              </w:rPr>
              <w:t>iên hiệp Thanh niên</w:t>
            </w:r>
            <w:r w:rsidRPr="0026220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tỉnh, Trưởng Ban Mặt trận Tỉnh đoàn Hà Tĩnh</w:t>
            </w:r>
          </w:p>
        </w:tc>
      </w:tr>
      <w:tr w:rsidR="006105D2" w:rsidRPr="00E15E9A" w14:paraId="435020A6" w14:textId="77777777" w:rsidTr="006552E3">
        <w:trPr>
          <w:jc w:val="center"/>
        </w:trPr>
        <w:tc>
          <w:tcPr>
            <w:tcW w:w="1202" w:type="pct"/>
            <w:vAlign w:val="center"/>
          </w:tcPr>
          <w:p w14:paraId="23996EDC" w14:textId="0F3938EB" w:rsidR="006105D2" w:rsidRPr="00262203" w:rsidRDefault="006105D2" w:rsidP="006552E3">
            <w:pPr>
              <w:spacing w:before="10" w:after="10" w:line="280" w:lineRule="exact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</w:pPr>
            <w:r w:rsidRPr="00262203">
              <w:rPr>
                <w:rFonts w:ascii="Times New Roman" w:hAnsi="Times New Roman"/>
                <w:bCs/>
                <w:spacing w:val="-4"/>
                <w:sz w:val="26"/>
                <w:szCs w:val="26"/>
                <w:lang w:val="pt-BR"/>
              </w:rPr>
              <w:t>Từ tháng 10 năm 2005 đến tháng 7 năm 2010</w:t>
            </w:r>
          </w:p>
        </w:tc>
        <w:tc>
          <w:tcPr>
            <w:tcW w:w="3798" w:type="pct"/>
            <w:vAlign w:val="center"/>
          </w:tcPr>
          <w:p w14:paraId="12D2FD67" w14:textId="25AFBC25" w:rsidR="006105D2" w:rsidRPr="00262203" w:rsidRDefault="006105D2" w:rsidP="006552E3">
            <w:pPr>
              <w:spacing w:before="10" w:after="10" w:line="280" w:lineRule="exact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</w:pPr>
            <w:r w:rsidRPr="0026220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Ủy viên Ban Thường vụ, Trưởng Ban Tổ chức Đảng ủy </w:t>
            </w:r>
            <w:r w:rsidRPr="00262203">
              <w:rPr>
                <w:rFonts w:ascii="Times New Roman" w:hAnsi="Times New Roman"/>
                <w:sz w:val="26"/>
                <w:szCs w:val="26"/>
                <w:lang w:val="vi-VN"/>
              </w:rPr>
              <w:t>cơ quan Dân chính Đảng tỉnh</w:t>
            </w:r>
            <w:r w:rsidR="00262203" w:rsidRPr="001F120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Pr="0026220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(học cao cấp lý luận chính trị </w:t>
            </w:r>
            <w:r w:rsidR="00E15E9A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hệ tập trung tại Học viện Chính trị Hành chính Quốc gia Hồ Chí Minh </w:t>
            </w:r>
            <w:r w:rsidRPr="00262203">
              <w:rPr>
                <w:rFonts w:ascii="Times New Roman" w:hAnsi="Times New Roman"/>
                <w:sz w:val="26"/>
                <w:szCs w:val="26"/>
                <w:lang w:val="vi-VN"/>
              </w:rPr>
              <w:t>t</w:t>
            </w:r>
            <w:r w:rsidRPr="0026220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ừ tháng </w:t>
            </w:r>
            <w:r w:rsidRPr="00262203">
              <w:rPr>
                <w:rFonts w:ascii="Times New Roman" w:hAnsi="Times New Roman"/>
                <w:bCs/>
                <w:spacing w:val="-4"/>
                <w:sz w:val="26"/>
                <w:szCs w:val="26"/>
                <w:lang w:val="pt-BR"/>
              </w:rPr>
              <w:t>9 năm 2007 đến tháng 6 năm 2008;</w:t>
            </w:r>
            <w:r w:rsidRPr="00262203">
              <w:rPr>
                <w:rFonts w:ascii="Times New Roman" w:hAnsi="Times New Roman"/>
                <w:bCs/>
                <w:spacing w:val="-4"/>
                <w:sz w:val="26"/>
                <w:szCs w:val="26"/>
                <w:lang w:val="vi-VN"/>
              </w:rPr>
              <w:t xml:space="preserve"> </w:t>
            </w:r>
            <w:r w:rsidRPr="00262203">
              <w:rPr>
                <w:rFonts w:ascii="Times New Roman" w:hAnsi="Times New Roman"/>
                <w:bCs/>
                <w:spacing w:val="-4"/>
                <w:sz w:val="26"/>
                <w:szCs w:val="26"/>
                <w:lang w:val="pt-BR"/>
              </w:rPr>
              <w:t>h</w:t>
            </w:r>
            <w:r w:rsidRPr="00262203">
              <w:rPr>
                <w:rFonts w:ascii="Times New Roman" w:hAnsi="Times New Roman"/>
                <w:bCs/>
                <w:spacing w:val="-4"/>
                <w:sz w:val="26"/>
                <w:szCs w:val="26"/>
                <w:lang w:val="vi-VN"/>
              </w:rPr>
              <w:t xml:space="preserve">ọc </w:t>
            </w:r>
            <w:r w:rsidR="00E15E9A">
              <w:rPr>
                <w:rFonts w:ascii="Times New Roman" w:hAnsi="Times New Roman"/>
                <w:bCs/>
                <w:spacing w:val="-4"/>
                <w:sz w:val="26"/>
                <w:szCs w:val="26"/>
                <w:lang w:val="vi-VN"/>
              </w:rPr>
              <w:t>T</w:t>
            </w:r>
            <w:r w:rsidRPr="00262203">
              <w:rPr>
                <w:rFonts w:ascii="Times New Roman" w:hAnsi="Times New Roman"/>
                <w:sz w:val="26"/>
                <w:szCs w:val="26"/>
                <w:lang w:val="pt-BR"/>
              </w:rPr>
              <w:t>hạc s</w:t>
            </w:r>
            <w:r w:rsidR="00B11D2B" w:rsidRPr="00262203">
              <w:rPr>
                <w:rFonts w:ascii="Times New Roman" w:hAnsi="Times New Roman"/>
                <w:sz w:val="26"/>
                <w:szCs w:val="26"/>
                <w:lang w:val="pt-BR"/>
              </w:rPr>
              <w:t>ĩ</w:t>
            </w:r>
            <w:r w:rsidRPr="0026220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E15E9A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tại Trường Đại học Vinh </w:t>
            </w:r>
            <w:r w:rsidRPr="00262203">
              <w:rPr>
                <w:rFonts w:ascii="Times New Roman" w:hAnsi="Times New Roman"/>
                <w:sz w:val="26"/>
                <w:szCs w:val="26"/>
                <w:lang w:val="vi-VN"/>
              </w:rPr>
              <w:t>từ tháng 9 năm 2009)</w:t>
            </w:r>
          </w:p>
        </w:tc>
      </w:tr>
      <w:tr w:rsidR="006105D2" w:rsidRPr="00E15E9A" w14:paraId="5CA5F0AE" w14:textId="77777777" w:rsidTr="006552E3">
        <w:trPr>
          <w:jc w:val="center"/>
        </w:trPr>
        <w:tc>
          <w:tcPr>
            <w:tcW w:w="1202" w:type="pct"/>
            <w:vAlign w:val="center"/>
          </w:tcPr>
          <w:p w14:paraId="74015E0A" w14:textId="77777777" w:rsidR="006105D2" w:rsidRPr="00262203" w:rsidRDefault="006105D2" w:rsidP="006552E3">
            <w:pPr>
              <w:spacing w:before="10" w:after="10" w:line="280" w:lineRule="exact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</w:pPr>
            <w:r w:rsidRPr="00262203">
              <w:rPr>
                <w:rFonts w:ascii="Times New Roman" w:hAnsi="Times New Roman"/>
                <w:bCs/>
                <w:spacing w:val="-4"/>
                <w:sz w:val="26"/>
                <w:szCs w:val="26"/>
                <w:lang w:val="pt-BR"/>
              </w:rPr>
              <w:t>Từ tháng 8 năm 2010 đến tháng 8 năm 2015</w:t>
            </w:r>
          </w:p>
        </w:tc>
        <w:tc>
          <w:tcPr>
            <w:tcW w:w="3798" w:type="pct"/>
            <w:vAlign w:val="center"/>
          </w:tcPr>
          <w:p w14:paraId="4B5A2763" w14:textId="7739560D" w:rsidR="006105D2" w:rsidRPr="00262203" w:rsidRDefault="006105D2" w:rsidP="006552E3">
            <w:pPr>
              <w:spacing w:before="10" w:after="10" w:line="280" w:lineRule="exact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</w:pPr>
            <w:r w:rsidRPr="0026220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Ủy viên Ban Thường vụ, Chủ nhiệm </w:t>
            </w:r>
            <w:r w:rsidR="00D616E2" w:rsidRPr="001F120D">
              <w:rPr>
                <w:rFonts w:ascii="Times New Roman" w:hAnsi="Times New Roman"/>
                <w:sz w:val="26"/>
                <w:szCs w:val="26"/>
                <w:lang w:val="vi-VN"/>
              </w:rPr>
              <w:t>Ủy</w:t>
            </w:r>
            <w:r w:rsidRPr="0026220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ban Kiểm tra</w:t>
            </w:r>
            <w:r w:rsidRPr="0026220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Đảng ủy Khối các cơ quan tỉnh</w:t>
            </w:r>
            <w:r w:rsidR="0026220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Pr="00262203">
              <w:rPr>
                <w:rFonts w:ascii="Times New Roman" w:hAnsi="Times New Roman"/>
                <w:sz w:val="26"/>
                <w:szCs w:val="26"/>
                <w:lang w:val="vi-VN"/>
              </w:rPr>
              <w:t>(</w:t>
            </w:r>
            <w:r w:rsidR="00262203" w:rsidRPr="001F120D">
              <w:rPr>
                <w:rFonts w:ascii="Times New Roman" w:hAnsi="Times New Roman"/>
                <w:sz w:val="26"/>
                <w:szCs w:val="26"/>
                <w:lang w:val="vi-VN"/>
              </w:rPr>
              <w:t>t</w:t>
            </w:r>
            <w:r w:rsidRPr="0026220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iếp tục học </w:t>
            </w:r>
            <w:r w:rsidR="00501CBE" w:rsidRPr="00501CBE">
              <w:rPr>
                <w:rFonts w:ascii="Times New Roman" w:hAnsi="Times New Roman"/>
                <w:sz w:val="26"/>
                <w:szCs w:val="26"/>
                <w:lang w:val="vi-VN"/>
              </w:rPr>
              <w:t>T</w:t>
            </w:r>
            <w:r w:rsidRPr="00262203">
              <w:rPr>
                <w:rFonts w:ascii="Times New Roman" w:hAnsi="Times New Roman"/>
                <w:sz w:val="26"/>
                <w:szCs w:val="26"/>
                <w:lang w:val="vi-VN"/>
              </w:rPr>
              <w:t>hạc s</w:t>
            </w:r>
            <w:r w:rsidR="00B11D2B" w:rsidRPr="00262203">
              <w:rPr>
                <w:rFonts w:ascii="Times New Roman" w:hAnsi="Times New Roman"/>
                <w:sz w:val="26"/>
                <w:szCs w:val="26"/>
                <w:lang w:val="vi-VN"/>
              </w:rPr>
              <w:t>ĩ</w:t>
            </w:r>
            <w:r w:rsidRPr="0026220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="00501CB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tại Trường Đại học Vinh </w:t>
            </w:r>
            <w:r w:rsidRPr="00262203">
              <w:rPr>
                <w:rFonts w:ascii="Times New Roman" w:hAnsi="Times New Roman"/>
                <w:sz w:val="26"/>
                <w:szCs w:val="26"/>
                <w:lang w:val="vi-VN"/>
              </w:rPr>
              <w:t>đến tháng 6 năm 2012)</w:t>
            </w:r>
          </w:p>
        </w:tc>
      </w:tr>
      <w:tr w:rsidR="006105D2" w:rsidRPr="00E15E9A" w14:paraId="7B30ECD4" w14:textId="77777777" w:rsidTr="006552E3">
        <w:trPr>
          <w:jc w:val="center"/>
        </w:trPr>
        <w:tc>
          <w:tcPr>
            <w:tcW w:w="1202" w:type="pct"/>
            <w:vAlign w:val="center"/>
          </w:tcPr>
          <w:p w14:paraId="650F3CBE" w14:textId="77777777" w:rsidR="006105D2" w:rsidRPr="00262203" w:rsidRDefault="006105D2" w:rsidP="006552E3">
            <w:pPr>
              <w:spacing w:before="10" w:after="10" w:line="280" w:lineRule="exact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</w:pPr>
            <w:r w:rsidRPr="00262203">
              <w:rPr>
                <w:rFonts w:ascii="Times New Roman" w:hAnsi="Times New Roman"/>
                <w:bCs/>
                <w:spacing w:val="-4"/>
                <w:sz w:val="26"/>
                <w:szCs w:val="26"/>
                <w:lang w:val="pt-BR"/>
              </w:rPr>
              <w:t>Từ tháng 9 năm 2015 đến tháng 01 năm 2019</w:t>
            </w:r>
          </w:p>
        </w:tc>
        <w:tc>
          <w:tcPr>
            <w:tcW w:w="3798" w:type="pct"/>
            <w:vAlign w:val="center"/>
          </w:tcPr>
          <w:p w14:paraId="149A36B1" w14:textId="77777777" w:rsidR="006105D2" w:rsidRPr="00262203" w:rsidRDefault="006105D2" w:rsidP="006552E3">
            <w:pPr>
              <w:spacing w:before="10" w:after="10" w:line="280" w:lineRule="exact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</w:pPr>
            <w:r w:rsidRPr="00262203">
              <w:rPr>
                <w:rFonts w:ascii="Times New Roman" w:hAnsi="Times New Roman"/>
                <w:sz w:val="26"/>
                <w:szCs w:val="26"/>
                <w:lang w:val="pt-BR"/>
              </w:rPr>
              <w:t>Phó Bí thư Đảng ủy Khối các cơ quan tỉnh</w:t>
            </w:r>
          </w:p>
        </w:tc>
      </w:tr>
      <w:tr w:rsidR="006105D2" w:rsidRPr="00E15E9A" w14:paraId="3280D356" w14:textId="77777777" w:rsidTr="006552E3">
        <w:trPr>
          <w:jc w:val="center"/>
        </w:trPr>
        <w:tc>
          <w:tcPr>
            <w:tcW w:w="1202" w:type="pct"/>
            <w:vAlign w:val="center"/>
          </w:tcPr>
          <w:p w14:paraId="1EFA7AA0" w14:textId="22E68A6B" w:rsidR="006105D2" w:rsidRPr="00262203" w:rsidRDefault="006105D2" w:rsidP="006552E3">
            <w:pPr>
              <w:spacing w:before="10" w:after="10" w:line="280" w:lineRule="exact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</w:pPr>
            <w:r w:rsidRPr="00262203">
              <w:rPr>
                <w:rFonts w:ascii="Times New Roman" w:hAnsi="Times New Roman"/>
                <w:bCs/>
                <w:spacing w:val="-4"/>
                <w:sz w:val="26"/>
                <w:szCs w:val="26"/>
                <w:lang w:val="pt-BR"/>
              </w:rPr>
              <w:t>Từ tháng 02 năm 2019 đến tháng 6 năm 2020</w:t>
            </w:r>
          </w:p>
        </w:tc>
        <w:tc>
          <w:tcPr>
            <w:tcW w:w="3798" w:type="pct"/>
            <w:vAlign w:val="center"/>
          </w:tcPr>
          <w:p w14:paraId="0A3F1E7A" w14:textId="77777777" w:rsidR="006105D2" w:rsidRPr="00262203" w:rsidRDefault="006105D2" w:rsidP="006552E3">
            <w:pPr>
              <w:spacing w:before="10" w:after="10" w:line="280" w:lineRule="exact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</w:pPr>
            <w:r w:rsidRPr="00262203">
              <w:rPr>
                <w:rFonts w:ascii="Times New Roman" w:hAnsi="Times New Roman"/>
                <w:sz w:val="26"/>
                <w:szCs w:val="26"/>
                <w:lang w:val="pt-BR"/>
              </w:rPr>
              <w:t>Phó Bí thư Đảng ủy Khối các cơ quan và doanh nghiệp tỉnh</w:t>
            </w:r>
          </w:p>
        </w:tc>
      </w:tr>
      <w:tr w:rsidR="006105D2" w:rsidRPr="00E15E9A" w14:paraId="31B48D74" w14:textId="77777777" w:rsidTr="006552E3">
        <w:trPr>
          <w:jc w:val="center"/>
        </w:trPr>
        <w:tc>
          <w:tcPr>
            <w:tcW w:w="1202" w:type="pct"/>
            <w:vAlign w:val="center"/>
          </w:tcPr>
          <w:p w14:paraId="133859BF" w14:textId="6F7FAB79" w:rsidR="006105D2" w:rsidRPr="00262203" w:rsidRDefault="006105D2" w:rsidP="006552E3">
            <w:pPr>
              <w:spacing w:before="10" w:after="10" w:line="280" w:lineRule="exact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</w:pPr>
            <w:r w:rsidRPr="00262203">
              <w:rPr>
                <w:rFonts w:ascii="Times New Roman" w:hAnsi="Times New Roman"/>
                <w:bCs/>
                <w:spacing w:val="-4"/>
                <w:sz w:val="26"/>
                <w:szCs w:val="26"/>
                <w:lang w:val="pt-BR"/>
              </w:rPr>
              <w:t xml:space="preserve">Từ tháng 7 năm 2020 </w:t>
            </w:r>
            <w:r w:rsidR="008A277D">
              <w:rPr>
                <w:rFonts w:ascii="Times New Roman" w:hAnsi="Times New Roman"/>
                <w:bCs/>
                <w:spacing w:val="-4"/>
                <w:sz w:val="26"/>
                <w:szCs w:val="26"/>
                <w:lang w:val="pt-BR"/>
              </w:rPr>
              <w:t xml:space="preserve">đến </w:t>
            </w:r>
            <w:r w:rsidRPr="00262203">
              <w:rPr>
                <w:rFonts w:ascii="Times New Roman" w:hAnsi="Times New Roman"/>
                <w:bCs/>
                <w:spacing w:val="-4"/>
                <w:sz w:val="26"/>
                <w:szCs w:val="26"/>
                <w:lang w:val="pt-BR"/>
              </w:rPr>
              <w:t>tháng 10 năm 2022</w:t>
            </w:r>
          </w:p>
        </w:tc>
        <w:tc>
          <w:tcPr>
            <w:tcW w:w="3798" w:type="pct"/>
            <w:vAlign w:val="center"/>
          </w:tcPr>
          <w:p w14:paraId="73D79D25" w14:textId="000E7695" w:rsidR="006105D2" w:rsidRPr="00262203" w:rsidRDefault="006105D2" w:rsidP="006552E3">
            <w:pPr>
              <w:tabs>
                <w:tab w:val="left" w:leader="dot" w:pos="8505"/>
              </w:tabs>
              <w:spacing w:before="10" w:after="10" w:line="280" w:lineRule="exact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</w:pPr>
            <w:r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 xml:space="preserve">Phó Bí thư Thường trực Đảng ủy </w:t>
            </w:r>
            <w:r w:rsidRPr="00262203">
              <w:rPr>
                <w:rFonts w:ascii="Times New Roman" w:hAnsi="Times New Roman"/>
                <w:sz w:val="26"/>
                <w:szCs w:val="26"/>
                <w:lang w:val="pt-BR"/>
              </w:rPr>
              <w:t>Khối các cơ quan và doanh nghiệp tỉnh; Bí thư Chi bộ Cơ quan Đảng ủy Khối các cơ quan và doanh nghiệp tỉnh</w:t>
            </w:r>
            <w:r w:rsidR="00B11D2B" w:rsidRPr="0026220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; </w:t>
            </w:r>
            <w:r w:rsidR="00B11D2B" w:rsidRPr="00262203">
              <w:rPr>
                <w:rFonts w:ascii="Times New Roman" w:hAnsi="Times New Roman"/>
                <w:spacing w:val="-4"/>
                <w:sz w:val="26"/>
                <w:szCs w:val="26"/>
                <w:u w:color="FF0000"/>
                <w:lang w:val="pt-BR"/>
              </w:rPr>
              <w:t xml:space="preserve">Đại biểu </w:t>
            </w:r>
            <w:r w:rsidR="00262203">
              <w:rPr>
                <w:rFonts w:ascii="Times New Roman" w:hAnsi="Times New Roman"/>
                <w:spacing w:val="-4"/>
                <w:sz w:val="26"/>
                <w:szCs w:val="26"/>
                <w:u w:color="FF0000"/>
                <w:lang w:val="pt-BR"/>
              </w:rPr>
              <w:t>HĐND</w:t>
            </w:r>
            <w:r w:rsidR="00B11D2B" w:rsidRPr="00262203">
              <w:rPr>
                <w:rFonts w:ascii="Times New Roman" w:hAnsi="Times New Roman"/>
                <w:spacing w:val="-4"/>
                <w:sz w:val="26"/>
                <w:szCs w:val="26"/>
                <w:u w:color="FF0000"/>
                <w:lang w:val="pt-BR"/>
              </w:rPr>
              <w:t xml:space="preserve"> </w:t>
            </w:r>
            <w:r w:rsidR="00B11D2B"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>tỉnh Hà Tĩnh nhiệm kỳ 2021-2026</w:t>
            </w:r>
          </w:p>
        </w:tc>
      </w:tr>
      <w:tr w:rsidR="006105D2" w:rsidRPr="00E15E9A" w14:paraId="547C6166" w14:textId="77777777" w:rsidTr="006552E3">
        <w:trPr>
          <w:jc w:val="center"/>
        </w:trPr>
        <w:tc>
          <w:tcPr>
            <w:tcW w:w="1202" w:type="pct"/>
            <w:vAlign w:val="center"/>
          </w:tcPr>
          <w:p w14:paraId="76A35C1A" w14:textId="77777777" w:rsidR="006105D2" w:rsidRPr="00262203" w:rsidRDefault="006105D2" w:rsidP="006552E3">
            <w:pPr>
              <w:spacing w:before="10" w:after="10" w:line="280" w:lineRule="exact"/>
              <w:jc w:val="both"/>
              <w:rPr>
                <w:rFonts w:ascii="Times New Roman" w:hAnsi="Times New Roman"/>
                <w:bCs/>
                <w:spacing w:val="-4"/>
                <w:sz w:val="26"/>
                <w:szCs w:val="26"/>
                <w:lang w:val="pt-BR"/>
              </w:rPr>
            </w:pPr>
            <w:r w:rsidRPr="00262203">
              <w:rPr>
                <w:rFonts w:ascii="Times New Roman" w:hAnsi="Times New Roman"/>
                <w:sz w:val="26"/>
                <w:szCs w:val="26"/>
                <w:lang w:val="vi-VN"/>
              </w:rPr>
              <w:t>Từ tháng 11 năm 2022</w:t>
            </w:r>
            <w:r w:rsidRPr="0026220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>đến</w:t>
            </w:r>
            <w:r w:rsidRPr="00262203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 xml:space="preserve"> tháng 12 năm 2022</w:t>
            </w:r>
          </w:p>
        </w:tc>
        <w:tc>
          <w:tcPr>
            <w:tcW w:w="3798" w:type="pct"/>
            <w:vAlign w:val="center"/>
          </w:tcPr>
          <w:p w14:paraId="74113DCA" w14:textId="636E0E05" w:rsidR="006105D2" w:rsidRPr="00262203" w:rsidRDefault="006105D2" w:rsidP="006552E3">
            <w:pPr>
              <w:tabs>
                <w:tab w:val="left" w:leader="dot" w:pos="8505"/>
              </w:tabs>
              <w:spacing w:before="10" w:after="10" w:line="280" w:lineRule="exact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</w:pPr>
            <w:r w:rsidRPr="0026220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Bí thư Đảng đoàn, Chủ tịch Hội </w:t>
            </w:r>
            <w:r w:rsidR="00262203">
              <w:rPr>
                <w:rFonts w:ascii="Times New Roman" w:hAnsi="Times New Roman"/>
                <w:sz w:val="26"/>
                <w:szCs w:val="26"/>
                <w:lang w:val="vi-VN"/>
              </w:rPr>
              <w:t>LHPN</w:t>
            </w:r>
            <w:r w:rsidRPr="0026220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tỉnh Hà Tĩnh</w:t>
            </w:r>
            <w:r w:rsidR="00B11D2B" w:rsidRPr="0026220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; </w:t>
            </w:r>
            <w:r w:rsidR="00B11D2B" w:rsidRPr="00262203">
              <w:rPr>
                <w:rFonts w:ascii="Times New Roman" w:hAnsi="Times New Roman"/>
                <w:spacing w:val="-4"/>
                <w:sz w:val="26"/>
                <w:szCs w:val="26"/>
                <w:u w:color="FF0000"/>
                <w:lang w:val="pt-BR"/>
              </w:rPr>
              <w:t xml:space="preserve">Đại biểu </w:t>
            </w:r>
            <w:r w:rsidR="00262203">
              <w:rPr>
                <w:rFonts w:ascii="Times New Roman" w:hAnsi="Times New Roman"/>
                <w:spacing w:val="-4"/>
                <w:sz w:val="26"/>
                <w:szCs w:val="26"/>
                <w:u w:color="FF0000"/>
                <w:lang w:val="pt-BR"/>
              </w:rPr>
              <w:t>HĐND</w:t>
            </w:r>
            <w:r w:rsidR="00B11D2B" w:rsidRPr="00262203">
              <w:rPr>
                <w:rFonts w:ascii="Times New Roman" w:hAnsi="Times New Roman"/>
                <w:spacing w:val="-4"/>
                <w:sz w:val="26"/>
                <w:szCs w:val="26"/>
                <w:u w:color="FF0000"/>
                <w:lang w:val="pt-BR"/>
              </w:rPr>
              <w:t xml:space="preserve"> </w:t>
            </w:r>
            <w:r w:rsidR="00B11D2B"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>tỉnh Hà Tĩnh nhiệm kỳ 2021-2026</w:t>
            </w:r>
          </w:p>
        </w:tc>
      </w:tr>
      <w:tr w:rsidR="006105D2" w:rsidRPr="00E15E9A" w14:paraId="0A71DABD" w14:textId="77777777" w:rsidTr="006552E3">
        <w:trPr>
          <w:jc w:val="center"/>
        </w:trPr>
        <w:tc>
          <w:tcPr>
            <w:tcW w:w="1202" w:type="pct"/>
            <w:vAlign w:val="center"/>
          </w:tcPr>
          <w:p w14:paraId="42B15900" w14:textId="77777777" w:rsidR="006105D2" w:rsidRPr="00262203" w:rsidRDefault="006105D2" w:rsidP="006552E3">
            <w:pPr>
              <w:spacing w:before="10" w:after="10" w:line="280" w:lineRule="exac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6220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Từ tháng 01 năm 2023 </w:t>
            </w:r>
            <w:r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>đến</w:t>
            </w:r>
            <w:r w:rsidRPr="00262203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 xml:space="preserve"> tháng 01 năm 2025</w:t>
            </w:r>
          </w:p>
        </w:tc>
        <w:tc>
          <w:tcPr>
            <w:tcW w:w="3798" w:type="pct"/>
            <w:vAlign w:val="center"/>
          </w:tcPr>
          <w:p w14:paraId="28B031C3" w14:textId="191B1D7B" w:rsidR="006105D2" w:rsidRPr="00262203" w:rsidRDefault="00857692">
            <w:pPr>
              <w:tabs>
                <w:tab w:val="left" w:leader="dot" w:pos="8505"/>
              </w:tabs>
              <w:spacing w:before="10" w:after="10" w:line="280" w:lineRule="exact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</w:pPr>
            <w:r w:rsidRPr="001F120D">
              <w:rPr>
                <w:rFonts w:ascii="Times New Roman" w:hAnsi="Times New Roman"/>
                <w:sz w:val="26"/>
                <w:szCs w:val="26"/>
                <w:lang w:val="vi-VN"/>
              </w:rPr>
              <w:t>Ủy</w:t>
            </w:r>
            <w:r w:rsidR="006105D2" w:rsidRPr="0026220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viên </w:t>
            </w:r>
            <w:r w:rsidR="00262203">
              <w:rPr>
                <w:rFonts w:ascii="Times New Roman" w:hAnsi="Times New Roman"/>
                <w:sz w:val="26"/>
                <w:szCs w:val="26"/>
                <w:lang w:val="vi-VN"/>
              </w:rPr>
              <w:t>BCH</w:t>
            </w:r>
            <w:r w:rsidR="006105D2" w:rsidRPr="0026220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</w:t>
            </w:r>
            <w:r w:rsidR="006105D2" w:rsidRPr="0026220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rung ương Hội </w:t>
            </w:r>
            <w:r w:rsidR="00262203">
              <w:rPr>
                <w:rFonts w:ascii="Times New Roman" w:hAnsi="Times New Roman"/>
                <w:sz w:val="26"/>
                <w:szCs w:val="26"/>
                <w:lang w:val="pt-BR"/>
              </w:rPr>
              <w:t>LHPN</w:t>
            </w:r>
            <w:r w:rsidR="006105D2" w:rsidRPr="0026220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Việt Nam, Bí thư Đảng đoàn, Chủ tịch Hội </w:t>
            </w:r>
            <w:r w:rsidR="00262203">
              <w:rPr>
                <w:rFonts w:ascii="Times New Roman" w:hAnsi="Times New Roman"/>
                <w:sz w:val="26"/>
                <w:szCs w:val="26"/>
                <w:lang w:val="vi-VN"/>
              </w:rPr>
              <w:t>LHPN</w:t>
            </w:r>
            <w:r w:rsidR="006105D2" w:rsidRPr="0026220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tỉnh Hà Tĩnh</w:t>
            </w:r>
            <w:r w:rsidR="00B11D2B" w:rsidRPr="0026220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; </w:t>
            </w:r>
            <w:r w:rsidR="00B11D2B" w:rsidRPr="00262203">
              <w:rPr>
                <w:rFonts w:ascii="Times New Roman" w:hAnsi="Times New Roman"/>
                <w:spacing w:val="-4"/>
                <w:sz w:val="26"/>
                <w:szCs w:val="26"/>
                <w:u w:color="FF0000"/>
                <w:lang w:val="pt-BR"/>
              </w:rPr>
              <w:t xml:space="preserve">Đại biểu </w:t>
            </w:r>
            <w:r w:rsidR="00262203">
              <w:rPr>
                <w:rFonts w:ascii="Times New Roman" w:hAnsi="Times New Roman"/>
                <w:spacing w:val="-4"/>
                <w:sz w:val="26"/>
                <w:szCs w:val="26"/>
                <w:u w:color="FF0000"/>
                <w:lang w:val="pt-BR"/>
              </w:rPr>
              <w:t>HĐND</w:t>
            </w:r>
            <w:r w:rsidR="00B11D2B" w:rsidRPr="00262203">
              <w:rPr>
                <w:rFonts w:ascii="Times New Roman" w:hAnsi="Times New Roman"/>
                <w:spacing w:val="-4"/>
                <w:sz w:val="26"/>
                <w:szCs w:val="26"/>
                <w:u w:color="FF0000"/>
                <w:lang w:val="pt-BR"/>
              </w:rPr>
              <w:t xml:space="preserve"> </w:t>
            </w:r>
            <w:r w:rsidR="00B11D2B"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>tỉnh Hà Tĩnh nhiệm kỳ 2021-2026</w:t>
            </w:r>
          </w:p>
        </w:tc>
      </w:tr>
      <w:tr w:rsidR="006105D2" w:rsidRPr="00E15E9A" w14:paraId="2BE3DC9E" w14:textId="77777777" w:rsidTr="006552E3">
        <w:trPr>
          <w:jc w:val="center"/>
        </w:trPr>
        <w:tc>
          <w:tcPr>
            <w:tcW w:w="1202" w:type="pct"/>
            <w:vAlign w:val="center"/>
          </w:tcPr>
          <w:p w14:paraId="4CE1306B" w14:textId="77777777" w:rsidR="006105D2" w:rsidRPr="00262203" w:rsidRDefault="006105D2" w:rsidP="006552E3">
            <w:pPr>
              <w:spacing w:before="10" w:after="10" w:line="280" w:lineRule="exac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62203">
              <w:rPr>
                <w:rFonts w:ascii="Times New Roman" w:hAnsi="Times New Roman"/>
                <w:sz w:val="26"/>
                <w:szCs w:val="26"/>
                <w:lang w:val="vi-VN"/>
              </w:rPr>
              <w:t>Từ tháng 02 năm 2025 đến tháng 6 năm 2025</w:t>
            </w:r>
          </w:p>
        </w:tc>
        <w:tc>
          <w:tcPr>
            <w:tcW w:w="3798" w:type="pct"/>
            <w:vAlign w:val="center"/>
          </w:tcPr>
          <w:p w14:paraId="760B55B4" w14:textId="0405E39A" w:rsidR="006105D2" w:rsidRPr="00262203" w:rsidRDefault="00857692" w:rsidP="006552E3">
            <w:pPr>
              <w:tabs>
                <w:tab w:val="left" w:leader="dot" w:pos="8505"/>
              </w:tabs>
              <w:spacing w:before="10" w:after="10" w:line="280" w:lineRule="exact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>Ủy</w:t>
            </w:r>
            <w:r w:rsidRPr="00262203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 xml:space="preserve"> </w:t>
            </w:r>
            <w:r w:rsidR="006105D2" w:rsidRPr="00262203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 xml:space="preserve">viên </w:t>
            </w:r>
            <w:r w:rsidR="00262203" w:rsidRPr="00262203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>BCH</w:t>
            </w:r>
            <w:r w:rsidR="006105D2" w:rsidRPr="00262203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 xml:space="preserve"> T</w:t>
            </w:r>
            <w:r w:rsidR="006105D2"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 xml:space="preserve">rung ương Hội </w:t>
            </w:r>
            <w:r w:rsidR="00262203"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>LHPN</w:t>
            </w:r>
            <w:r w:rsidR="006105D2"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 xml:space="preserve"> Việt Nam</w:t>
            </w:r>
            <w:r w:rsidR="006105D2" w:rsidRPr="00262203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 xml:space="preserve">, Bí thư Chi bộ </w:t>
            </w:r>
            <w:r w:rsidR="006105D2"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 xml:space="preserve">Hội </w:t>
            </w:r>
            <w:r w:rsidR="00262203"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>LHPN</w:t>
            </w:r>
            <w:r w:rsidR="006105D2" w:rsidRPr="00262203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 xml:space="preserve">, Chủ tịch </w:t>
            </w:r>
            <w:r w:rsidR="006105D2"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 xml:space="preserve">Hội </w:t>
            </w:r>
            <w:r w:rsidR="00262203"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>LHPN</w:t>
            </w:r>
            <w:r w:rsidR="006105D2"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 xml:space="preserve"> </w:t>
            </w:r>
            <w:r w:rsidR="006105D2" w:rsidRPr="00262203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>tỉnh Hà Tĩnh</w:t>
            </w:r>
            <w:r w:rsidR="00B11D2B" w:rsidRPr="00262203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 xml:space="preserve">; </w:t>
            </w:r>
            <w:r w:rsidR="00B11D2B" w:rsidRPr="00262203">
              <w:rPr>
                <w:rFonts w:ascii="Times New Roman" w:hAnsi="Times New Roman"/>
                <w:spacing w:val="-4"/>
                <w:sz w:val="26"/>
                <w:szCs w:val="26"/>
                <w:u w:color="FF0000"/>
                <w:lang w:val="pt-BR"/>
              </w:rPr>
              <w:t xml:space="preserve">Đại biểu </w:t>
            </w:r>
            <w:r w:rsidR="00262203" w:rsidRPr="00262203">
              <w:rPr>
                <w:rFonts w:ascii="Times New Roman" w:hAnsi="Times New Roman"/>
                <w:spacing w:val="-4"/>
                <w:sz w:val="26"/>
                <w:szCs w:val="26"/>
                <w:u w:color="FF0000"/>
                <w:lang w:val="pt-BR"/>
              </w:rPr>
              <w:t>HĐND</w:t>
            </w:r>
            <w:r w:rsidR="00B11D2B" w:rsidRPr="00262203">
              <w:rPr>
                <w:rFonts w:ascii="Times New Roman" w:hAnsi="Times New Roman"/>
                <w:spacing w:val="-4"/>
                <w:sz w:val="26"/>
                <w:szCs w:val="26"/>
                <w:u w:color="FF0000"/>
                <w:lang w:val="pt-BR"/>
              </w:rPr>
              <w:t xml:space="preserve"> </w:t>
            </w:r>
            <w:r w:rsidR="00B11D2B"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>tỉnh Hà Tĩnh nhiệm kỳ 2021-2026</w:t>
            </w:r>
          </w:p>
        </w:tc>
      </w:tr>
      <w:tr w:rsidR="006105D2" w:rsidRPr="00E15E9A" w14:paraId="354889D3" w14:textId="77777777" w:rsidTr="006552E3">
        <w:trPr>
          <w:jc w:val="center"/>
        </w:trPr>
        <w:tc>
          <w:tcPr>
            <w:tcW w:w="1202" w:type="pct"/>
            <w:vAlign w:val="center"/>
          </w:tcPr>
          <w:p w14:paraId="5F93678C" w14:textId="77777777" w:rsidR="006105D2" w:rsidRPr="00262203" w:rsidRDefault="006105D2" w:rsidP="006552E3">
            <w:pPr>
              <w:spacing w:before="10" w:after="10" w:line="280" w:lineRule="exac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62203">
              <w:rPr>
                <w:rFonts w:ascii="Times New Roman" w:hAnsi="Times New Roman"/>
                <w:sz w:val="26"/>
                <w:szCs w:val="26"/>
                <w:lang w:val="vi-VN"/>
              </w:rPr>
              <w:t>Từ tháng 7 năm 2025 đến tháng 9 năm 2025</w:t>
            </w:r>
          </w:p>
        </w:tc>
        <w:tc>
          <w:tcPr>
            <w:tcW w:w="3798" w:type="pct"/>
            <w:vAlign w:val="center"/>
          </w:tcPr>
          <w:p w14:paraId="34F85102" w14:textId="6911F6E5" w:rsidR="006105D2" w:rsidRPr="00262203" w:rsidRDefault="00857692">
            <w:pPr>
              <w:tabs>
                <w:tab w:val="left" w:leader="dot" w:pos="8505"/>
              </w:tabs>
              <w:spacing w:before="10" w:after="10" w:line="280" w:lineRule="exact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Ủy</w:t>
            </w:r>
            <w:r w:rsidRPr="0026220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="006105D2" w:rsidRPr="0026220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viên </w:t>
            </w:r>
            <w:r w:rsidR="00262203">
              <w:rPr>
                <w:rFonts w:ascii="Times New Roman" w:hAnsi="Times New Roman"/>
                <w:sz w:val="26"/>
                <w:szCs w:val="26"/>
                <w:lang w:val="vi-VN"/>
              </w:rPr>
              <w:t>BCH</w:t>
            </w:r>
            <w:r w:rsidR="006105D2" w:rsidRPr="0026220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</w:t>
            </w:r>
            <w:r w:rsidR="006105D2" w:rsidRPr="0026220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rung ương Hội </w:t>
            </w:r>
            <w:r w:rsidR="00262203">
              <w:rPr>
                <w:rFonts w:ascii="Times New Roman" w:hAnsi="Times New Roman"/>
                <w:sz w:val="26"/>
                <w:szCs w:val="26"/>
                <w:lang w:val="pt-BR"/>
              </w:rPr>
              <w:t>LHPN</w:t>
            </w:r>
            <w:r w:rsidR="006105D2" w:rsidRPr="0026220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Việt Nam</w:t>
            </w:r>
            <w:r w:rsidR="006105D2" w:rsidRPr="0026220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, </w:t>
            </w:r>
            <w:r w:rsidRPr="001F120D">
              <w:rPr>
                <w:rFonts w:ascii="Times New Roman" w:hAnsi="Times New Roman"/>
                <w:sz w:val="26"/>
                <w:szCs w:val="26"/>
                <w:lang w:val="vi-VN"/>
              </w:rPr>
              <w:t>Ủy</w:t>
            </w:r>
            <w:r w:rsidRPr="0026220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="006105D2" w:rsidRPr="0026220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viên </w:t>
            </w:r>
            <w:r w:rsidR="00262203">
              <w:rPr>
                <w:rFonts w:ascii="Times New Roman" w:hAnsi="Times New Roman"/>
                <w:sz w:val="26"/>
                <w:szCs w:val="26"/>
                <w:lang w:val="vi-VN"/>
              </w:rPr>
              <w:t>BCH</w:t>
            </w:r>
            <w:r w:rsidR="006105D2" w:rsidRPr="0026220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Đảng bộ các cơ quan Đảng tỉnh, Phó Bí thư Đảng </w:t>
            </w:r>
            <w:r w:rsidRPr="001F120D">
              <w:rPr>
                <w:rFonts w:ascii="Times New Roman" w:hAnsi="Times New Roman"/>
                <w:sz w:val="26"/>
                <w:szCs w:val="26"/>
                <w:lang w:val="vi-VN"/>
              </w:rPr>
              <w:t>ủy</w:t>
            </w:r>
            <w:r w:rsidRPr="0026220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="006105D2" w:rsidRPr="0026220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Mặt trận </w:t>
            </w:r>
            <w:r w:rsidRPr="001F120D">
              <w:rPr>
                <w:rFonts w:ascii="Times New Roman" w:hAnsi="Times New Roman"/>
                <w:sz w:val="26"/>
                <w:szCs w:val="26"/>
                <w:lang w:val="vi-VN"/>
              </w:rPr>
              <w:t>T</w:t>
            </w:r>
            <w:r w:rsidR="006105D2" w:rsidRPr="00262203">
              <w:rPr>
                <w:rFonts w:ascii="Times New Roman" w:hAnsi="Times New Roman"/>
                <w:sz w:val="26"/>
                <w:szCs w:val="26"/>
                <w:lang w:val="vi-VN"/>
              </w:rPr>
              <w:t>ổ quốc Việt Nam tỉnh Hà Tĩnh</w:t>
            </w:r>
            <w:r w:rsidR="00E41BA5" w:rsidRPr="00262203">
              <w:rPr>
                <w:rFonts w:ascii="Times New Roman" w:hAnsi="Times New Roman"/>
                <w:sz w:val="26"/>
                <w:szCs w:val="26"/>
                <w:lang w:val="vi-VN"/>
              </w:rPr>
              <w:t>,</w:t>
            </w:r>
            <w:r w:rsidR="006105D2" w:rsidRPr="0026220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Phó Chủ tịch Mặt trận Tổ quốc Việt Nam tỉnh Hà Tĩnh, Chủ tịch Hội </w:t>
            </w:r>
            <w:r w:rsidR="00262203">
              <w:rPr>
                <w:rFonts w:ascii="Times New Roman" w:hAnsi="Times New Roman"/>
                <w:sz w:val="26"/>
                <w:szCs w:val="26"/>
                <w:lang w:val="vi-VN"/>
              </w:rPr>
              <w:t>LHPN</w:t>
            </w:r>
            <w:r w:rsidR="006105D2" w:rsidRPr="0026220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tỉnh Hà Tĩnh</w:t>
            </w:r>
            <w:r w:rsidR="00B11D2B" w:rsidRPr="0026220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; </w:t>
            </w:r>
            <w:r w:rsidR="00B11D2B" w:rsidRPr="00262203">
              <w:rPr>
                <w:rFonts w:ascii="Times New Roman" w:hAnsi="Times New Roman"/>
                <w:spacing w:val="-4"/>
                <w:sz w:val="26"/>
                <w:szCs w:val="26"/>
                <w:u w:color="FF0000"/>
                <w:lang w:val="pt-BR"/>
              </w:rPr>
              <w:t xml:space="preserve">Đại biểu </w:t>
            </w:r>
            <w:r w:rsidR="00262203">
              <w:rPr>
                <w:rFonts w:ascii="Times New Roman" w:hAnsi="Times New Roman"/>
                <w:spacing w:val="-4"/>
                <w:sz w:val="26"/>
                <w:szCs w:val="26"/>
                <w:u w:color="FF0000"/>
                <w:lang w:val="pt-BR"/>
              </w:rPr>
              <w:t>HĐND</w:t>
            </w:r>
            <w:r w:rsidR="00B11D2B" w:rsidRPr="00262203">
              <w:rPr>
                <w:rFonts w:ascii="Times New Roman" w:hAnsi="Times New Roman"/>
                <w:spacing w:val="-4"/>
                <w:sz w:val="26"/>
                <w:szCs w:val="26"/>
                <w:u w:color="FF0000"/>
                <w:lang w:val="pt-BR"/>
              </w:rPr>
              <w:t xml:space="preserve"> </w:t>
            </w:r>
            <w:r w:rsidR="00B11D2B"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>tỉnh Hà Tĩnh nhiệm kỳ 2021-2026</w:t>
            </w:r>
          </w:p>
        </w:tc>
      </w:tr>
      <w:tr w:rsidR="006105D2" w:rsidRPr="00E15E9A" w14:paraId="53A3AB12" w14:textId="77777777" w:rsidTr="006552E3">
        <w:trPr>
          <w:jc w:val="center"/>
        </w:trPr>
        <w:tc>
          <w:tcPr>
            <w:tcW w:w="1202" w:type="pct"/>
            <w:vAlign w:val="center"/>
          </w:tcPr>
          <w:p w14:paraId="3ADC4429" w14:textId="77777777" w:rsidR="006105D2" w:rsidRPr="00262203" w:rsidRDefault="006105D2" w:rsidP="006552E3">
            <w:pPr>
              <w:spacing w:before="10" w:after="10" w:line="280" w:lineRule="exac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62203">
              <w:rPr>
                <w:rFonts w:ascii="Times New Roman" w:hAnsi="Times New Roman"/>
                <w:sz w:val="26"/>
                <w:szCs w:val="26"/>
                <w:lang w:val="vi-VN"/>
              </w:rPr>
              <w:t>Từ tháng 10 năm 2025 đến nay</w:t>
            </w:r>
          </w:p>
        </w:tc>
        <w:tc>
          <w:tcPr>
            <w:tcW w:w="3798" w:type="pct"/>
            <w:vAlign w:val="center"/>
          </w:tcPr>
          <w:p w14:paraId="2F2FB0F0" w14:textId="5F99B9E2" w:rsidR="006105D2" w:rsidRPr="00262203" w:rsidRDefault="00857692">
            <w:pPr>
              <w:tabs>
                <w:tab w:val="left" w:leader="dot" w:pos="8505"/>
              </w:tabs>
              <w:spacing w:before="10" w:after="10" w:line="280" w:lineRule="exact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>Ủy</w:t>
            </w:r>
            <w:r w:rsidRPr="00262203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 xml:space="preserve"> </w:t>
            </w:r>
            <w:r w:rsidR="006105D2" w:rsidRPr="00262203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 xml:space="preserve">viên </w:t>
            </w:r>
            <w:r w:rsidR="00262203" w:rsidRPr="00262203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>BCH</w:t>
            </w:r>
            <w:r w:rsidR="006105D2" w:rsidRPr="00262203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 xml:space="preserve"> T</w:t>
            </w:r>
            <w:r w:rsidR="006105D2"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 xml:space="preserve">rung ương Hội </w:t>
            </w:r>
            <w:r w:rsidR="00262203"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>LHPN</w:t>
            </w:r>
            <w:r w:rsidR="006105D2"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 xml:space="preserve"> Việt Nam</w:t>
            </w:r>
            <w:r w:rsidR="006105D2" w:rsidRPr="00262203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 xml:space="preserve">, Ủy viên </w:t>
            </w:r>
            <w:r w:rsidR="00262203" w:rsidRPr="00262203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>BCH</w:t>
            </w:r>
            <w:r w:rsidR="006105D2" w:rsidRPr="00262203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 xml:space="preserve"> Đảng bộ tỉnh, </w:t>
            </w:r>
            <w:r w:rsidRPr="001F120D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>Ủy</w:t>
            </w:r>
            <w:r w:rsidRPr="00262203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 xml:space="preserve"> </w:t>
            </w:r>
            <w:r w:rsidR="006105D2" w:rsidRPr="00262203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 xml:space="preserve">viên </w:t>
            </w:r>
            <w:r w:rsidR="00262203" w:rsidRPr="00262203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>BCH</w:t>
            </w:r>
            <w:r w:rsidR="006105D2" w:rsidRPr="00262203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 xml:space="preserve"> Đảng bộ các cơ quan Đảng tỉnh, Phó Bí thư Đảng </w:t>
            </w:r>
            <w:r w:rsidRPr="001F120D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>ủy</w:t>
            </w:r>
            <w:r w:rsidRPr="00262203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 xml:space="preserve"> </w:t>
            </w:r>
            <w:r w:rsidR="006105D2" w:rsidRPr="00262203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 xml:space="preserve">Mặt trận </w:t>
            </w:r>
            <w:r w:rsidR="00C20E3B" w:rsidRPr="001F120D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>T</w:t>
            </w:r>
            <w:r w:rsidR="006105D2" w:rsidRPr="00262203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>ổ quốc Việt Nam tỉnh Hà Tĩnh</w:t>
            </w:r>
            <w:r w:rsidR="00E41BA5" w:rsidRPr="00262203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>,</w:t>
            </w:r>
            <w:r w:rsidR="006105D2" w:rsidRPr="00262203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 xml:space="preserve"> Phó Chủ tịch Mặt trận Tổ quốc Việt Nam tỉnh Hà Tĩnh, Chủ tịch </w:t>
            </w:r>
            <w:r w:rsidR="006105D2"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 xml:space="preserve">Hội </w:t>
            </w:r>
            <w:r w:rsidR="00262203"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>LHPN</w:t>
            </w:r>
            <w:r w:rsidR="006105D2" w:rsidRPr="00262203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 xml:space="preserve"> Hà Tĩnh</w:t>
            </w:r>
            <w:r w:rsidR="00B11D2B" w:rsidRPr="00262203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 xml:space="preserve">; </w:t>
            </w:r>
            <w:r w:rsidR="00B11D2B" w:rsidRPr="00262203">
              <w:rPr>
                <w:rFonts w:ascii="Times New Roman" w:hAnsi="Times New Roman"/>
                <w:spacing w:val="-4"/>
                <w:sz w:val="26"/>
                <w:szCs w:val="26"/>
                <w:u w:color="FF0000"/>
                <w:lang w:val="pt-BR"/>
              </w:rPr>
              <w:t xml:space="preserve">Đại biểu </w:t>
            </w:r>
            <w:r w:rsidR="00262203" w:rsidRPr="00262203">
              <w:rPr>
                <w:rFonts w:ascii="Times New Roman" w:hAnsi="Times New Roman"/>
                <w:spacing w:val="-4"/>
                <w:sz w:val="26"/>
                <w:szCs w:val="26"/>
                <w:u w:color="FF0000"/>
                <w:lang w:val="pt-BR"/>
              </w:rPr>
              <w:t>HĐND</w:t>
            </w:r>
            <w:r w:rsidR="00B11D2B" w:rsidRPr="00262203">
              <w:rPr>
                <w:rFonts w:ascii="Times New Roman" w:hAnsi="Times New Roman"/>
                <w:spacing w:val="-4"/>
                <w:sz w:val="26"/>
                <w:szCs w:val="26"/>
                <w:u w:color="FF0000"/>
                <w:lang w:val="pt-BR"/>
              </w:rPr>
              <w:t xml:space="preserve"> </w:t>
            </w:r>
            <w:r w:rsidR="00B11D2B" w:rsidRPr="00262203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>tỉnh Hà Tĩnh nhiệm kỳ 2021-2026</w:t>
            </w:r>
          </w:p>
        </w:tc>
      </w:tr>
    </w:tbl>
    <w:p w14:paraId="755DAD00" w14:textId="0CA425A7" w:rsidR="00262203" w:rsidRPr="00F563DA" w:rsidRDefault="00262203" w:rsidP="006552E3">
      <w:pPr>
        <w:spacing w:before="120" w:after="0" w:line="240" w:lineRule="auto"/>
        <w:ind w:left="5387"/>
        <w:jc w:val="center"/>
        <w:rPr>
          <w:rFonts w:ascii="Times New Roman" w:hAnsi="Times New Roman"/>
          <w:i/>
          <w:iCs/>
          <w:spacing w:val="-4"/>
          <w:sz w:val="28"/>
          <w:szCs w:val="28"/>
          <w:lang w:val="pt-BR"/>
        </w:rPr>
      </w:pPr>
      <w:bookmarkStart w:id="0" w:name="_Hlk217620947"/>
      <w:r w:rsidRPr="00F563DA">
        <w:rPr>
          <w:rFonts w:ascii="Times New Roman" w:hAnsi="Times New Roman"/>
          <w:i/>
          <w:iCs/>
          <w:spacing w:val="-4"/>
          <w:sz w:val="28"/>
          <w:szCs w:val="28"/>
          <w:lang w:val="pt-BR"/>
        </w:rPr>
        <w:t xml:space="preserve">Hà Tĩnh, ngày </w:t>
      </w:r>
      <w:r>
        <w:rPr>
          <w:rFonts w:ascii="Times New Roman" w:hAnsi="Times New Roman"/>
          <w:i/>
          <w:iCs/>
          <w:spacing w:val="-4"/>
          <w:sz w:val="28"/>
          <w:szCs w:val="28"/>
          <w:lang w:val="pt-BR"/>
        </w:rPr>
        <w:t xml:space="preserve">26 </w:t>
      </w:r>
      <w:r w:rsidRPr="00F563DA">
        <w:rPr>
          <w:rFonts w:ascii="Times New Roman" w:hAnsi="Times New Roman"/>
          <w:i/>
          <w:iCs/>
          <w:spacing w:val="-4"/>
          <w:sz w:val="28"/>
          <w:szCs w:val="28"/>
          <w:lang w:val="pt-BR"/>
        </w:rPr>
        <w:t xml:space="preserve"> tháng</w:t>
      </w:r>
      <w:r>
        <w:rPr>
          <w:rFonts w:ascii="Times New Roman" w:hAnsi="Times New Roman"/>
          <w:i/>
          <w:iCs/>
          <w:spacing w:val="-4"/>
          <w:sz w:val="28"/>
          <w:szCs w:val="28"/>
          <w:lang w:val="pt-BR"/>
        </w:rPr>
        <w:t xml:space="preserve"> 01 </w:t>
      </w:r>
      <w:r w:rsidRPr="00F563DA">
        <w:rPr>
          <w:rFonts w:ascii="Times New Roman" w:hAnsi="Times New Roman"/>
          <w:i/>
          <w:iCs/>
          <w:spacing w:val="-4"/>
          <w:sz w:val="28"/>
          <w:szCs w:val="28"/>
          <w:lang w:val="pt-BR"/>
        </w:rPr>
        <w:t xml:space="preserve"> năm 202</w:t>
      </w:r>
      <w:r>
        <w:rPr>
          <w:rFonts w:ascii="Times New Roman" w:hAnsi="Times New Roman"/>
          <w:i/>
          <w:iCs/>
          <w:spacing w:val="-4"/>
          <w:sz w:val="28"/>
          <w:szCs w:val="28"/>
          <w:lang w:val="pt-BR"/>
        </w:rPr>
        <w:t>6</w:t>
      </w:r>
    </w:p>
    <w:p w14:paraId="25C2C86C" w14:textId="77777777" w:rsidR="00262203" w:rsidRPr="00F563DA" w:rsidRDefault="00262203" w:rsidP="00262203">
      <w:pPr>
        <w:spacing w:after="0" w:line="240" w:lineRule="auto"/>
        <w:ind w:left="5387"/>
        <w:jc w:val="center"/>
        <w:rPr>
          <w:rFonts w:ascii="Times New Roman" w:hAnsi="Times New Roman"/>
          <w:b/>
          <w:spacing w:val="-4"/>
          <w:sz w:val="28"/>
          <w:szCs w:val="28"/>
          <w:lang w:val="pt-BR"/>
        </w:rPr>
      </w:pPr>
      <w:r w:rsidRPr="00F563DA">
        <w:rPr>
          <w:rFonts w:ascii="Times New Roman" w:hAnsi="Times New Roman"/>
          <w:b/>
          <w:spacing w:val="-4"/>
          <w:sz w:val="28"/>
          <w:szCs w:val="28"/>
          <w:lang w:val="pt-BR"/>
        </w:rPr>
        <w:t>Ký tên</w:t>
      </w:r>
    </w:p>
    <w:p w14:paraId="3C8F8E9B" w14:textId="77777777" w:rsidR="00262203" w:rsidRPr="00F563DA" w:rsidRDefault="00262203" w:rsidP="00262203">
      <w:pPr>
        <w:spacing w:after="0" w:line="240" w:lineRule="auto"/>
        <w:ind w:left="5387"/>
        <w:jc w:val="center"/>
        <w:rPr>
          <w:rFonts w:ascii="Times New Roman" w:hAnsi="Times New Roman"/>
          <w:b/>
          <w:spacing w:val="-4"/>
          <w:sz w:val="28"/>
          <w:szCs w:val="28"/>
          <w:lang w:val="pt-BR"/>
        </w:rPr>
      </w:pPr>
      <w:r>
        <w:rPr>
          <w:rFonts w:ascii="Times New Roman" w:hAnsi="Times New Roman"/>
          <w:i/>
          <w:iCs/>
          <w:spacing w:val="-4"/>
          <w:sz w:val="24"/>
          <w:szCs w:val="24"/>
          <w:lang w:val="pt-BR"/>
        </w:rPr>
        <w:lastRenderedPageBreak/>
        <w:t>(Đã ký)</w:t>
      </w:r>
    </w:p>
    <w:bookmarkEnd w:id="0"/>
    <w:p w14:paraId="6A5EB310" w14:textId="77777777" w:rsidR="00262203" w:rsidRPr="006105D2" w:rsidRDefault="00262203" w:rsidP="00262203">
      <w:pPr>
        <w:spacing w:after="0" w:line="240" w:lineRule="auto"/>
        <w:ind w:left="5387"/>
        <w:jc w:val="center"/>
        <w:rPr>
          <w:rFonts w:ascii="Times New Roman" w:hAnsi="Times New Roman"/>
          <w:i/>
          <w:iCs/>
          <w:spacing w:val="-4"/>
          <w:sz w:val="24"/>
          <w:szCs w:val="24"/>
          <w:lang w:val="pt-BR"/>
        </w:rPr>
      </w:pPr>
      <w:r w:rsidRPr="006105D2">
        <w:rPr>
          <w:rFonts w:ascii="Times New Roman" w:hAnsi="Times New Roman"/>
          <w:b/>
          <w:spacing w:val="-4"/>
          <w:sz w:val="28"/>
          <w:szCs w:val="28"/>
          <w:lang w:val="pt-BR"/>
        </w:rPr>
        <w:t>Nguyễn Thị Lệ Hà</w:t>
      </w:r>
    </w:p>
    <w:sectPr w:rsidR="00262203" w:rsidRPr="006105D2" w:rsidSect="006552E3">
      <w:pgSz w:w="23808" w:h="16840" w:orient="landscape" w:code="8"/>
      <w:pgMar w:top="567" w:right="567" w:bottom="567" w:left="567" w:header="709" w:footer="709" w:gutter="0"/>
      <w:cols w:num="2" w:space="568" w:equalWidth="0">
        <w:col w:w="11053" w:space="568"/>
        <w:col w:w="1105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49"/>
    <w:rsid w:val="00002507"/>
    <w:rsid w:val="00005BE5"/>
    <w:rsid w:val="00042EAA"/>
    <w:rsid w:val="0009640F"/>
    <w:rsid w:val="000B13DE"/>
    <w:rsid w:val="000C7BC1"/>
    <w:rsid w:val="000D13B0"/>
    <w:rsid w:val="001169ED"/>
    <w:rsid w:val="00132D10"/>
    <w:rsid w:val="00143B3B"/>
    <w:rsid w:val="00145ADD"/>
    <w:rsid w:val="00154030"/>
    <w:rsid w:val="00173AB1"/>
    <w:rsid w:val="001D20B2"/>
    <w:rsid w:val="001F120D"/>
    <w:rsid w:val="00243D00"/>
    <w:rsid w:val="00262203"/>
    <w:rsid w:val="002726E6"/>
    <w:rsid w:val="002802F2"/>
    <w:rsid w:val="00290F65"/>
    <w:rsid w:val="00295F05"/>
    <w:rsid w:val="002B01E0"/>
    <w:rsid w:val="002B2DE8"/>
    <w:rsid w:val="002B3551"/>
    <w:rsid w:val="002D5910"/>
    <w:rsid w:val="002E00AE"/>
    <w:rsid w:val="002F4DB3"/>
    <w:rsid w:val="002F7BC3"/>
    <w:rsid w:val="00347E77"/>
    <w:rsid w:val="00365044"/>
    <w:rsid w:val="003801F4"/>
    <w:rsid w:val="003865BF"/>
    <w:rsid w:val="003925BB"/>
    <w:rsid w:val="00394888"/>
    <w:rsid w:val="003F521C"/>
    <w:rsid w:val="00427357"/>
    <w:rsid w:val="00450F22"/>
    <w:rsid w:val="00457BDC"/>
    <w:rsid w:val="0047164E"/>
    <w:rsid w:val="004E6934"/>
    <w:rsid w:val="004F05A9"/>
    <w:rsid w:val="004F6698"/>
    <w:rsid w:val="00501CBE"/>
    <w:rsid w:val="00504BDF"/>
    <w:rsid w:val="00523969"/>
    <w:rsid w:val="005619BE"/>
    <w:rsid w:val="00573545"/>
    <w:rsid w:val="005742F4"/>
    <w:rsid w:val="005C1751"/>
    <w:rsid w:val="005C2886"/>
    <w:rsid w:val="005D3402"/>
    <w:rsid w:val="005F6349"/>
    <w:rsid w:val="00603AF9"/>
    <w:rsid w:val="00604F7E"/>
    <w:rsid w:val="006105D2"/>
    <w:rsid w:val="00616B91"/>
    <w:rsid w:val="00630646"/>
    <w:rsid w:val="006552E3"/>
    <w:rsid w:val="00683C95"/>
    <w:rsid w:val="00697A66"/>
    <w:rsid w:val="006C386A"/>
    <w:rsid w:val="006D47EC"/>
    <w:rsid w:val="00703B37"/>
    <w:rsid w:val="0072351C"/>
    <w:rsid w:val="00725D1D"/>
    <w:rsid w:val="0072797A"/>
    <w:rsid w:val="00770ED5"/>
    <w:rsid w:val="00783DF8"/>
    <w:rsid w:val="00784E0C"/>
    <w:rsid w:val="007930A8"/>
    <w:rsid w:val="007931B2"/>
    <w:rsid w:val="007C52EE"/>
    <w:rsid w:val="007E06DD"/>
    <w:rsid w:val="007E4A43"/>
    <w:rsid w:val="00825901"/>
    <w:rsid w:val="00845619"/>
    <w:rsid w:val="008526FC"/>
    <w:rsid w:val="00857692"/>
    <w:rsid w:val="008A19EF"/>
    <w:rsid w:val="008A277D"/>
    <w:rsid w:val="008C3FBC"/>
    <w:rsid w:val="008F58E7"/>
    <w:rsid w:val="008F7D16"/>
    <w:rsid w:val="00947D89"/>
    <w:rsid w:val="009770C3"/>
    <w:rsid w:val="009A3A53"/>
    <w:rsid w:val="009C3AC1"/>
    <w:rsid w:val="00A0350A"/>
    <w:rsid w:val="00A53006"/>
    <w:rsid w:val="00A61015"/>
    <w:rsid w:val="00A6680D"/>
    <w:rsid w:val="00A7627C"/>
    <w:rsid w:val="00A82D65"/>
    <w:rsid w:val="00A9124A"/>
    <w:rsid w:val="00A9312A"/>
    <w:rsid w:val="00AC6626"/>
    <w:rsid w:val="00AF6E1D"/>
    <w:rsid w:val="00B11D2B"/>
    <w:rsid w:val="00B1748C"/>
    <w:rsid w:val="00B401DF"/>
    <w:rsid w:val="00B54122"/>
    <w:rsid w:val="00B74599"/>
    <w:rsid w:val="00BF23F9"/>
    <w:rsid w:val="00BF2CE2"/>
    <w:rsid w:val="00C0538B"/>
    <w:rsid w:val="00C20E3B"/>
    <w:rsid w:val="00C67E6C"/>
    <w:rsid w:val="00C85D05"/>
    <w:rsid w:val="00C876CA"/>
    <w:rsid w:val="00CA1429"/>
    <w:rsid w:val="00CE2B74"/>
    <w:rsid w:val="00D07E5E"/>
    <w:rsid w:val="00D26B9C"/>
    <w:rsid w:val="00D30883"/>
    <w:rsid w:val="00D33938"/>
    <w:rsid w:val="00D5636C"/>
    <w:rsid w:val="00D616E2"/>
    <w:rsid w:val="00D65E52"/>
    <w:rsid w:val="00D668E1"/>
    <w:rsid w:val="00D9687B"/>
    <w:rsid w:val="00DA50AB"/>
    <w:rsid w:val="00DB7929"/>
    <w:rsid w:val="00DC0447"/>
    <w:rsid w:val="00E15E9A"/>
    <w:rsid w:val="00E21C61"/>
    <w:rsid w:val="00E36FAA"/>
    <w:rsid w:val="00E41BA5"/>
    <w:rsid w:val="00E75B09"/>
    <w:rsid w:val="00E915F3"/>
    <w:rsid w:val="00E91E46"/>
    <w:rsid w:val="00E931DE"/>
    <w:rsid w:val="00EC4086"/>
    <w:rsid w:val="00EE07AD"/>
    <w:rsid w:val="00F05597"/>
    <w:rsid w:val="00F2239A"/>
    <w:rsid w:val="00F563DA"/>
    <w:rsid w:val="00F91133"/>
    <w:rsid w:val="00F93F82"/>
    <w:rsid w:val="00FD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D7DB5"/>
  <w15:docId w15:val="{B8213C73-F4EF-42A0-8645-1126ADE4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349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349"/>
    <w:pPr>
      <w:keepNext/>
      <w:keepLines/>
      <w:spacing w:before="40" w:after="0"/>
      <w:outlineLvl w:val="1"/>
    </w:pPr>
    <w:rPr>
      <w:rFonts w:ascii="Calibri Light" w:eastAsia="Yu Gothic Light" w:hAnsi="Calibri Light"/>
      <w:color w:val="2F5496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3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349"/>
    <w:rPr>
      <w:rFonts w:ascii="Calibri Light" w:eastAsia="Yu Gothic Light" w:hAnsi="Calibri Light" w:cs="Times New Roman"/>
      <w:color w:val="2F5496"/>
      <w:sz w:val="26"/>
      <w:szCs w:val="26"/>
    </w:rPr>
  </w:style>
  <w:style w:type="paragraph" w:customStyle="1" w:styleId="NOIDUNG01">
    <w:name w:val="NOI DUNG 01"/>
    <w:basedOn w:val="Normal"/>
    <w:qFormat/>
    <w:rsid w:val="005F6349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rsid w:val="005F6349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5F6349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5F6349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odyText">
    <w:name w:val="Body Text"/>
    <w:basedOn w:val="Normal"/>
    <w:link w:val="BodyTextChar1"/>
    <w:qFormat/>
    <w:rsid w:val="005F6349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F6349"/>
    <w:rPr>
      <w:rFonts w:ascii="Calibri" w:eastAsia="Calibri" w:hAnsi="Calibri" w:cs="Times New Roman"/>
    </w:rPr>
  </w:style>
  <w:style w:type="character" w:customStyle="1" w:styleId="BodyTextChar1">
    <w:name w:val="Body Text Char1"/>
    <w:link w:val="BodyText"/>
    <w:locked/>
    <w:rsid w:val="005F6349"/>
    <w:rPr>
      <w:rFonts w:ascii="Verdana" w:eastAsia="Courier New" w:hAnsi="Verdana" w:cs="Verdana"/>
      <w:sz w:val="28"/>
      <w:szCs w:val="28"/>
      <w:lang w:val="en-GB"/>
    </w:rPr>
  </w:style>
  <w:style w:type="paragraph" w:customStyle="1" w:styleId="mucco13">
    <w:name w:val="muc co 13"/>
    <w:basedOn w:val="Normal"/>
    <w:qFormat/>
    <w:rsid w:val="005F6349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5F6349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ghichu">
    <w:name w:val="ghi chu"/>
    <w:basedOn w:val="Normal"/>
    <w:qFormat/>
    <w:rsid w:val="005F6349"/>
    <w:pPr>
      <w:shd w:val="clear" w:color="auto" w:fill="FFFFFF"/>
      <w:spacing w:after="0" w:line="264" w:lineRule="auto"/>
      <w:ind w:firstLine="454"/>
      <w:jc w:val="both"/>
    </w:pPr>
    <w:rPr>
      <w:rFonts w:ascii="UTM Centur" w:eastAsia="Times New Roman" w:hAnsi="UTM Centur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349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Web">
    <w:name w:val="Normal (Web)"/>
    <w:basedOn w:val="Normal"/>
    <w:link w:val="NormalWebChar"/>
    <w:uiPriority w:val="99"/>
    <w:unhideWhenUsed/>
    <w:rsid w:val="005F63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WebChar">
    <w:name w:val="Normal (Web) Char"/>
    <w:link w:val="NormalWeb"/>
    <w:uiPriority w:val="99"/>
    <w:locked/>
    <w:rsid w:val="005F634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ADD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6680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7CharChar">
    <w:name w:val="Char Char7 Char Char"/>
    <w:basedOn w:val="Normal"/>
    <w:rsid w:val="00F2239A"/>
    <w:pPr>
      <w:pageBreakBefore/>
      <w:spacing w:before="100" w:beforeAutospacing="1" w:after="100" w:afterAutospacing="1" w:line="240" w:lineRule="auto"/>
    </w:pPr>
    <w:rPr>
      <w:rFonts w:ascii="Tahoma" w:hAnsi="Tahoma" w:cs="Tahoma"/>
      <w:sz w:val="20"/>
      <w:szCs w:val="20"/>
    </w:rPr>
  </w:style>
  <w:style w:type="paragraph" w:styleId="Revision">
    <w:name w:val="Revision"/>
    <w:hidden/>
    <w:uiPriority w:val="99"/>
    <w:semiHidden/>
    <w:rsid w:val="007C52EE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93F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3F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3F8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F8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KIEUNT</dc:creator>
  <cp:lastModifiedBy>Administrator</cp:lastModifiedBy>
  <cp:revision>6</cp:revision>
  <cp:lastPrinted>2025-12-10T04:31:00Z</cp:lastPrinted>
  <dcterms:created xsi:type="dcterms:W3CDTF">2026-02-22T08:30:00Z</dcterms:created>
  <dcterms:modified xsi:type="dcterms:W3CDTF">2026-02-24T07:51:00Z</dcterms:modified>
</cp:coreProperties>
</file>